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E9B2" w14:textId="77777777" w:rsidR="00F57398" w:rsidRPr="00B27CB3" w:rsidRDefault="00F57398" w:rsidP="00C766AD">
      <w:pPr>
        <w:autoSpaceDE w:val="0"/>
        <w:autoSpaceDN w:val="0"/>
        <w:adjustRightInd w:val="0"/>
        <w:jc w:val="center"/>
        <w:rPr>
          <w:bCs/>
        </w:rPr>
      </w:pPr>
      <w:r w:rsidRPr="00B27CB3">
        <w:rPr>
          <w:bCs/>
        </w:rPr>
        <w:t>OSNOVNA ŠKOLA</w:t>
      </w:r>
    </w:p>
    <w:p w14:paraId="43AFE9B3" w14:textId="20525657" w:rsidR="00F57398" w:rsidRPr="00B27CB3" w:rsidRDefault="00F57398" w:rsidP="00C766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CB3">
        <w:rPr>
          <w:b/>
          <w:bCs/>
          <w:sz w:val="28"/>
          <w:szCs w:val="28"/>
        </w:rPr>
        <w:t xml:space="preserve">ŠKURINJE </w:t>
      </w:r>
      <w:r w:rsidR="00774EBA" w:rsidRPr="00B27CB3">
        <w:rPr>
          <w:b/>
          <w:bCs/>
          <w:sz w:val="28"/>
          <w:szCs w:val="28"/>
        </w:rPr>
        <w:t xml:space="preserve"> </w:t>
      </w:r>
      <w:r w:rsidRPr="00B27CB3">
        <w:rPr>
          <w:b/>
          <w:bCs/>
          <w:sz w:val="28"/>
          <w:szCs w:val="28"/>
        </w:rPr>
        <w:t>RIJEKA</w:t>
      </w:r>
    </w:p>
    <w:p w14:paraId="43AFE9B4" w14:textId="77777777" w:rsidR="00F57398" w:rsidRPr="00B27CB3" w:rsidRDefault="00F57398" w:rsidP="00C766AD">
      <w:pPr>
        <w:autoSpaceDE w:val="0"/>
        <w:autoSpaceDN w:val="0"/>
        <w:adjustRightInd w:val="0"/>
        <w:jc w:val="center"/>
        <w:rPr>
          <w:bCs/>
        </w:rPr>
      </w:pPr>
      <w:r w:rsidRPr="00B27CB3">
        <w:rPr>
          <w:bCs/>
        </w:rPr>
        <w:t>Mihačeva draga 13, Rijeka</w:t>
      </w:r>
    </w:p>
    <w:p w14:paraId="43AFE9B6" w14:textId="16BC409B" w:rsidR="00F57398" w:rsidRPr="00B27CB3" w:rsidRDefault="00F57398" w:rsidP="00C766AD">
      <w:pPr>
        <w:autoSpaceDE w:val="0"/>
        <w:autoSpaceDN w:val="0"/>
        <w:adjustRightInd w:val="0"/>
        <w:jc w:val="center"/>
        <w:rPr>
          <w:bCs/>
        </w:rPr>
      </w:pPr>
      <w:r w:rsidRPr="00B27CB3">
        <w:rPr>
          <w:bCs/>
        </w:rPr>
        <w:t xml:space="preserve">tel. 511-595, e-mail: </w:t>
      </w:r>
      <w:hyperlink r:id="rId11" w:history="1">
        <w:r w:rsidR="00EB4446" w:rsidRPr="00B27CB3">
          <w:rPr>
            <w:rStyle w:val="Hiperveza"/>
            <w:bCs/>
          </w:rPr>
          <w:t>skola@os-skurinje-ri.skole.hr</w:t>
        </w:r>
      </w:hyperlink>
    </w:p>
    <w:p w14:paraId="43AFE9B7" w14:textId="77777777" w:rsidR="00F57398" w:rsidRPr="00B27CB3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3AFE9B8" w14:textId="77777777" w:rsidR="00F57398" w:rsidRPr="00B27CB3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3AFE9B9" w14:textId="555B5DE2" w:rsidR="008C0588" w:rsidRPr="00B27CB3" w:rsidRDefault="008C0588" w:rsidP="004A2D2C">
      <w:pPr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color w:val="000000"/>
          <w:sz w:val="27"/>
          <w:szCs w:val="27"/>
          <w:lang w:eastAsia="en-GB"/>
        </w:rPr>
        <w:t>Klasa: 003-02-01-2</w:t>
      </w:r>
      <w:r w:rsidR="00DF252D">
        <w:rPr>
          <w:rFonts w:eastAsia="Times New Roman"/>
          <w:color w:val="000000"/>
          <w:sz w:val="27"/>
          <w:szCs w:val="27"/>
          <w:lang w:eastAsia="en-GB"/>
        </w:rPr>
        <w:t>3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>-01</w:t>
      </w:r>
    </w:p>
    <w:p w14:paraId="43AFE9BA" w14:textId="48C08C4E" w:rsidR="008C0588" w:rsidRPr="00B27CB3" w:rsidRDefault="008C0588" w:rsidP="004A2D2C">
      <w:pPr>
        <w:rPr>
          <w:rFonts w:eastAsia="Times New Roman"/>
          <w:color w:val="000000"/>
          <w:sz w:val="27"/>
          <w:szCs w:val="27"/>
          <w:lang w:eastAsia="en-GB"/>
        </w:rPr>
      </w:pPr>
      <w:proofErr w:type="spellStart"/>
      <w:r w:rsidRPr="00B27CB3">
        <w:rPr>
          <w:rFonts w:eastAsia="Times New Roman"/>
          <w:color w:val="000000"/>
          <w:sz w:val="27"/>
          <w:szCs w:val="27"/>
          <w:lang w:eastAsia="en-GB"/>
        </w:rPr>
        <w:t>Ur</w:t>
      </w:r>
      <w:proofErr w:type="spellEnd"/>
      <w:r w:rsidRPr="00B27CB3">
        <w:rPr>
          <w:rFonts w:eastAsia="Times New Roman"/>
          <w:color w:val="000000"/>
          <w:sz w:val="27"/>
          <w:szCs w:val="27"/>
          <w:lang w:eastAsia="en-GB"/>
        </w:rPr>
        <w:t>. broj: 2170-55-02/2</w:t>
      </w:r>
      <w:r w:rsidR="00DF252D">
        <w:rPr>
          <w:rFonts w:eastAsia="Times New Roman"/>
          <w:color w:val="000000"/>
          <w:sz w:val="27"/>
          <w:szCs w:val="27"/>
          <w:lang w:eastAsia="en-GB"/>
        </w:rPr>
        <w:t>3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>-0</w:t>
      </w:r>
      <w:r w:rsidR="00B200F7" w:rsidRPr="00B27CB3">
        <w:rPr>
          <w:rFonts w:eastAsia="Times New Roman"/>
          <w:color w:val="000000"/>
          <w:sz w:val="27"/>
          <w:szCs w:val="27"/>
          <w:lang w:eastAsia="en-GB"/>
        </w:rPr>
        <w:t>2</w:t>
      </w:r>
    </w:p>
    <w:p w14:paraId="43AFE9BB" w14:textId="54D2E4E5" w:rsidR="008C0588" w:rsidRPr="00B27CB3" w:rsidRDefault="008C0588" w:rsidP="004A2D2C">
      <w:pPr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Rijeka, </w:t>
      </w:r>
      <w:r w:rsidR="00560860" w:rsidRPr="00B27CB3">
        <w:rPr>
          <w:rFonts w:eastAsia="Times New Roman"/>
          <w:color w:val="000000"/>
          <w:sz w:val="27"/>
          <w:szCs w:val="27"/>
          <w:lang w:eastAsia="en-GB"/>
        </w:rPr>
        <w:t>2</w:t>
      </w:r>
      <w:r w:rsidR="00D95245">
        <w:rPr>
          <w:rFonts w:eastAsia="Times New Roman"/>
          <w:color w:val="000000"/>
          <w:sz w:val="27"/>
          <w:szCs w:val="27"/>
          <w:lang w:eastAsia="en-GB"/>
        </w:rPr>
        <w:t>7</w:t>
      </w:r>
      <w:r w:rsidR="00B200F7" w:rsidRPr="00B27CB3">
        <w:rPr>
          <w:rFonts w:eastAsia="Times New Roman"/>
          <w:color w:val="000000"/>
          <w:sz w:val="27"/>
          <w:szCs w:val="27"/>
          <w:lang w:eastAsia="en-GB"/>
        </w:rPr>
        <w:t xml:space="preserve">. </w:t>
      </w:r>
      <w:r w:rsidR="00560860" w:rsidRPr="00B27CB3">
        <w:rPr>
          <w:rFonts w:eastAsia="Times New Roman"/>
          <w:color w:val="000000"/>
          <w:sz w:val="27"/>
          <w:szCs w:val="27"/>
          <w:lang w:eastAsia="en-GB"/>
        </w:rPr>
        <w:t>rujna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202</w:t>
      </w:r>
      <w:r w:rsidR="00214691" w:rsidRPr="00B27CB3">
        <w:rPr>
          <w:rFonts w:eastAsia="Times New Roman"/>
          <w:color w:val="000000"/>
          <w:sz w:val="27"/>
          <w:szCs w:val="27"/>
          <w:lang w:eastAsia="en-GB"/>
        </w:rPr>
        <w:t>3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>.</w:t>
      </w:r>
    </w:p>
    <w:p w14:paraId="794EA96F" w14:textId="77777777" w:rsidR="004A2D2C" w:rsidRPr="00B27CB3" w:rsidRDefault="004A2D2C" w:rsidP="004A2D2C">
      <w:pPr>
        <w:rPr>
          <w:rFonts w:eastAsia="Times New Roman"/>
          <w:color w:val="000000"/>
          <w:sz w:val="27"/>
          <w:szCs w:val="27"/>
          <w:lang w:eastAsia="en-GB"/>
        </w:rPr>
      </w:pPr>
    </w:p>
    <w:p w14:paraId="43AFE9BC" w14:textId="7D9EB014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Temeljem članka 28. Zakona o odgoju i obrazovanju u osnovnoj i srednjoj školi, Školski odbor na e-sjednici održanoj </w:t>
      </w:r>
      <w:r w:rsidR="00560860" w:rsidRPr="00B27CB3">
        <w:rPr>
          <w:rFonts w:eastAsia="Times New Roman"/>
          <w:color w:val="000000"/>
          <w:sz w:val="27"/>
          <w:szCs w:val="27"/>
          <w:lang w:eastAsia="en-GB"/>
        </w:rPr>
        <w:t>2</w:t>
      </w:r>
      <w:r w:rsidR="00D95245">
        <w:rPr>
          <w:rFonts w:eastAsia="Times New Roman"/>
          <w:color w:val="000000"/>
          <w:sz w:val="27"/>
          <w:szCs w:val="27"/>
          <w:lang w:eastAsia="en-GB"/>
        </w:rPr>
        <w:t>7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. </w:t>
      </w:r>
      <w:r w:rsidR="00560860" w:rsidRPr="00B27CB3">
        <w:rPr>
          <w:rFonts w:eastAsia="Times New Roman"/>
          <w:color w:val="000000"/>
          <w:sz w:val="27"/>
          <w:szCs w:val="27"/>
          <w:lang w:eastAsia="en-GB"/>
        </w:rPr>
        <w:t>9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>. 202</w:t>
      </w:r>
      <w:r w:rsidR="00D95245">
        <w:rPr>
          <w:rFonts w:eastAsia="Times New Roman"/>
          <w:color w:val="000000"/>
          <w:sz w:val="27"/>
          <w:szCs w:val="27"/>
          <w:lang w:eastAsia="en-GB"/>
        </w:rPr>
        <w:t>3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>., na prijedlog ravnatelja, a uz mišljenje Učiteljskog vijeće i Vijeća roditelja d o n o s i</w:t>
      </w:r>
    </w:p>
    <w:p w14:paraId="43AFE9BD" w14:textId="77777777" w:rsidR="008C0588" w:rsidRPr="00B27CB3" w:rsidRDefault="008C0588" w:rsidP="00F91DC6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40"/>
          <w:szCs w:val="40"/>
          <w:lang w:eastAsia="en-GB"/>
        </w:rPr>
      </w:pPr>
      <w:r w:rsidRPr="00B27CB3">
        <w:rPr>
          <w:rFonts w:eastAsia="Times New Roman"/>
          <w:b/>
          <w:color w:val="000000"/>
          <w:sz w:val="40"/>
          <w:szCs w:val="40"/>
          <w:lang w:eastAsia="en-GB"/>
        </w:rPr>
        <w:t xml:space="preserve">Š K O L S K I </w:t>
      </w:r>
      <w:r w:rsidR="00F91DC6" w:rsidRPr="00B27CB3">
        <w:rPr>
          <w:rFonts w:eastAsia="Times New Roman"/>
          <w:b/>
          <w:color w:val="000000"/>
          <w:sz w:val="40"/>
          <w:szCs w:val="40"/>
          <w:lang w:eastAsia="en-GB"/>
        </w:rPr>
        <w:t xml:space="preserve">  </w:t>
      </w:r>
      <w:r w:rsidRPr="00B27CB3">
        <w:rPr>
          <w:rFonts w:eastAsia="Times New Roman"/>
          <w:b/>
          <w:color w:val="000000"/>
          <w:sz w:val="40"/>
          <w:szCs w:val="40"/>
          <w:lang w:eastAsia="en-GB"/>
        </w:rPr>
        <w:t>K U R I K U L U M</w:t>
      </w:r>
    </w:p>
    <w:p w14:paraId="43AFE9BE" w14:textId="7777777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color w:val="000000"/>
          <w:sz w:val="27"/>
          <w:szCs w:val="27"/>
          <w:lang w:eastAsia="en-GB"/>
        </w:rPr>
        <w:t>1. OSNOVNI PODATCI O USTANOVI</w:t>
      </w:r>
    </w:p>
    <w:p w14:paraId="43AFE9BF" w14:textId="7777777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Naziv i sjedište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Osnovna škola Škurinje Rijeka</w:t>
      </w:r>
    </w:p>
    <w:p w14:paraId="43AFE9C0" w14:textId="7777777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Županija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Primorsko-goranska</w:t>
      </w:r>
    </w:p>
    <w:p w14:paraId="43AFE9C1" w14:textId="7777777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Šifra ustanove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- 08-071-017</w:t>
      </w:r>
    </w:p>
    <w:p w14:paraId="43AFE9C2" w14:textId="6720197B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Ukupni broj učenika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- 1</w:t>
      </w:r>
      <w:r w:rsidR="00DF252D">
        <w:rPr>
          <w:rFonts w:eastAsia="Times New Roman"/>
          <w:color w:val="000000"/>
          <w:sz w:val="27"/>
          <w:szCs w:val="27"/>
          <w:lang w:eastAsia="en-GB"/>
        </w:rPr>
        <w:t>9</w:t>
      </w:r>
      <w:r w:rsidR="00B200F7" w:rsidRPr="00B27CB3">
        <w:rPr>
          <w:rFonts w:eastAsia="Times New Roman"/>
          <w:color w:val="000000"/>
          <w:sz w:val="27"/>
          <w:szCs w:val="27"/>
          <w:lang w:eastAsia="en-GB"/>
        </w:rPr>
        <w:t>9</w:t>
      </w:r>
    </w:p>
    <w:p w14:paraId="43AFE9C3" w14:textId="7777777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Ravnatelj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Orlando Baličević, prof.</w:t>
      </w:r>
    </w:p>
    <w:p w14:paraId="43AFE9C4" w14:textId="7137916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Ukupan broj odjela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- 1</w:t>
      </w:r>
      <w:r w:rsidR="00DF252D">
        <w:rPr>
          <w:rFonts w:eastAsia="Times New Roman"/>
          <w:color w:val="000000"/>
          <w:sz w:val="27"/>
          <w:szCs w:val="27"/>
          <w:lang w:eastAsia="en-GB"/>
        </w:rPr>
        <w:t>6</w:t>
      </w:r>
    </w:p>
    <w:p w14:paraId="43AFE9C5" w14:textId="43F1D058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Ukupan broj djelatnika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– 4</w:t>
      </w:r>
      <w:r w:rsidR="00DF252D">
        <w:rPr>
          <w:rFonts w:eastAsia="Times New Roman"/>
          <w:color w:val="000000"/>
          <w:sz w:val="27"/>
          <w:szCs w:val="27"/>
          <w:lang w:eastAsia="en-GB"/>
        </w:rPr>
        <w:t>5</w:t>
      </w:r>
    </w:p>
    <w:p w14:paraId="43AFE9C6" w14:textId="0ACB11C5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Ukupan broj učitelja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</w:t>
      </w:r>
      <w:r w:rsidR="00DF252D">
        <w:rPr>
          <w:rFonts w:eastAsia="Times New Roman"/>
          <w:color w:val="000000"/>
          <w:sz w:val="27"/>
          <w:szCs w:val="27"/>
          <w:lang w:eastAsia="en-GB"/>
        </w:rPr>
        <w:t>30</w:t>
      </w:r>
    </w:p>
    <w:p w14:paraId="43AFE9C7" w14:textId="7777777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Ukupan broj stručnih suradnika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– 2</w:t>
      </w:r>
    </w:p>
    <w:p w14:paraId="43AFE9C8" w14:textId="2E2E1DAD" w:rsidR="008C0588" w:rsidRPr="00B27CB3" w:rsidRDefault="00DF252D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>
        <w:rPr>
          <w:rFonts w:eastAsia="Times New Roman"/>
          <w:b/>
          <w:color w:val="000000"/>
          <w:sz w:val="27"/>
          <w:szCs w:val="27"/>
          <w:lang w:eastAsia="en-GB"/>
        </w:rPr>
        <w:t>Pomoćnik</w:t>
      </w:r>
      <w:r w:rsidR="008C0588" w:rsidRPr="00B27CB3">
        <w:rPr>
          <w:rFonts w:eastAsia="Times New Roman"/>
          <w:b/>
          <w:color w:val="000000"/>
          <w:sz w:val="27"/>
          <w:szCs w:val="27"/>
          <w:lang w:eastAsia="en-GB"/>
        </w:rPr>
        <w:t xml:space="preserve"> u odgojno-obrazovnom procesu</w:t>
      </w:r>
      <w:r w:rsidR="008C0588" w:rsidRPr="00B27CB3">
        <w:rPr>
          <w:rFonts w:eastAsia="Times New Roman"/>
          <w:color w:val="000000"/>
          <w:sz w:val="27"/>
          <w:szCs w:val="27"/>
          <w:lang w:eastAsia="en-GB"/>
        </w:rPr>
        <w:t xml:space="preserve"> - 1</w:t>
      </w:r>
    </w:p>
    <w:p w14:paraId="43AFE9C9" w14:textId="77777777" w:rsidR="008C0588" w:rsidRPr="00B27CB3" w:rsidRDefault="008C0588" w:rsidP="008C0588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en-GB"/>
        </w:rPr>
      </w:pPr>
      <w:r w:rsidRPr="00B27CB3">
        <w:rPr>
          <w:rFonts w:eastAsia="Times New Roman"/>
          <w:b/>
          <w:color w:val="000000"/>
          <w:sz w:val="27"/>
          <w:szCs w:val="27"/>
          <w:lang w:eastAsia="en-GB"/>
        </w:rPr>
        <w:t>Ukupan broj administrativnog osoblja</w:t>
      </w:r>
      <w:r w:rsidRPr="00B27CB3">
        <w:rPr>
          <w:rFonts w:eastAsia="Times New Roman"/>
          <w:color w:val="000000"/>
          <w:sz w:val="27"/>
          <w:szCs w:val="27"/>
          <w:lang w:eastAsia="en-GB"/>
        </w:rPr>
        <w:t xml:space="preserve"> - 2</w:t>
      </w:r>
    </w:p>
    <w:p w14:paraId="43AFE9CA" w14:textId="77777777" w:rsidR="00F57398" w:rsidRPr="00B27CB3" w:rsidRDefault="00F57398" w:rsidP="00C031E5">
      <w:pPr>
        <w:rPr>
          <w:rFonts w:ascii="Book Antiqua" w:hAnsi="Book Antiqua" w:cs="Book Antiqua"/>
        </w:rPr>
      </w:pPr>
    </w:p>
    <w:p w14:paraId="43AFE9CB" w14:textId="77777777" w:rsidR="003B5E66" w:rsidRPr="00B27CB3" w:rsidRDefault="003B5E66" w:rsidP="00C031E5">
      <w:pPr>
        <w:rPr>
          <w:rFonts w:ascii="Book Antiqua" w:hAnsi="Book Antiqua" w:cs="Book Antiqua"/>
        </w:rPr>
      </w:pPr>
    </w:p>
    <w:p w14:paraId="43AFE9CC" w14:textId="59C6F731" w:rsidR="00F91DC6" w:rsidRPr="00B27CB3" w:rsidRDefault="00F91DC6" w:rsidP="00C031E5">
      <w:pPr>
        <w:rPr>
          <w:rFonts w:ascii="Book Antiqua" w:hAnsi="Book Antiqua" w:cs="Book Antiqua"/>
        </w:rPr>
      </w:pPr>
    </w:p>
    <w:p w14:paraId="4105F3FC" w14:textId="1C6DD494" w:rsidR="004A2D2C" w:rsidRPr="00B27CB3" w:rsidRDefault="004A2D2C" w:rsidP="00C031E5">
      <w:pPr>
        <w:rPr>
          <w:rFonts w:ascii="Book Antiqua" w:hAnsi="Book Antiqua" w:cs="Book Antiqua"/>
        </w:rPr>
      </w:pPr>
    </w:p>
    <w:p w14:paraId="3C80F6ED" w14:textId="3A8DAEAD" w:rsidR="004A2D2C" w:rsidRPr="00B27CB3" w:rsidRDefault="004A2D2C" w:rsidP="00C031E5">
      <w:pPr>
        <w:rPr>
          <w:rFonts w:ascii="Book Antiqua" w:hAnsi="Book Antiqua" w:cs="Book Antiqua"/>
        </w:rPr>
      </w:pPr>
    </w:p>
    <w:p w14:paraId="6872EEBF" w14:textId="1C3E15AB" w:rsidR="004A2D2C" w:rsidRPr="00B27CB3" w:rsidRDefault="004A2D2C" w:rsidP="00C031E5">
      <w:pPr>
        <w:rPr>
          <w:rFonts w:ascii="Book Antiqua" w:hAnsi="Book Antiqua" w:cs="Book Antiqua"/>
        </w:rPr>
      </w:pPr>
    </w:p>
    <w:p w14:paraId="14D1F367" w14:textId="77777777" w:rsidR="004A2D2C" w:rsidRPr="00B27CB3" w:rsidRDefault="004A2D2C" w:rsidP="00C031E5">
      <w:pPr>
        <w:rPr>
          <w:rFonts w:ascii="Book Antiqua" w:hAnsi="Book Antiqua" w:cs="Book Antiqua"/>
        </w:rPr>
      </w:pPr>
    </w:p>
    <w:p w14:paraId="43AFE9CD" w14:textId="77777777" w:rsidR="00F57398" w:rsidRPr="00B27CB3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</w:p>
    <w:p w14:paraId="43AFE9CE" w14:textId="77777777" w:rsidR="00F57398" w:rsidRPr="00B27CB3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  <w:r w:rsidRPr="00B27CB3">
        <w:rPr>
          <w:b/>
          <w:bCs/>
          <w:color w:val="000000"/>
          <w:sz w:val="32"/>
          <w:szCs w:val="32"/>
          <w:lang w:eastAsia="en-US"/>
        </w:rPr>
        <w:lastRenderedPageBreak/>
        <w:t>Uvodne napomene</w:t>
      </w:r>
    </w:p>
    <w:p w14:paraId="43AFE9CF" w14:textId="77777777" w:rsidR="00F57398" w:rsidRPr="00B27CB3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</w:p>
    <w:p w14:paraId="43AFE9D0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Temeljni dokument za izradu Školskog kurikuluma je Nacionalni okvirni kurikulum koji propisuje:</w:t>
      </w:r>
    </w:p>
    <w:p w14:paraId="43AFE9D1" w14:textId="77777777" w:rsidR="00F57398" w:rsidRPr="00B27CB3" w:rsidRDefault="00F57398" w:rsidP="005F01B4">
      <w:pPr>
        <w:pStyle w:val="StandardWeb"/>
        <w:numPr>
          <w:ilvl w:val="0"/>
          <w:numId w:val="3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Odgoj i obrazovanje u školi ostvaruje se na temelju nacionalnog kurikuluma, nastavnih planova i programa i školskog kurikuluma.</w:t>
      </w:r>
    </w:p>
    <w:p w14:paraId="43AFE9D2" w14:textId="77777777" w:rsidR="00F57398" w:rsidRPr="00B27CB3" w:rsidRDefault="00F57398" w:rsidP="005F01B4">
      <w:pPr>
        <w:pStyle w:val="StandardWeb"/>
        <w:numPr>
          <w:ilvl w:val="0"/>
          <w:numId w:val="3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Nacionalni okvirni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14:paraId="43AFE9D3" w14:textId="77777777" w:rsidR="00F57398" w:rsidRPr="00B27CB3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  <w:r w:rsidRPr="00B27CB3">
        <w:rPr>
          <w:b/>
          <w:bCs/>
          <w:color w:val="000000"/>
          <w:sz w:val="32"/>
          <w:szCs w:val="32"/>
          <w:lang w:eastAsia="en-US"/>
        </w:rPr>
        <w:t>UVOD</w:t>
      </w:r>
    </w:p>
    <w:p w14:paraId="43AFE9D4" w14:textId="77777777" w:rsidR="00F57398" w:rsidRPr="00B27CB3" w:rsidRDefault="00F57398" w:rsidP="00C031E5">
      <w:pPr>
        <w:autoSpaceDE w:val="0"/>
        <w:autoSpaceDN w:val="0"/>
        <w:adjustRightInd w:val="0"/>
        <w:rPr>
          <w:color w:val="000000"/>
          <w:sz w:val="32"/>
          <w:szCs w:val="32"/>
          <w:lang w:eastAsia="en-US"/>
        </w:rPr>
      </w:pPr>
    </w:p>
    <w:p w14:paraId="43AFE9D5" w14:textId="77777777" w:rsidR="00F57398" w:rsidRPr="00B27CB3" w:rsidRDefault="00F57398" w:rsidP="00DE0C0F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B27CB3">
        <w:rPr>
          <w:color w:val="000000"/>
          <w:sz w:val="32"/>
          <w:szCs w:val="32"/>
          <w:lang w:eastAsia="en-US"/>
        </w:rPr>
        <w:t>Kurikulum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je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dokument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koji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sebi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sadrži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sve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sadržaje, procese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aktivnosti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koje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provode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realiziraju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 školi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tijekom školske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godine. Svrha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tih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sadržaja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aktivnosti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je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ostvarivanje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ciljeva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zadataka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obrazovanja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na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način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koji će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promovirati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poticati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intelektualni, osobni, društveni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fizički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razvoj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učenika škole. Školski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kurikulum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pored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navedenog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sadrži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one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sadržaje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aktivnosti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koji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su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 xml:space="preserve">karakteristični, </w:t>
      </w:r>
      <w:proofErr w:type="spellStart"/>
      <w:r w:rsidRPr="00B27CB3">
        <w:rPr>
          <w:color w:val="000000"/>
          <w:sz w:val="32"/>
          <w:szCs w:val="32"/>
          <w:lang w:eastAsia="en-US"/>
        </w:rPr>
        <w:t>specifičniza</w:t>
      </w:r>
      <w:proofErr w:type="spellEnd"/>
      <w:r w:rsidRPr="00B27CB3">
        <w:rPr>
          <w:color w:val="000000"/>
          <w:sz w:val="32"/>
          <w:szCs w:val="32"/>
          <w:lang w:eastAsia="en-US"/>
        </w:rPr>
        <w:t xml:space="preserve"> školu, odnosno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po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kojima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je škola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prepoznatljiva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svojoj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sredini, ali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 xml:space="preserve">i šire. </w:t>
      </w:r>
    </w:p>
    <w:p w14:paraId="43AFE9D6" w14:textId="77777777" w:rsidR="00F57398" w:rsidRPr="00B27CB3" w:rsidRDefault="00F57398" w:rsidP="00DE0C0F">
      <w:pPr>
        <w:rPr>
          <w:sz w:val="32"/>
          <w:szCs w:val="32"/>
        </w:rPr>
      </w:pPr>
      <w:r w:rsidRPr="00B27CB3">
        <w:rPr>
          <w:color w:val="000000"/>
          <w:sz w:val="32"/>
          <w:szCs w:val="32"/>
          <w:lang w:eastAsia="en-US"/>
        </w:rPr>
        <w:t>Školskim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kurikulumom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utvrđuje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dugoročni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kratkoročni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plan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program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rada škole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kroz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izbornu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nastavu, izvannastavne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izvanškolske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aktivnosti,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dodatnu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dopunsku,  te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druge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 xml:space="preserve">odgojno </w:t>
      </w:r>
      <w:r w:rsidR="00816C9B" w:rsidRPr="00B27CB3">
        <w:rPr>
          <w:color w:val="000000"/>
          <w:sz w:val="32"/>
          <w:szCs w:val="32"/>
          <w:lang w:eastAsia="en-US"/>
        </w:rPr>
        <w:t>–</w:t>
      </w:r>
      <w:r w:rsidRPr="00B27CB3">
        <w:rPr>
          <w:color w:val="000000"/>
          <w:sz w:val="32"/>
          <w:szCs w:val="32"/>
          <w:lang w:eastAsia="en-US"/>
        </w:rPr>
        <w:t xml:space="preserve"> obrazovne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programe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816C9B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 xml:space="preserve">projekte. </w:t>
      </w:r>
      <w:r w:rsidRPr="00B27CB3">
        <w:rPr>
          <w:sz w:val="32"/>
          <w:szCs w:val="32"/>
        </w:rPr>
        <w:t>Školskim kurikulumom se utvrđuju:</w:t>
      </w:r>
      <w:r w:rsidR="00DE0C0F" w:rsidRPr="00B27CB3">
        <w:rPr>
          <w:sz w:val="32"/>
          <w:szCs w:val="32"/>
        </w:rPr>
        <w:br/>
      </w:r>
      <w:r w:rsidRPr="00B27CB3">
        <w:rPr>
          <w:sz w:val="32"/>
          <w:szCs w:val="32"/>
        </w:rPr>
        <w:t>– aktivnost, program i/ili projekt</w:t>
      </w:r>
      <w:r w:rsidRPr="00B27CB3">
        <w:rPr>
          <w:sz w:val="32"/>
          <w:szCs w:val="32"/>
        </w:rPr>
        <w:br/>
        <w:t>– ciljevi aktivnosti, programa i/ili projekta</w:t>
      </w:r>
      <w:r w:rsidRPr="00B27CB3">
        <w:rPr>
          <w:sz w:val="32"/>
          <w:szCs w:val="32"/>
        </w:rPr>
        <w:br/>
        <w:t>– namjena aktivnosti, programa i/ili projekta</w:t>
      </w:r>
      <w:r w:rsidRPr="00B27CB3">
        <w:rPr>
          <w:sz w:val="32"/>
          <w:szCs w:val="32"/>
        </w:rPr>
        <w:br/>
        <w:t>– nositelji aktivnosti, programa i/ili projekta i njihova odgovornost</w:t>
      </w:r>
      <w:r w:rsidRPr="00B27CB3">
        <w:rPr>
          <w:sz w:val="32"/>
          <w:szCs w:val="32"/>
        </w:rPr>
        <w:br/>
        <w:t>– način realizacije aktivnosti, programa i/ili projekta</w:t>
      </w:r>
      <w:r w:rsidRPr="00B27CB3">
        <w:rPr>
          <w:sz w:val="32"/>
          <w:szCs w:val="32"/>
        </w:rPr>
        <w:br/>
        <w:t xml:space="preserve">– </w:t>
      </w:r>
      <w:proofErr w:type="spellStart"/>
      <w:r w:rsidRPr="00B27CB3">
        <w:rPr>
          <w:sz w:val="32"/>
          <w:szCs w:val="32"/>
        </w:rPr>
        <w:t>vremenik</w:t>
      </w:r>
      <w:proofErr w:type="spellEnd"/>
      <w:r w:rsidRPr="00B27CB3">
        <w:rPr>
          <w:sz w:val="32"/>
          <w:szCs w:val="32"/>
        </w:rPr>
        <w:t xml:space="preserve"> aktivnosti, programa i/ili projekta</w:t>
      </w:r>
      <w:r w:rsidRPr="00B27CB3">
        <w:rPr>
          <w:sz w:val="32"/>
          <w:szCs w:val="32"/>
        </w:rPr>
        <w:br/>
        <w:t>– detaljan troškovnik aktivnosti, programa i/ili projekta</w:t>
      </w:r>
      <w:r w:rsidRPr="00B27CB3">
        <w:rPr>
          <w:sz w:val="32"/>
          <w:szCs w:val="32"/>
        </w:rPr>
        <w:br/>
        <w:t>– način vrednovanja i način korištenja rezultata vrednovanja.</w:t>
      </w:r>
    </w:p>
    <w:p w14:paraId="43AFE9D7" w14:textId="77777777" w:rsidR="00F57398" w:rsidRPr="00B27CB3" w:rsidRDefault="00F57398" w:rsidP="00DE0C0F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</w:p>
    <w:p w14:paraId="43AFE9D8" w14:textId="77777777" w:rsidR="00F57398" w:rsidRPr="00B27CB3" w:rsidRDefault="00F57398" w:rsidP="00DE0C0F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B27CB3">
        <w:rPr>
          <w:color w:val="000000"/>
          <w:sz w:val="32"/>
          <w:szCs w:val="32"/>
          <w:lang w:eastAsia="en-US"/>
        </w:rPr>
        <w:t>Izbor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sadržaja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aktivnosti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izravno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ovisi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o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potrebama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interesima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naših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učenika, njihovih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roditelja, ali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lokalne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zajednice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kojoj škola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djeluje. Pretpostavke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svrhovite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realiziranosti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aktivnosti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sadržaja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iz školskog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kurikuluma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je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stručna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kompetencija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učitelja, kvalitetna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suradnja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obiteljskog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doma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 škole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te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podrška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i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>pomoć lokalne</w:t>
      </w:r>
      <w:r w:rsidR="00EE0BEE" w:rsidRPr="00B27CB3">
        <w:rPr>
          <w:color w:val="000000"/>
          <w:sz w:val="32"/>
          <w:szCs w:val="32"/>
          <w:lang w:eastAsia="en-US"/>
        </w:rPr>
        <w:t xml:space="preserve"> </w:t>
      </w:r>
      <w:r w:rsidRPr="00B27CB3">
        <w:rPr>
          <w:color w:val="000000"/>
          <w:sz w:val="32"/>
          <w:szCs w:val="32"/>
          <w:lang w:eastAsia="en-US"/>
        </w:rPr>
        <w:t xml:space="preserve">zajednice. </w:t>
      </w:r>
    </w:p>
    <w:p w14:paraId="43AFE9D9" w14:textId="77777777" w:rsidR="00F57398" w:rsidRPr="00B27CB3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B27CB3">
        <w:rPr>
          <w:color w:val="000000"/>
          <w:sz w:val="32"/>
          <w:szCs w:val="32"/>
          <w:lang w:eastAsia="en-US"/>
        </w:rPr>
        <w:t xml:space="preserve">Školski kurikulum je razrađen po odgojno obrazovnim područjima. </w:t>
      </w:r>
    </w:p>
    <w:p w14:paraId="43AFE9DA" w14:textId="77777777" w:rsidR="00F57398" w:rsidRPr="00B27CB3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  <w:r w:rsidRPr="00B27CB3">
        <w:rPr>
          <w:color w:val="000000"/>
          <w:sz w:val="32"/>
          <w:szCs w:val="32"/>
          <w:lang w:eastAsia="en-US"/>
        </w:rPr>
        <w:lastRenderedPageBreak/>
        <w:t xml:space="preserve">Dostupan je na mrežnim stranicama škole svim učenicima, roditeljima i svim ostalima koji su zainteresirani za rad i život naše škole. </w:t>
      </w:r>
    </w:p>
    <w:p w14:paraId="43AFE9DB" w14:textId="77777777" w:rsidR="00F57398" w:rsidRPr="00B27CB3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3AFE9DC" w14:textId="77777777" w:rsidR="00F57398" w:rsidRPr="00B27CB3" w:rsidRDefault="00F57398" w:rsidP="00581B6A">
      <w:pPr>
        <w:jc w:val="center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VIZIJA OSNOVNE ŠKOLE ŠKURINJE RIJEKA</w:t>
      </w:r>
    </w:p>
    <w:p w14:paraId="43AFE9DD" w14:textId="77777777" w:rsidR="00F57398" w:rsidRPr="00B27CB3" w:rsidRDefault="00F57398" w:rsidP="00581B6A">
      <w:pPr>
        <w:jc w:val="center"/>
        <w:rPr>
          <w:b/>
          <w:bCs/>
          <w:sz w:val="32"/>
          <w:szCs w:val="32"/>
        </w:rPr>
      </w:pPr>
    </w:p>
    <w:p w14:paraId="43AFE9DE" w14:textId="77777777" w:rsidR="00F57398" w:rsidRPr="00B27CB3" w:rsidRDefault="00F57398" w:rsidP="00C06335">
      <w:pPr>
        <w:ind w:firstLine="708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Temelj naše vizije su vrijednosti i misija. Vizija Osnovne škole Škurinje Rijeka je izgradnja okoline koja omogućuje nadprosječan rast i vrhunske rezultate – izvrsnost u svim segmentima djelovanja naše ustanove.</w:t>
      </w:r>
    </w:p>
    <w:p w14:paraId="43AFE9DF" w14:textId="77777777" w:rsidR="00F57398" w:rsidRPr="00B27CB3" w:rsidRDefault="00F57398" w:rsidP="00CC33D5">
      <w:pPr>
        <w:rPr>
          <w:b/>
          <w:bCs/>
          <w:sz w:val="32"/>
          <w:szCs w:val="32"/>
        </w:rPr>
      </w:pPr>
    </w:p>
    <w:p w14:paraId="43AFE9E0" w14:textId="77777777" w:rsidR="00F57398" w:rsidRPr="00B27CB3" w:rsidRDefault="00F57398" w:rsidP="00CC33D5">
      <w:pPr>
        <w:jc w:val="center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MISIJA OSNOVNE ŠKOLE ŠKURINJE RIJEKA</w:t>
      </w:r>
    </w:p>
    <w:p w14:paraId="43AFE9E1" w14:textId="77777777" w:rsidR="00C06335" w:rsidRPr="00B27CB3" w:rsidRDefault="00C06335" w:rsidP="00CC33D5">
      <w:pPr>
        <w:jc w:val="center"/>
        <w:rPr>
          <w:b/>
          <w:bCs/>
          <w:sz w:val="32"/>
          <w:szCs w:val="32"/>
        </w:rPr>
      </w:pPr>
    </w:p>
    <w:p w14:paraId="43AFE9E2" w14:textId="78831772" w:rsidR="00F57398" w:rsidRPr="00B27CB3" w:rsidRDefault="00F57398" w:rsidP="00C06335">
      <w:pPr>
        <w:ind w:firstLine="708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Misija Osnovne škole Škurinje Rijeka je odg</w:t>
      </w:r>
      <w:r w:rsidR="003C4344">
        <w:rPr>
          <w:sz w:val="32"/>
          <w:szCs w:val="32"/>
        </w:rPr>
        <w:t>a</w:t>
      </w:r>
      <w:r w:rsidRPr="00B27CB3">
        <w:rPr>
          <w:sz w:val="32"/>
          <w:szCs w:val="32"/>
        </w:rPr>
        <w:t>j</w:t>
      </w:r>
      <w:r w:rsidR="003C4344">
        <w:rPr>
          <w:sz w:val="32"/>
          <w:szCs w:val="32"/>
        </w:rPr>
        <w:t>a</w:t>
      </w:r>
      <w:r w:rsidRPr="00B27CB3">
        <w:rPr>
          <w:sz w:val="32"/>
          <w:szCs w:val="32"/>
        </w:rPr>
        <w:t>ti i obrazovati stvaralačke (motivirane) učenike, razviti visoko profesionalne  i stručne  suradnike,  također proširiti i produbiti suradnju s partnerima u okolici.</w:t>
      </w:r>
    </w:p>
    <w:p w14:paraId="43AFE9E3" w14:textId="77777777" w:rsidR="00F57398" w:rsidRPr="00B27CB3" w:rsidRDefault="00F57398" w:rsidP="00CC33D5">
      <w:pPr>
        <w:rPr>
          <w:sz w:val="32"/>
          <w:szCs w:val="32"/>
        </w:rPr>
      </w:pPr>
    </w:p>
    <w:p w14:paraId="43AFE9E4" w14:textId="77777777" w:rsidR="00F57398" w:rsidRPr="00B27CB3" w:rsidRDefault="00F57398" w:rsidP="00CC33D5">
      <w:pPr>
        <w:jc w:val="center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KULTURA IZVRSNOSTI - OSNOVNE ŠKOLE</w:t>
      </w:r>
    </w:p>
    <w:p w14:paraId="43AFE9E5" w14:textId="77777777" w:rsidR="00F57398" w:rsidRPr="00B27CB3" w:rsidRDefault="00F57398" w:rsidP="00CC33D5">
      <w:pPr>
        <w:jc w:val="center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ŠKURINJE RIJEKA</w:t>
      </w:r>
    </w:p>
    <w:p w14:paraId="43AFE9E6" w14:textId="77777777" w:rsidR="00C06335" w:rsidRPr="00B27CB3" w:rsidRDefault="00C06335" w:rsidP="00CC33D5">
      <w:pPr>
        <w:jc w:val="center"/>
        <w:rPr>
          <w:b/>
          <w:bCs/>
          <w:sz w:val="32"/>
          <w:szCs w:val="32"/>
        </w:rPr>
      </w:pPr>
    </w:p>
    <w:p w14:paraId="43AFE9E7" w14:textId="77777777" w:rsidR="00F57398" w:rsidRPr="00B27CB3" w:rsidRDefault="00F57398" w:rsidP="00C06335">
      <w:pPr>
        <w:ind w:firstLine="708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Kultura izvrsnosti Osnovne škole Škurinje Rijeka je povezati univerzalne dosege s područja odgoja i obrazovanja s hrvatskim posebnostima i u tom smislu uvažavati stvaralačko višestrano (europsko) razmišljanje. U tim okvirima naša će škola razvijati vrijednosti međusobnog poštovanja, strpljenja, odgovornosti, zajedničkog rada i drugih pozitivnih vrijednosti koje spadaju u organizacijsku kulturu izvrsnosti.</w:t>
      </w:r>
    </w:p>
    <w:p w14:paraId="43AFE9E8" w14:textId="77777777" w:rsidR="00F57398" w:rsidRPr="00B27CB3" w:rsidRDefault="00F57398" w:rsidP="00CC33D5">
      <w:pPr>
        <w:rPr>
          <w:sz w:val="32"/>
          <w:szCs w:val="32"/>
        </w:rPr>
      </w:pPr>
    </w:p>
    <w:p w14:paraId="43AFE9E9" w14:textId="77777777" w:rsidR="00F57398" w:rsidRPr="00B27CB3" w:rsidRDefault="00F57398" w:rsidP="00CC33D5">
      <w:pPr>
        <w:jc w:val="center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STRATEGIJA OSNOVNE ŠKOLE ŠKURINJE RIJEKA – STRATEGIJA OBRAZOVANJA</w:t>
      </w:r>
    </w:p>
    <w:p w14:paraId="43AFE9EA" w14:textId="77777777" w:rsidR="00C06335" w:rsidRPr="00B27CB3" w:rsidRDefault="00C06335" w:rsidP="00CC33D5">
      <w:pPr>
        <w:jc w:val="center"/>
        <w:rPr>
          <w:b/>
          <w:bCs/>
          <w:sz w:val="32"/>
          <w:szCs w:val="32"/>
        </w:rPr>
      </w:pPr>
    </w:p>
    <w:p w14:paraId="43AFE9EB" w14:textId="77777777" w:rsidR="00F57398" w:rsidRPr="00B27CB3" w:rsidRDefault="00F57398" w:rsidP="00C06335">
      <w:pPr>
        <w:ind w:firstLine="708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Strategija Osnovne škole Škurinje Rijeka je postići rezultate u svim područjima svog djelovanja </w:t>
      </w:r>
      <w:r w:rsidR="00FF2D86" w:rsidRPr="00B27CB3">
        <w:rPr>
          <w:sz w:val="32"/>
          <w:szCs w:val="32"/>
        </w:rPr>
        <w:t>i biti u iznad</w:t>
      </w:r>
      <w:r w:rsidRPr="00B27CB3">
        <w:rPr>
          <w:sz w:val="32"/>
          <w:szCs w:val="32"/>
        </w:rPr>
        <w:t xml:space="preserve"> prosjek</w:t>
      </w:r>
      <w:r w:rsidR="00FF2D86" w:rsidRPr="00B27CB3">
        <w:rPr>
          <w:sz w:val="32"/>
          <w:szCs w:val="32"/>
        </w:rPr>
        <w:t>a</w:t>
      </w:r>
      <w:r w:rsidRPr="00B27CB3">
        <w:rPr>
          <w:sz w:val="32"/>
          <w:szCs w:val="32"/>
        </w:rPr>
        <w:t xml:space="preserve"> osnovnog školstva u Hrvatskoj, pri tome uvažavati dostignuća znanstvenih istraživanja u Europi i drugdje u svijetu.</w:t>
      </w:r>
    </w:p>
    <w:p w14:paraId="43AFE9EC" w14:textId="77777777" w:rsidR="00F57398" w:rsidRPr="00B27CB3" w:rsidRDefault="00F57398" w:rsidP="00CC33D5">
      <w:pPr>
        <w:rPr>
          <w:sz w:val="32"/>
          <w:szCs w:val="32"/>
        </w:rPr>
      </w:pPr>
    </w:p>
    <w:p w14:paraId="43AFE9ED" w14:textId="77777777" w:rsidR="00F57398" w:rsidRPr="00B27CB3" w:rsidRDefault="00F57398" w:rsidP="00CC33D5">
      <w:pPr>
        <w:rPr>
          <w:sz w:val="32"/>
          <w:szCs w:val="32"/>
        </w:rPr>
      </w:pPr>
    </w:p>
    <w:p w14:paraId="43AFE9EE" w14:textId="77777777" w:rsidR="00C06335" w:rsidRPr="00B27CB3" w:rsidRDefault="00C06335" w:rsidP="00CC33D5">
      <w:pPr>
        <w:jc w:val="center"/>
        <w:rPr>
          <w:b/>
          <w:bCs/>
          <w:sz w:val="32"/>
          <w:szCs w:val="32"/>
        </w:rPr>
      </w:pPr>
    </w:p>
    <w:p w14:paraId="43AFE9EF" w14:textId="77777777" w:rsidR="0024677E" w:rsidRPr="00B27CB3" w:rsidRDefault="0024677E" w:rsidP="00CC33D5">
      <w:pPr>
        <w:jc w:val="center"/>
        <w:rPr>
          <w:b/>
          <w:bCs/>
          <w:sz w:val="32"/>
          <w:szCs w:val="32"/>
        </w:rPr>
      </w:pPr>
    </w:p>
    <w:p w14:paraId="43AFE9F0" w14:textId="77777777" w:rsidR="0024677E" w:rsidRPr="00B27CB3" w:rsidRDefault="0024677E" w:rsidP="00CC33D5">
      <w:pPr>
        <w:jc w:val="center"/>
        <w:rPr>
          <w:b/>
          <w:bCs/>
          <w:sz w:val="32"/>
          <w:szCs w:val="32"/>
        </w:rPr>
      </w:pPr>
    </w:p>
    <w:p w14:paraId="43AFE9F1" w14:textId="77777777" w:rsidR="00087A22" w:rsidRPr="00B27CB3" w:rsidRDefault="00087A22" w:rsidP="00CC33D5">
      <w:pPr>
        <w:jc w:val="center"/>
        <w:rPr>
          <w:b/>
          <w:bCs/>
          <w:sz w:val="32"/>
          <w:szCs w:val="32"/>
        </w:rPr>
      </w:pPr>
    </w:p>
    <w:p w14:paraId="43AFE9F2" w14:textId="77777777" w:rsidR="00087A22" w:rsidRPr="00B27CB3" w:rsidRDefault="00087A22" w:rsidP="00CC33D5">
      <w:pPr>
        <w:jc w:val="center"/>
        <w:rPr>
          <w:b/>
          <w:bCs/>
          <w:sz w:val="32"/>
          <w:szCs w:val="32"/>
        </w:rPr>
      </w:pPr>
    </w:p>
    <w:p w14:paraId="43AFE9F3" w14:textId="77777777" w:rsidR="00F57398" w:rsidRPr="00B27CB3" w:rsidRDefault="00F57398" w:rsidP="00CC33D5">
      <w:pPr>
        <w:jc w:val="center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lastRenderedPageBreak/>
        <w:t>CILJ OSNOVNE ŠKOLE ŠKURINJE RIJEKA</w:t>
      </w:r>
    </w:p>
    <w:p w14:paraId="43AFE9F4" w14:textId="77777777" w:rsidR="00C06335" w:rsidRPr="00B27CB3" w:rsidRDefault="00C06335" w:rsidP="00CC33D5">
      <w:pPr>
        <w:jc w:val="center"/>
        <w:rPr>
          <w:b/>
          <w:bCs/>
          <w:sz w:val="32"/>
          <w:szCs w:val="32"/>
        </w:rPr>
      </w:pPr>
    </w:p>
    <w:p w14:paraId="43AFE9F5" w14:textId="77777777" w:rsidR="00F57398" w:rsidRPr="00B27CB3" w:rsidRDefault="00F57398" w:rsidP="00CC33D5">
      <w:pPr>
        <w:ind w:firstLine="708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Oblikovati dobrog čovjeka s izvrsnim znanjem</w:t>
      </w:r>
    </w:p>
    <w:p w14:paraId="43AFE9F6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To ćemo dostići tako da:</w:t>
      </w:r>
    </w:p>
    <w:p w14:paraId="43AFE9F7" w14:textId="77777777" w:rsidR="00F57398" w:rsidRPr="00B27CB3" w:rsidRDefault="00F57398" w:rsidP="005F01B4">
      <w:pPr>
        <w:numPr>
          <w:ilvl w:val="0"/>
          <w:numId w:val="7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odgajamo i obrazujemo za trajniji razvoj za aktivno uključivanje u demokratsko društvo koje uključuje dublje poznavanje i odgovoran odnos prema sebi, drugim ljudima, svojoj i tuđoj kulturi,  prirodnom i društvenom okolišu i prema budućim generacijama;</w:t>
      </w:r>
    </w:p>
    <w:p w14:paraId="43AFE9F8" w14:textId="77777777" w:rsidR="00F57398" w:rsidRPr="00B27CB3" w:rsidRDefault="00F57398" w:rsidP="005F01B4">
      <w:pPr>
        <w:numPr>
          <w:ilvl w:val="0"/>
          <w:numId w:val="7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razvijamo savjest o državnoj pripadnosti i nacionalnom identitetu, poznavanje povijesti Hrvata, njihovoj kulturnoj i prirodnoj djedovini uz poticaj državne pripadnosti;</w:t>
      </w:r>
    </w:p>
    <w:p w14:paraId="43AFE9F9" w14:textId="77777777" w:rsidR="00F57398" w:rsidRPr="00B27CB3" w:rsidRDefault="00F57398" w:rsidP="005F01B4">
      <w:pPr>
        <w:numPr>
          <w:ilvl w:val="0"/>
          <w:numId w:val="7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odgajamo za opće kulturne i civilizacijske vrednote koji izlaze iz europske tradicije;</w:t>
      </w:r>
    </w:p>
    <w:p w14:paraId="43AFE9FA" w14:textId="77777777" w:rsidR="00F57398" w:rsidRPr="00B27CB3" w:rsidRDefault="00F57398" w:rsidP="005F01B4">
      <w:pPr>
        <w:numPr>
          <w:ilvl w:val="0"/>
          <w:numId w:val="7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odgajamo poštovanje i sudjelovanje, za prihvaćanje različitosti i međusobne trpeljivosti, za poštivanje čovjekovih prava i temeljne slobode </w:t>
      </w:r>
    </w:p>
    <w:p w14:paraId="43AFE9FB" w14:textId="77777777" w:rsidR="00F57398" w:rsidRPr="00B27CB3" w:rsidRDefault="00F57398" w:rsidP="00C06335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3AFE9FC" w14:textId="77777777" w:rsidR="00F57398" w:rsidRPr="00B27CB3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Kratkoročni i dugoročni ciljevi izvannastavnih i izvanškolskih aktivnosti, izborne nastave i drugih odgojno- obrazovnih aktivnosti te projekata škole:</w:t>
      </w:r>
    </w:p>
    <w:p w14:paraId="43AFE9FD" w14:textId="77777777" w:rsidR="00F57398" w:rsidRPr="00B27CB3" w:rsidRDefault="00F57398" w:rsidP="00C031E5">
      <w:pPr>
        <w:autoSpaceDE w:val="0"/>
        <w:autoSpaceDN w:val="0"/>
        <w:adjustRightInd w:val="0"/>
        <w:rPr>
          <w:sz w:val="32"/>
          <w:szCs w:val="32"/>
        </w:rPr>
      </w:pPr>
    </w:p>
    <w:p w14:paraId="43AFE9FE" w14:textId="77777777" w:rsidR="00F57398" w:rsidRPr="00B27CB3" w:rsidRDefault="00F57398" w:rsidP="005F01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 promovirati vrijednosti nacionalne i zavičajne kulture kroz  izvannastavne aktivnosti i kulturno javnu djelatnost.</w:t>
      </w:r>
    </w:p>
    <w:p w14:paraId="43AFE9FF" w14:textId="77777777" w:rsidR="00F57398" w:rsidRPr="00B27CB3" w:rsidRDefault="00F57398" w:rsidP="005F01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 omogućiti svim učenicima postizanje stručnih kompetencija za nastavak obrazovanja</w:t>
      </w:r>
    </w:p>
    <w:p w14:paraId="43AFEA00" w14:textId="77777777" w:rsidR="00F57398" w:rsidRPr="00B27CB3" w:rsidRDefault="00F57398" w:rsidP="005F01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razvijati obrazovne i kreativne potencijale učenika te podizati stručnost nastavničkog kadra</w:t>
      </w:r>
    </w:p>
    <w:p w14:paraId="43AFEA01" w14:textId="77777777" w:rsidR="00F57398" w:rsidRPr="00B27CB3" w:rsidRDefault="00F57398" w:rsidP="005F01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 njegovati i stvarati kvalitetne međuljudske odnosa između učenika i nastavnika</w:t>
      </w:r>
    </w:p>
    <w:p w14:paraId="43AFEA02" w14:textId="77777777" w:rsidR="00F57398" w:rsidRPr="00B27CB3" w:rsidRDefault="00F57398" w:rsidP="005F01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 kontinuirano poticati i razvijati kulturu rada</w:t>
      </w:r>
    </w:p>
    <w:p w14:paraId="43AFEA03" w14:textId="77777777" w:rsidR="00F57398" w:rsidRPr="00B27CB3" w:rsidRDefault="00F57398" w:rsidP="005F01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 zastupati ideju otvorenosti škole prema lokalnoj zajednici putem uključivanja u projekte i promociju škole</w:t>
      </w:r>
    </w:p>
    <w:p w14:paraId="43AFEA04" w14:textId="77777777" w:rsidR="00F57398" w:rsidRPr="00B27CB3" w:rsidRDefault="00F57398" w:rsidP="005F01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 poticati stvaranje partnerstva s drugim školama u Hrvatskoj i drugim zemljama posebno članicama EU povezivanjem, usavršavanjem i razmjenom iskustva.</w:t>
      </w:r>
    </w:p>
    <w:p w14:paraId="43AFEA05" w14:textId="77777777" w:rsidR="00F57398" w:rsidRPr="00B27CB3" w:rsidRDefault="00F57398" w:rsidP="005F01B4">
      <w:pPr>
        <w:numPr>
          <w:ilvl w:val="0"/>
          <w:numId w:val="6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 razvijati </w:t>
      </w:r>
      <w:proofErr w:type="spellStart"/>
      <w:r w:rsidRPr="00B27CB3">
        <w:rPr>
          <w:sz w:val="32"/>
          <w:szCs w:val="32"/>
        </w:rPr>
        <w:t>međuškolsku</w:t>
      </w:r>
      <w:proofErr w:type="spellEnd"/>
      <w:r w:rsidRPr="00B27CB3">
        <w:rPr>
          <w:sz w:val="32"/>
          <w:szCs w:val="32"/>
        </w:rPr>
        <w:t xml:space="preserve"> i međunarodnu suradnju te mobilnost unutar sustava obrazovanja i osposobljavanja.</w:t>
      </w:r>
    </w:p>
    <w:p w14:paraId="43AFEA06" w14:textId="77777777" w:rsidR="00590C29" w:rsidRPr="00B27CB3" w:rsidRDefault="00590C29" w:rsidP="00C06335">
      <w:pPr>
        <w:jc w:val="both"/>
        <w:rPr>
          <w:sz w:val="32"/>
          <w:szCs w:val="32"/>
        </w:rPr>
      </w:pPr>
    </w:p>
    <w:p w14:paraId="43AFEA07" w14:textId="77777777" w:rsidR="00590C29" w:rsidRPr="00B27CB3" w:rsidRDefault="00590C29" w:rsidP="00C06335">
      <w:pPr>
        <w:jc w:val="both"/>
        <w:rPr>
          <w:sz w:val="32"/>
          <w:szCs w:val="32"/>
        </w:rPr>
      </w:pPr>
    </w:p>
    <w:p w14:paraId="43AFEA08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lastRenderedPageBreak/>
        <w:t>Nositelji aktivnosti izrade i donošenja školskog kurikuluma</w:t>
      </w:r>
    </w:p>
    <w:p w14:paraId="43AFEA09" w14:textId="77777777" w:rsidR="00F57398" w:rsidRPr="00B27CB3" w:rsidRDefault="00F57398" w:rsidP="00C06335">
      <w:pPr>
        <w:jc w:val="both"/>
        <w:rPr>
          <w:sz w:val="32"/>
          <w:szCs w:val="32"/>
        </w:rPr>
      </w:pPr>
    </w:p>
    <w:p w14:paraId="43AFEA0A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Školski kurikulum donosi Školski odbor za tekuću školsku godinu na prijedlog Učiteljskog vijeća</w:t>
      </w:r>
      <w:r w:rsidR="00590C29" w:rsidRPr="00B27CB3">
        <w:rPr>
          <w:sz w:val="32"/>
          <w:szCs w:val="32"/>
        </w:rPr>
        <w:t>,</w:t>
      </w:r>
      <w:r w:rsidRPr="00B27CB3">
        <w:rPr>
          <w:sz w:val="32"/>
          <w:szCs w:val="32"/>
        </w:rPr>
        <w:t xml:space="preserve"> a za organizaciju i pripremu zadužen je ravnatelj.</w:t>
      </w:r>
    </w:p>
    <w:p w14:paraId="43AFEA0B" w14:textId="77777777" w:rsidR="00F57398" w:rsidRPr="00B27CB3" w:rsidRDefault="00F57398" w:rsidP="00C06335">
      <w:pPr>
        <w:jc w:val="both"/>
        <w:rPr>
          <w:sz w:val="32"/>
          <w:szCs w:val="32"/>
        </w:rPr>
      </w:pPr>
    </w:p>
    <w:p w14:paraId="43AFEA0C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Javnost rada</w:t>
      </w:r>
    </w:p>
    <w:p w14:paraId="43AFEA0D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br/>
        <w:t>Školski kurikulum mora biti dostupan svakom roditelju i učeniku u pisanom obliku.</w:t>
      </w:r>
    </w:p>
    <w:p w14:paraId="43AFEA0E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Smatra se da je školski kurikulum dostupan svakom roditelju i učeniku u pisanom obliku, ako je objavljen na mrežnim stranicama škole.</w:t>
      </w:r>
      <w:r w:rsidRPr="00B27CB3">
        <w:rPr>
          <w:sz w:val="32"/>
          <w:szCs w:val="32"/>
        </w:rPr>
        <w:br/>
      </w:r>
    </w:p>
    <w:p w14:paraId="43AFEA0F" w14:textId="77777777" w:rsidR="00F57398" w:rsidRPr="00B27CB3" w:rsidRDefault="00F57398" w:rsidP="00C06335">
      <w:pPr>
        <w:jc w:val="both"/>
        <w:rPr>
          <w:sz w:val="32"/>
          <w:szCs w:val="32"/>
        </w:rPr>
      </w:pPr>
      <w:proofErr w:type="spellStart"/>
      <w:r w:rsidRPr="00B27CB3">
        <w:rPr>
          <w:sz w:val="32"/>
          <w:szCs w:val="32"/>
        </w:rPr>
        <w:t>Vremenik</w:t>
      </w:r>
      <w:proofErr w:type="spellEnd"/>
      <w:r w:rsidRPr="00B27CB3">
        <w:rPr>
          <w:sz w:val="32"/>
          <w:szCs w:val="32"/>
        </w:rPr>
        <w:t xml:space="preserve"> provođenja programa</w:t>
      </w:r>
    </w:p>
    <w:p w14:paraId="43AFEA10" w14:textId="77777777" w:rsidR="00F57398" w:rsidRPr="00B27CB3" w:rsidRDefault="00F57398" w:rsidP="00C06335">
      <w:pPr>
        <w:jc w:val="both"/>
        <w:rPr>
          <w:sz w:val="32"/>
          <w:szCs w:val="32"/>
        </w:rPr>
      </w:pPr>
    </w:p>
    <w:p w14:paraId="43AFEA11" w14:textId="6F229B58" w:rsidR="00F57398" w:rsidRPr="00B27CB3" w:rsidRDefault="00F57398" w:rsidP="00C06335">
      <w:pPr>
        <w:jc w:val="both"/>
        <w:rPr>
          <w:b/>
          <w:bCs/>
          <w:sz w:val="32"/>
          <w:szCs w:val="32"/>
        </w:rPr>
      </w:pPr>
      <w:r w:rsidRPr="00B27CB3">
        <w:rPr>
          <w:sz w:val="32"/>
          <w:szCs w:val="32"/>
        </w:rPr>
        <w:t xml:space="preserve">Od </w:t>
      </w:r>
      <w:r w:rsidR="008174BD">
        <w:rPr>
          <w:sz w:val="32"/>
          <w:szCs w:val="32"/>
        </w:rPr>
        <w:t>4</w:t>
      </w:r>
      <w:r w:rsidRPr="00B27CB3">
        <w:rPr>
          <w:sz w:val="32"/>
          <w:szCs w:val="32"/>
        </w:rPr>
        <w:t xml:space="preserve">. rujna </w:t>
      </w:r>
      <w:r w:rsidR="00DE0C0F" w:rsidRPr="00B27CB3">
        <w:rPr>
          <w:sz w:val="32"/>
          <w:szCs w:val="32"/>
        </w:rPr>
        <w:t>20</w:t>
      </w:r>
      <w:r w:rsidR="00CD474C" w:rsidRPr="00B27CB3">
        <w:rPr>
          <w:sz w:val="32"/>
          <w:szCs w:val="32"/>
        </w:rPr>
        <w:t>2</w:t>
      </w:r>
      <w:r w:rsidR="008174BD">
        <w:rPr>
          <w:sz w:val="32"/>
          <w:szCs w:val="32"/>
        </w:rPr>
        <w:t>3</w:t>
      </w:r>
      <w:r w:rsidR="00514D17" w:rsidRPr="00B27CB3">
        <w:rPr>
          <w:sz w:val="32"/>
          <w:szCs w:val="32"/>
        </w:rPr>
        <w:t xml:space="preserve">. </w:t>
      </w:r>
      <w:r w:rsidRPr="00B27CB3">
        <w:rPr>
          <w:sz w:val="32"/>
          <w:szCs w:val="32"/>
        </w:rPr>
        <w:t xml:space="preserve">tekuće do 31. kolovoza </w:t>
      </w:r>
      <w:r w:rsidR="00514D17" w:rsidRPr="00B27CB3">
        <w:rPr>
          <w:sz w:val="32"/>
          <w:szCs w:val="32"/>
        </w:rPr>
        <w:t>20</w:t>
      </w:r>
      <w:r w:rsidR="00070B8B" w:rsidRPr="00B27CB3">
        <w:rPr>
          <w:sz w:val="32"/>
          <w:szCs w:val="32"/>
        </w:rPr>
        <w:t>2</w:t>
      </w:r>
      <w:r w:rsidR="008174BD">
        <w:rPr>
          <w:sz w:val="32"/>
          <w:szCs w:val="32"/>
        </w:rPr>
        <w:t>4</w:t>
      </w:r>
      <w:r w:rsidR="00514D17" w:rsidRPr="00B27CB3">
        <w:rPr>
          <w:sz w:val="32"/>
          <w:szCs w:val="32"/>
        </w:rPr>
        <w:t>.</w:t>
      </w:r>
      <w:r w:rsidRPr="00B27CB3">
        <w:rPr>
          <w:sz w:val="32"/>
          <w:szCs w:val="32"/>
        </w:rPr>
        <w:t xml:space="preserve"> godine.</w:t>
      </w:r>
    </w:p>
    <w:p w14:paraId="43AFEA12" w14:textId="77777777" w:rsidR="00F57398" w:rsidRPr="00B27CB3" w:rsidRDefault="00F57398" w:rsidP="00C06335">
      <w:pPr>
        <w:jc w:val="both"/>
        <w:rPr>
          <w:sz w:val="32"/>
          <w:szCs w:val="32"/>
        </w:rPr>
      </w:pPr>
    </w:p>
    <w:p w14:paraId="43AFEA13" w14:textId="77777777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Detaljan troškovnik programa</w:t>
      </w:r>
    </w:p>
    <w:p w14:paraId="43AFEA14" w14:textId="77777777" w:rsidR="00F57398" w:rsidRPr="00B27CB3" w:rsidRDefault="00F57398" w:rsidP="00C06335">
      <w:pPr>
        <w:jc w:val="both"/>
        <w:rPr>
          <w:sz w:val="32"/>
          <w:szCs w:val="32"/>
        </w:rPr>
      </w:pPr>
    </w:p>
    <w:p w14:paraId="43AFEA15" w14:textId="034F45D8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Ulaganja </w:t>
      </w:r>
      <w:r w:rsidR="00590C29" w:rsidRPr="00B27CB3">
        <w:rPr>
          <w:sz w:val="32"/>
          <w:szCs w:val="32"/>
        </w:rPr>
        <w:t>Š</w:t>
      </w:r>
      <w:r w:rsidRPr="00B27CB3">
        <w:rPr>
          <w:sz w:val="32"/>
          <w:szCs w:val="32"/>
        </w:rPr>
        <w:t>kola planira Godišnjim planom i programom rada a odobrava ih Osnivač</w:t>
      </w:r>
      <w:r w:rsidR="00DF21D4">
        <w:rPr>
          <w:sz w:val="32"/>
          <w:szCs w:val="32"/>
        </w:rPr>
        <w:t xml:space="preserve"> </w:t>
      </w:r>
      <w:r w:rsidRPr="00B27CB3">
        <w:rPr>
          <w:sz w:val="32"/>
          <w:szCs w:val="32"/>
        </w:rPr>
        <w:t>-</w:t>
      </w:r>
      <w:r w:rsidR="00DF21D4">
        <w:rPr>
          <w:sz w:val="32"/>
          <w:szCs w:val="32"/>
        </w:rPr>
        <w:t xml:space="preserve"> </w:t>
      </w:r>
      <w:r w:rsidRPr="00B27CB3">
        <w:rPr>
          <w:sz w:val="32"/>
          <w:szCs w:val="32"/>
        </w:rPr>
        <w:t>Grad Rijeka, MZO i druga ministarstva i institucije na koje apliciramo. Financiranje nastavnika i opći materijalni troškovi propisani su zakonom i provedbenim propisima koji se odnose na osnovno školstvo i korisnike Državnog proračuna.</w:t>
      </w:r>
    </w:p>
    <w:p w14:paraId="43AFEA16" w14:textId="77777777" w:rsidR="00F57398" w:rsidRPr="00B27CB3" w:rsidRDefault="00F57398" w:rsidP="00C06335">
      <w:pPr>
        <w:jc w:val="both"/>
        <w:rPr>
          <w:sz w:val="32"/>
          <w:szCs w:val="32"/>
        </w:rPr>
      </w:pPr>
    </w:p>
    <w:p w14:paraId="43AFEA17" w14:textId="455E4E6D" w:rsidR="00F57398" w:rsidRPr="00B27CB3" w:rsidRDefault="00F57398" w:rsidP="00C06335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Način vr</w:t>
      </w:r>
      <w:r w:rsidR="00DF21D4">
        <w:rPr>
          <w:sz w:val="32"/>
          <w:szCs w:val="32"/>
        </w:rPr>
        <w:t>j</w:t>
      </w:r>
      <w:r w:rsidRPr="00B27CB3">
        <w:rPr>
          <w:sz w:val="32"/>
          <w:szCs w:val="32"/>
        </w:rPr>
        <w:t>ednovanja i način korištenja rezultata vr</w:t>
      </w:r>
      <w:r w:rsidR="00DF21D4">
        <w:rPr>
          <w:sz w:val="32"/>
          <w:szCs w:val="32"/>
        </w:rPr>
        <w:t>j</w:t>
      </w:r>
      <w:r w:rsidRPr="00B27CB3">
        <w:rPr>
          <w:sz w:val="32"/>
          <w:szCs w:val="32"/>
        </w:rPr>
        <w:t>ednovanja</w:t>
      </w:r>
    </w:p>
    <w:p w14:paraId="43AFEA18" w14:textId="77777777" w:rsidR="00F57398" w:rsidRPr="00B27CB3" w:rsidRDefault="00F57398" w:rsidP="00C06335">
      <w:pPr>
        <w:jc w:val="both"/>
        <w:rPr>
          <w:sz w:val="32"/>
          <w:szCs w:val="32"/>
        </w:rPr>
      </w:pPr>
    </w:p>
    <w:p w14:paraId="43AFEA19" w14:textId="226E154F" w:rsidR="00F57398" w:rsidRPr="00B27CB3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  <w:r w:rsidRPr="00B27CB3">
        <w:rPr>
          <w:sz w:val="32"/>
          <w:szCs w:val="32"/>
        </w:rPr>
        <w:t>Vanjsko vr</w:t>
      </w:r>
      <w:r w:rsidR="00BF57A8">
        <w:rPr>
          <w:sz w:val="32"/>
          <w:szCs w:val="32"/>
        </w:rPr>
        <w:t>j</w:t>
      </w:r>
      <w:r w:rsidRPr="00B27CB3">
        <w:rPr>
          <w:sz w:val="32"/>
          <w:szCs w:val="32"/>
        </w:rPr>
        <w:t>ednovanje provodi Nacionalni centar za vanjsko vr</w:t>
      </w:r>
      <w:r w:rsidR="00BF57A8">
        <w:rPr>
          <w:sz w:val="32"/>
          <w:szCs w:val="32"/>
        </w:rPr>
        <w:t>j</w:t>
      </w:r>
      <w:r w:rsidRPr="00B27CB3">
        <w:rPr>
          <w:sz w:val="32"/>
          <w:szCs w:val="32"/>
        </w:rPr>
        <w:t>ednovanje.</w:t>
      </w:r>
      <w:r w:rsidR="0024677E" w:rsidRPr="00B27CB3">
        <w:rPr>
          <w:sz w:val="32"/>
          <w:szCs w:val="32"/>
        </w:rPr>
        <w:t xml:space="preserve"> </w:t>
      </w:r>
      <w:r w:rsidRPr="00B27CB3">
        <w:rPr>
          <w:sz w:val="32"/>
          <w:szCs w:val="32"/>
          <w:lang w:eastAsia="en-US"/>
        </w:rPr>
        <w:t>Vanjsko</w:t>
      </w:r>
      <w:r w:rsidR="0024677E" w:rsidRPr="00B27CB3">
        <w:rPr>
          <w:sz w:val="32"/>
          <w:szCs w:val="32"/>
          <w:lang w:eastAsia="en-US"/>
        </w:rPr>
        <w:t xml:space="preserve"> </w:t>
      </w:r>
      <w:r w:rsidRPr="00B27CB3">
        <w:rPr>
          <w:sz w:val="32"/>
          <w:szCs w:val="32"/>
          <w:lang w:eastAsia="en-US"/>
        </w:rPr>
        <w:t>vrjednovanje</w:t>
      </w:r>
      <w:r w:rsidR="0024677E" w:rsidRPr="00B27CB3">
        <w:rPr>
          <w:sz w:val="32"/>
          <w:szCs w:val="32"/>
          <w:lang w:eastAsia="en-US"/>
        </w:rPr>
        <w:t xml:space="preserve"> </w:t>
      </w:r>
      <w:r w:rsidRPr="00B27CB3">
        <w:rPr>
          <w:sz w:val="32"/>
          <w:szCs w:val="32"/>
          <w:lang w:eastAsia="en-US"/>
        </w:rPr>
        <w:t>podrazumijeva</w:t>
      </w:r>
      <w:r w:rsidR="0024677E" w:rsidRPr="00B27CB3">
        <w:rPr>
          <w:sz w:val="32"/>
          <w:szCs w:val="32"/>
          <w:lang w:eastAsia="en-US"/>
        </w:rPr>
        <w:t xml:space="preserve"> </w:t>
      </w:r>
      <w:r w:rsidRPr="00B27CB3">
        <w:rPr>
          <w:sz w:val="32"/>
          <w:szCs w:val="32"/>
          <w:lang w:eastAsia="en-US"/>
        </w:rPr>
        <w:t>uključenost</w:t>
      </w:r>
      <w:r w:rsidR="0024677E" w:rsidRPr="00B27CB3">
        <w:rPr>
          <w:sz w:val="32"/>
          <w:szCs w:val="32"/>
          <w:lang w:eastAsia="en-US"/>
        </w:rPr>
        <w:t xml:space="preserve"> </w:t>
      </w:r>
      <w:r w:rsidRPr="00B27CB3">
        <w:rPr>
          <w:sz w:val="32"/>
          <w:szCs w:val="32"/>
          <w:lang w:eastAsia="en-US"/>
        </w:rPr>
        <w:t>svih</w:t>
      </w:r>
      <w:r w:rsidR="0024677E" w:rsidRPr="00B27CB3">
        <w:rPr>
          <w:sz w:val="32"/>
          <w:szCs w:val="32"/>
          <w:lang w:eastAsia="en-US"/>
        </w:rPr>
        <w:t xml:space="preserve"> </w:t>
      </w:r>
      <w:r w:rsidRPr="00B27CB3">
        <w:rPr>
          <w:sz w:val="32"/>
          <w:szCs w:val="32"/>
          <w:lang w:eastAsia="en-US"/>
        </w:rPr>
        <w:t>nositelja</w:t>
      </w:r>
      <w:r w:rsidR="0024677E" w:rsidRPr="00B27CB3">
        <w:rPr>
          <w:sz w:val="32"/>
          <w:szCs w:val="32"/>
          <w:lang w:eastAsia="en-US"/>
        </w:rPr>
        <w:t xml:space="preserve"> </w:t>
      </w:r>
      <w:r w:rsidRPr="00B27CB3">
        <w:rPr>
          <w:sz w:val="32"/>
          <w:szCs w:val="32"/>
          <w:lang w:eastAsia="en-US"/>
        </w:rPr>
        <w:t>odgojno-obrazovnoga</w:t>
      </w:r>
      <w:r w:rsidR="0024677E" w:rsidRPr="00B27CB3">
        <w:rPr>
          <w:sz w:val="32"/>
          <w:szCs w:val="32"/>
          <w:lang w:eastAsia="en-US"/>
        </w:rPr>
        <w:t xml:space="preserve"> </w:t>
      </w:r>
      <w:r w:rsidRPr="00B27CB3">
        <w:rPr>
          <w:sz w:val="32"/>
          <w:szCs w:val="32"/>
          <w:lang w:eastAsia="en-US"/>
        </w:rPr>
        <w:t>rada, te svih sudionika i korisnika odgoja i obrazovanja.</w:t>
      </w:r>
    </w:p>
    <w:p w14:paraId="43AFEA1A" w14:textId="77777777" w:rsidR="00F57398" w:rsidRPr="00B27CB3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  <w:r w:rsidRPr="00B27CB3">
        <w:rPr>
          <w:sz w:val="32"/>
          <w:szCs w:val="32"/>
          <w:lang w:eastAsia="en-US"/>
        </w:rPr>
        <w:t>Vanjsko vrjednovanje odnosi se i na same odgojno-obrazovne ustanove. Praćenje, nadzor i vrjednovanje rada predškolskih ustanova, osnovnih i srednjih škola također je pretpostavka unaprjeđenja kvalitete sustava odgoja i obrazovanja.</w:t>
      </w:r>
    </w:p>
    <w:p w14:paraId="43AFEA1B" w14:textId="77777777" w:rsidR="00F57398" w:rsidRPr="00B27CB3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  <w:r w:rsidRPr="00B27CB3">
        <w:rPr>
          <w:sz w:val="32"/>
          <w:szCs w:val="32"/>
          <w:lang w:eastAsia="en-US"/>
        </w:rPr>
        <w:t xml:space="preserve">Nacionalni okvirni kurikulum podrazumijeva vrjednovanje svih </w:t>
      </w:r>
      <w:proofErr w:type="spellStart"/>
      <w:r w:rsidRPr="00B27CB3">
        <w:rPr>
          <w:sz w:val="32"/>
          <w:szCs w:val="32"/>
          <w:lang w:eastAsia="en-US"/>
        </w:rPr>
        <w:t>kurikulumskih</w:t>
      </w:r>
      <w:proofErr w:type="spellEnd"/>
      <w:r w:rsidRPr="00B27CB3">
        <w:rPr>
          <w:sz w:val="32"/>
          <w:szCs w:val="32"/>
          <w:lang w:eastAsia="en-US"/>
        </w:rPr>
        <w:t xml:space="preserve"> sastavnica, kao i nositelja odgojno-obrazovnoga rada u odgojno-obrazovnim ustanovama.</w:t>
      </w:r>
    </w:p>
    <w:p w14:paraId="43AFEA1C" w14:textId="74343E6E" w:rsidR="00F57398" w:rsidRPr="00B27CB3" w:rsidRDefault="00F57398" w:rsidP="005F01B4">
      <w:pPr>
        <w:numPr>
          <w:ilvl w:val="0"/>
          <w:numId w:val="4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Vr</w:t>
      </w:r>
      <w:r w:rsidR="00BF57A8">
        <w:rPr>
          <w:sz w:val="32"/>
          <w:szCs w:val="32"/>
        </w:rPr>
        <w:t>j</w:t>
      </w:r>
      <w:r w:rsidRPr="00B27CB3">
        <w:rPr>
          <w:sz w:val="32"/>
          <w:szCs w:val="32"/>
        </w:rPr>
        <w:t xml:space="preserve">ednovanje provode nastavnici </w:t>
      </w:r>
    </w:p>
    <w:p w14:paraId="43AFEA1D" w14:textId="134BEDC9" w:rsidR="00F57398" w:rsidRPr="00B27CB3" w:rsidRDefault="00F57398" w:rsidP="005F01B4">
      <w:pPr>
        <w:numPr>
          <w:ilvl w:val="0"/>
          <w:numId w:val="4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lastRenderedPageBreak/>
        <w:t>Rezultati vr</w:t>
      </w:r>
      <w:r w:rsidR="00BF57A8">
        <w:rPr>
          <w:sz w:val="32"/>
          <w:szCs w:val="32"/>
        </w:rPr>
        <w:t>j</w:t>
      </w:r>
      <w:r w:rsidRPr="00B27CB3">
        <w:rPr>
          <w:sz w:val="32"/>
          <w:szCs w:val="32"/>
        </w:rPr>
        <w:t>ednovanja koriste se na stručnim aktivima, razrednim i nastavničkom vijeću za unapređenje odgojno – obrazovnog rada i stjecanja znanja i vještina učenika i naučnika.</w:t>
      </w:r>
    </w:p>
    <w:p w14:paraId="43AFEA1E" w14:textId="62EDFA2E" w:rsidR="00F57398" w:rsidRPr="00B27CB3" w:rsidRDefault="00F57398" w:rsidP="005F01B4">
      <w:pPr>
        <w:numPr>
          <w:ilvl w:val="0"/>
          <w:numId w:val="4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Rezultati vr</w:t>
      </w:r>
      <w:r w:rsidR="00BF57A8">
        <w:rPr>
          <w:sz w:val="32"/>
          <w:szCs w:val="32"/>
        </w:rPr>
        <w:t>j</w:t>
      </w:r>
      <w:r w:rsidRPr="00B27CB3">
        <w:rPr>
          <w:sz w:val="32"/>
          <w:szCs w:val="32"/>
        </w:rPr>
        <w:t>ednovanja koriste se i za promociju školskih programa i objavi postignuća učenika i  nastavnika.</w:t>
      </w:r>
    </w:p>
    <w:p w14:paraId="43AFEA1F" w14:textId="77777777" w:rsidR="00F57398" w:rsidRPr="00B27CB3" w:rsidRDefault="00F57398" w:rsidP="005F01B4">
      <w:pPr>
        <w:numPr>
          <w:ilvl w:val="0"/>
          <w:numId w:val="4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Uspješni i naročito uspješni učenici za postignute rezultate mogu biti pohvaljeni i nagrađeni.</w:t>
      </w:r>
    </w:p>
    <w:p w14:paraId="43AFEA20" w14:textId="77777777" w:rsidR="00F57398" w:rsidRPr="00B27CB3" w:rsidRDefault="00F57398" w:rsidP="00C031E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14:paraId="43AFEA21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I. IZBORNA NASTAVA</w:t>
      </w:r>
    </w:p>
    <w:p w14:paraId="43AFEA22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23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Izborna nastava pruža svakom pojedinom učeniku mogućnost izbora nastavnog predmeta iz ponuđenih odgojno – obrazovnih sadržaja u školi. </w:t>
      </w:r>
    </w:p>
    <w:p w14:paraId="43AFEA24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25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Svrha je izborne nastave omogućavanje učeniku da slobodno kreira odgojno–obrazovni proces na način da već usvojena znanja proširi ili, u području koje ga posebno zanima ili za što ima određenu sklonost, produbi.</w:t>
      </w:r>
    </w:p>
    <w:p w14:paraId="43AFEA26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27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14:paraId="43AFEA28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29" w14:textId="77777777" w:rsidR="00F57398" w:rsidRPr="00B27CB3" w:rsidRDefault="00F57398" w:rsidP="00590C2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>U našoj školi učenici mogu odabrati izbornu nastavu iz slijedećih pred</w:t>
      </w:r>
      <w:r w:rsidR="00590C29" w:rsidRPr="00B27CB3">
        <w:rPr>
          <w:sz w:val="32"/>
          <w:szCs w:val="32"/>
        </w:rPr>
        <w:t>meta: talijanski jezik od 4. do 8. razreda</w:t>
      </w:r>
      <w:r w:rsidRPr="00B27CB3">
        <w:rPr>
          <w:sz w:val="32"/>
          <w:szCs w:val="32"/>
        </w:rPr>
        <w:t xml:space="preserve">. </w:t>
      </w:r>
    </w:p>
    <w:p w14:paraId="43AFEA2A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2B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Nastava se izvodi sukladno Nastavnom planu i programu za osnovnu školu. Svaka skupina učenika ima po 2 sata tjedno. </w:t>
      </w:r>
    </w:p>
    <w:p w14:paraId="43AFEA2C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2D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Izbornom nastavom iz informatike obuhvaćeni su učenici viših razreda. Nastava se realizira po 2 sata tjedno po skupini, također prema Nastavnom planu i programu za osnovnu školu. </w:t>
      </w:r>
    </w:p>
    <w:p w14:paraId="43AFEA2E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2F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Izborna nastava iz vjeronauka (katolički i islamski) organizirana je za učenike 1. – 8. r. Svaka grupa ima po 2 sata tjedno nastave vjeronauka. Nastava se realizira prema Programu katoličkog vjeronauka u osnovnoj školi, kao i islamskog vjeronauka po programu Mešihata RH. </w:t>
      </w:r>
    </w:p>
    <w:p w14:paraId="43AFEA30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AFEA31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II. DODATNA NASTAVA</w:t>
      </w:r>
    </w:p>
    <w:p w14:paraId="43AFEA32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3AFEA33" w14:textId="77777777" w:rsidR="00F57398" w:rsidRPr="00B27CB3" w:rsidRDefault="00F57398" w:rsidP="00B95C3F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B27CB3">
        <w:rPr>
          <w:rFonts w:ascii="Times New Roman" w:hAnsi="Times New Roman" w:cs="Times New Roman"/>
          <w:color w:val="auto"/>
          <w:sz w:val="32"/>
          <w:szCs w:val="32"/>
          <w:lang w:eastAsia="hr-HR"/>
        </w:rPr>
        <w:t>Ovim oblikom nastave bit će obuhvaćeni učenici koji pokazuju interes za određeno područje i koji se pripremaju za natjecanja.</w:t>
      </w:r>
    </w:p>
    <w:p w14:paraId="43AFEA34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3AFEA35" w14:textId="77777777" w:rsidR="00F57398" w:rsidRPr="00B27CB3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III.  DOPUNSKA NASTAVA</w:t>
      </w:r>
    </w:p>
    <w:p w14:paraId="43AFEA36" w14:textId="77777777" w:rsidR="00F57398" w:rsidRPr="00B27CB3" w:rsidRDefault="00F57398" w:rsidP="00C766AD">
      <w:pPr>
        <w:rPr>
          <w:b/>
          <w:bCs/>
          <w:i/>
          <w:iCs/>
          <w:color w:val="FF0000"/>
          <w:sz w:val="32"/>
          <w:szCs w:val="32"/>
        </w:rPr>
      </w:pPr>
    </w:p>
    <w:p w14:paraId="43AFEA37" w14:textId="77777777" w:rsidR="00F57398" w:rsidRPr="00B27CB3" w:rsidRDefault="00F57398" w:rsidP="00C766AD">
      <w:pPr>
        <w:numPr>
          <w:ilvl w:val="1"/>
          <w:numId w:val="1"/>
        </w:num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.</w:t>
      </w:r>
    </w:p>
    <w:p w14:paraId="43AFEA38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ab/>
        <w:t>U razrednoj nastavi svaki učitelj održava 1 sat tjedno dopunske nastave iz matematike i hrvatskog jezika. Prema sastavu grupe su promjenjive.</w:t>
      </w:r>
    </w:p>
    <w:p w14:paraId="43AFEA39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ab/>
        <w:t>U predmetnoj nastavi dopunska nastava se planira prema potrebama učenika i to iz predmeta matematike, hrvatskog jezika i stranog jezika po 1 sat tjedno.</w:t>
      </w:r>
    </w:p>
    <w:p w14:paraId="43AFEA3A" w14:textId="77777777" w:rsidR="00F57398" w:rsidRPr="00B27CB3" w:rsidRDefault="00F57398" w:rsidP="00C766AD">
      <w:pPr>
        <w:jc w:val="both"/>
        <w:rPr>
          <w:sz w:val="32"/>
          <w:szCs w:val="32"/>
        </w:rPr>
      </w:pPr>
    </w:p>
    <w:p w14:paraId="43AFEA3B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IV. IZVANNASTAVNE AKTIVNOSTI</w:t>
      </w:r>
    </w:p>
    <w:p w14:paraId="43AFEA3C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3AFEA3D" w14:textId="77777777" w:rsidR="00F57398" w:rsidRPr="00B27CB3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B27CB3">
        <w:rPr>
          <w:rFonts w:ascii="Times New Roman" w:hAnsi="Times New Roman" w:cs="Times New Roman"/>
          <w:color w:val="auto"/>
          <w:sz w:val="32"/>
          <w:szCs w:val="32"/>
          <w:lang w:eastAsia="hr-HR"/>
        </w:rPr>
        <w:t>Izvannastavne aktivnosti organiziraju se za sve učenike – učenike prosječnih sposobnosti, darovite učenike, učenike koji zaostaju za očekivanom razinom učenja i učenike s posebnim potrebama.</w:t>
      </w:r>
    </w:p>
    <w:p w14:paraId="43AFEA3E" w14:textId="77777777" w:rsidR="00F57398" w:rsidRPr="00B27CB3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B27CB3">
        <w:rPr>
          <w:rFonts w:ascii="Times New Roman" w:hAnsi="Times New Roman" w:cs="Times New Roman"/>
          <w:color w:val="auto"/>
          <w:sz w:val="32"/>
          <w:szCs w:val="32"/>
          <w:lang w:eastAsia="hr-HR"/>
        </w:rPr>
        <w:t>Prakticiranje izvannastavnih aktivnosti pretpostavlja samostalnu učeničku odluku o uključivanju, što odražava i njihovo htijenje za većim uspjehom, a pokazuje i veću motivaciju za učenjem u slobodnijim okruženjima poučavanja/učenja.</w:t>
      </w:r>
    </w:p>
    <w:p w14:paraId="43AFEA3F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Izvannastavne aktivnosti su najdjelotvorniji način sprječavanja društveno neprihvatljivoga ponašanja, a iznimno su poticajne za </w:t>
      </w:r>
      <w:proofErr w:type="spellStart"/>
      <w:r w:rsidRPr="00B27CB3">
        <w:rPr>
          <w:sz w:val="32"/>
          <w:szCs w:val="32"/>
        </w:rPr>
        <w:t>samoaktualizaciju</w:t>
      </w:r>
      <w:proofErr w:type="spellEnd"/>
      <w:r w:rsidRPr="00B27CB3">
        <w:rPr>
          <w:sz w:val="32"/>
          <w:szCs w:val="32"/>
        </w:rPr>
        <w:t xml:space="preserve"> učenika i samostalno-istraživačko učenje.</w:t>
      </w:r>
    </w:p>
    <w:p w14:paraId="43AFEA40" w14:textId="77777777" w:rsidR="00F57398" w:rsidRPr="00B27CB3" w:rsidRDefault="00F57398" w:rsidP="00C766AD">
      <w:pPr>
        <w:jc w:val="both"/>
        <w:rPr>
          <w:sz w:val="32"/>
          <w:szCs w:val="32"/>
        </w:rPr>
      </w:pPr>
    </w:p>
    <w:p w14:paraId="43AFEA41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 xml:space="preserve">V. </w:t>
      </w:r>
      <w:r w:rsidR="00070B8B" w:rsidRPr="00B27CB3">
        <w:rPr>
          <w:b/>
          <w:bCs/>
          <w:sz w:val="32"/>
          <w:szCs w:val="32"/>
        </w:rPr>
        <w:t xml:space="preserve">IZVANUČIONIČNA </w:t>
      </w:r>
      <w:r w:rsidRPr="00B27CB3">
        <w:rPr>
          <w:b/>
          <w:bCs/>
          <w:sz w:val="32"/>
          <w:szCs w:val="32"/>
        </w:rPr>
        <w:t>NASTAVA</w:t>
      </w:r>
    </w:p>
    <w:p w14:paraId="43AFEA42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3AFEA43" w14:textId="77777777" w:rsidR="00F57398" w:rsidRPr="00B27CB3" w:rsidRDefault="00B34056" w:rsidP="00C766AD">
      <w:pPr>
        <w:jc w:val="both"/>
        <w:rPr>
          <w:sz w:val="32"/>
          <w:szCs w:val="32"/>
        </w:rPr>
      </w:pPr>
      <w:proofErr w:type="spellStart"/>
      <w:r w:rsidRPr="00B27CB3">
        <w:rPr>
          <w:sz w:val="32"/>
          <w:szCs w:val="32"/>
        </w:rPr>
        <w:t>Izvanučionič</w:t>
      </w:r>
      <w:r w:rsidR="00070B8B" w:rsidRPr="00B27CB3">
        <w:rPr>
          <w:sz w:val="32"/>
          <w:szCs w:val="32"/>
        </w:rPr>
        <w:t>n</w:t>
      </w:r>
      <w:r w:rsidR="00F57398" w:rsidRPr="00B27CB3">
        <w:rPr>
          <w:sz w:val="32"/>
          <w:szCs w:val="32"/>
        </w:rPr>
        <w:t>a</w:t>
      </w:r>
      <w:proofErr w:type="spellEnd"/>
      <w:r w:rsidR="00F57398" w:rsidRPr="00B27CB3">
        <w:rPr>
          <w:sz w:val="32"/>
          <w:szCs w:val="32"/>
        </w:rPr>
        <w:t xml:space="preserve"> nastava je oblik nastave koji podrazumijeva ostvarivanje planiranih programskih sadržaja izvan škole.</w:t>
      </w:r>
    </w:p>
    <w:p w14:paraId="43AFEA44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CILJ izvanučioničke nastave je učenje  otkrivanjem u neposrednoj životnoj stvarnosti, u kojemu se učenici susreću s prirodnom i kulturnom okolinom, ljudima koji u njoj žive i koji su utjecali na okolinu.</w:t>
      </w:r>
    </w:p>
    <w:p w14:paraId="43AFEA45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lastRenderedPageBreak/>
        <w:t>Rad izvan škole potiče radost otkrivanja, istraživanja i stvaranja, pogodan je za timski rad, utječe na stvaranje kvalitetnih odnosa unutar odgojno-obrazovne skupine te potiče intelektualna čuvstva.</w:t>
      </w:r>
    </w:p>
    <w:p w14:paraId="43AFEA46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 xml:space="preserve">U </w:t>
      </w:r>
      <w:proofErr w:type="spellStart"/>
      <w:r w:rsidRPr="00B27CB3">
        <w:rPr>
          <w:sz w:val="32"/>
          <w:szCs w:val="32"/>
        </w:rPr>
        <w:t>izvanučioničku</w:t>
      </w:r>
      <w:proofErr w:type="spellEnd"/>
      <w:r w:rsidRPr="00B27CB3">
        <w:rPr>
          <w:sz w:val="32"/>
          <w:szCs w:val="32"/>
        </w:rPr>
        <w:t xml:space="preserve"> nastavu spadaju: izleti, ekskurzije, odlasci u kina, kazališta, galerije, i druge ustanove, terenska nastava, „škola u prirodi“ i drugi slični organizirani oblici poučavanja/učenja izvan škole.</w:t>
      </w:r>
    </w:p>
    <w:p w14:paraId="43AFEA47" w14:textId="77777777" w:rsidR="00F57398" w:rsidRPr="00B27CB3" w:rsidRDefault="00F57398" w:rsidP="00C766AD">
      <w:pPr>
        <w:jc w:val="both"/>
        <w:rPr>
          <w:sz w:val="32"/>
          <w:szCs w:val="32"/>
        </w:rPr>
      </w:pPr>
    </w:p>
    <w:p w14:paraId="43AFEA48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VI. IZLETI</w:t>
      </w:r>
      <w:r w:rsidR="003B5E66" w:rsidRPr="00B27CB3">
        <w:rPr>
          <w:b/>
          <w:bCs/>
          <w:sz w:val="32"/>
          <w:szCs w:val="32"/>
        </w:rPr>
        <w:t xml:space="preserve"> </w:t>
      </w:r>
    </w:p>
    <w:p w14:paraId="43AFEA49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3AFEA4A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Učenički izleti i ekskurzije važan su odgojno-obrazovni element odgojno-obrazovnog procesa i rada svake škole.</w:t>
      </w:r>
    </w:p>
    <w:p w14:paraId="43AFEA4B" w14:textId="77777777" w:rsidR="00F57398" w:rsidRPr="00B27CB3" w:rsidRDefault="00F57398" w:rsidP="00C766AD">
      <w:pPr>
        <w:jc w:val="both"/>
        <w:rPr>
          <w:sz w:val="32"/>
          <w:szCs w:val="32"/>
        </w:rPr>
      </w:pPr>
      <w:r w:rsidRPr="00B27CB3">
        <w:rPr>
          <w:sz w:val="32"/>
          <w:szCs w:val="32"/>
        </w:rPr>
        <w:t>Školski izlet je poludnevni ili cjelodnevni zajednički odlazak učenika i učitelja u mjestu u kojem je škola ili izvan njega, a koji organizira ili izvodi škola u svrhu ispunjavanja određenih odgojno-obrazovnih ciljeva i zadaća.</w:t>
      </w:r>
    </w:p>
    <w:p w14:paraId="43AFEA4C" w14:textId="460EB3A0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D0DD3D9" w14:textId="5684F3B0" w:rsidR="000A42BB" w:rsidRPr="00B27CB3" w:rsidRDefault="000A42BB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5858832" w14:textId="2EC6B72A" w:rsidR="000A42BB" w:rsidRPr="00B27CB3" w:rsidRDefault="000A42BB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186D874C" w14:textId="77777777" w:rsidR="000A42BB" w:rsidRPr="00B27CB3" w:rsidRDefault="000A42BB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3AFEA4D" w14:textId="77777777" w:rsidR="00F57398" w:rsidRPr="00B27CB3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B27CB3">
        <w:rPr>
          <w:b/>
          <w:bCs/>
          <w:sz w:val="32"/>
          <w:szCs w:val="32"/>
        </w:rPr>
        <w:t>VII. PROJEKTI</w:t>
      </w:r>
    </w:p>
    <w:p w14:paraId="43AFEA4E" w14:textId="70AB3A1D" w:rsidR="00F57398" w:rsidRPr="00BF57A8" w:rsidRDefault="00BF57A8" w:rsidP="00B95C3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BF57A8">
        <w:rPr>
          <w:sz w:val="32"/>
          <w:szCs w:val="32"/>
        </w:rPr>
        <w:t>Navedeni u sadržaju</w:t>
      </w:r>
    </w:p>
    <w:p w14:paraId="43AFEA4F" w14:textId="77777777" w:rsidR="006F6F01" w:rsidRPr="00BF57A8" w:rsidRDefault="006F6F01" w:rsidP="006F6F01"/>
    <w:p w14:paraId="43AFEA50" w14:textId="77777777" w:rsidR="008E2F0E" w:rsidRPr="00B27CB3" w:rsidRDefault="008E2F0E" w:rsidP="006F6F01"/>
    <w:p w14:paraId="43AFEA51" w14:textId="77777777" w:rsidR="008E2F0E" w:rsidRPr="00B27CB3" w:rsidRDefault="008E2F0E" w:rsidP="006F6F01"/>
    <w:p w14:paraId="43AFEA52" w14:textId="77777777" w:rsidR="008E2F0E" w:rsidRPr="00B27CB3" w:rsidRDefault="008E2F0E" w:rsidP="006F6F01"/>
    <w:p w14:paraId="43AFEA53" w14:textId="77777777" w:rsidR="008E2F0E" w:rsidRPr="00B27CB3" w:rsidRDefault="008E2F0E" w:rsidP="006F6F01"/>
    <w:p w14:paraId="43AFEA54" w14:textId="77777777" w:rsidR="008E2F0E" w:rsidRPr="00B27CB3" w:rsidRDefault="008E2F0E" w:rsidP="006F6F01"/>
    <w:p w14:paraId="43AFEA55" w14:textId="77777777" w:rsidR="008E2F0E" w:rsidRPr="00B27CB3" w:rsidRDefault="008E2F0E" w:rsidP="006F6F01"/>
    <w:p w14:paraId="43AFEA56" w14:textId="77777777" w:rsidR="008E2F0E" w:rsidRPr="00B27CB3" w:rsidRDefault="008E2F0E" w:rsidP="006F6F01"/>
    <w:p w14:paraId="43AFEA57" w14:textId="77777777" w:rsidR="008E2F0E" w:rsidRPr="00B27CB3" w:rsidRDefault="008E2F0E" w:rsidP="006F6F01"/>
    <w:p w14:paraId="43AFEA58" w14:textId="77777777" w:rsidR="008E2F0E" w:rsidRPr="00B27CB3" w:rsidRDefault="008E2F0E" w:rsidP="006F6F01"/>
    <w:p w14:paraId="43AFEA59" w14:textId="77777777" w:rsidR="008E2F0E" w:rsidRPr="00B27CB3" w:rsidRDefault="008E2F0E" w:rsidP="006F6F01"/>
    <w:p w14:paraId="43AFEA5A" w14:textId="77777777" w:rsidR="008E2F0E" w:rsidRPr="00B27CB3" w:rsidRDefault="008E2F0E" w:rsidP="006F6F01"/>
    <w:p w14:paraId="43AFEA5B" w14:textId="77777777" w:rsidR="008E2F0E" w:rsidRPr="00B27CB3" w:rsidRDefault="008E2F0E" w:rsidP="006F6F01"/>
    <w:p w14:paraId="43AFEA5C" w14:textId="77777777" w:rsidR="008E2F0E" w:rsidRPr="00B27CB3" w:rsidRDefault="008E2F0E" w:rsidP="006F6F01"/>
    <w:p w14:paraId="43AFEA5D" w14:textId="77777777" w:rsidR="008E2F0E" w:rsidRPr="00B27CB3" w:rsidRDefault="008E2F0E" w:rsidP="006F6F01"/>
    <w:p w14:paraId="43AFEA5E" w14:textId="77777777" w:rsidR="008E2F0E" w:rsidRPr="00B27CB3" w:rsidRDefault="008E2F0E" w:rsidP="006F6F01"/>
    <w:p w14:paraId="43AFEA5F" w14:textId="77777777" w:rsidR="008E2F0E" w:rsidRPr="00B27CB3" w:rsidRDefault="008E2F0E" w:rsidP="006F6F01"/>
    <w:p w14:paraId="43AFEA60" w14:textId="77777777" w:rsidR="008E2F0E" w:rsidRPr="00B27CB3" w:rsidRDefault="008E2F0E" w:rsidP="006F6F01"/>
    <w:p w14:paraId="43AFEA61" w14:textId="77777777" w:rsidR="006F6F01" w:rsidRPr="00B27CB3" w:rsidRDefault="006F6F01" w:rsidP="006F6F01"/>
    <w:p w14:paraId="43AFEA62" w14:textId="77777777" w:rsidR="006F6F01" w:rsidRPr="00B27CB3" w:rsidRDefault="006F6F01" w:rsidP="00B7074C">
      <w:pPr>
        <w:jc w:val="both"/>
      </w:pPr>
    </w:p>
    <w:p w14:paraId="43AFEA63" w14:textId="77777777" w:rsidR="00F57398" w:rsidRPr="00B27CB3" w:rsidRDefault="00F57398" w:rsidP="00B7074C">
      <w:pPr>
        <w:spacing w:line="480" w:lineRule="auto"/>
        <w:jc w:val="both"/>
      </w:pPr>
    </w:p>
    <w:p w14:paraId="43AFEA64" w14:textId="77777777" w:rsidR="00F57398" w:rsidRPr="00B27CB3" w:rsidRDefault="00F57398" w:rsidP="00B7074C">
      <w:pPr>
        <w:spacing w:line="480" w:lineRule="auto"/>
        <w:jc w:val="both"/>
      </w:pPr>
    </w:p>
    <w:p w14:paraId="43AFEA65" w14:textId="77777777" w:rsidR="00F57398" w:rsidRPr="00B27CB3" w:rsidRDefault="00F57398" w:rsidP="00B7074C">
      <w:pPr>
        <w:spacing w:line="480" w:lineRule="auto"/>
        <w:jc w:val="both"/>
      </w:pPr>
    </w:p>
    <w:p w14:paraId="43AFEA66" w14:textId="77777777" w:rsidR="00087A22" w:rsidRPr="00B27CB3" w:rsidRDefault="00087A22" w:rsidP="00B7074C">
      <w:pPr>
        <w:spacing w:line="480" w:lineRule="auto"/>
        <w:jc w:val="both"/>
      </w:pPr>
    </w:p>
    <w:p w14:paraId="43AFEA68" w14:textId="60083042" w:rsidR="00F57398" w:rsidRPr="00B27CB3" w:rsidRDefault="00F57398" w:rsidP="00791B1C">
      <w:pPr>
        <w:rPr>
          <w:rFonts w:asciiTheme="majorHAnsi" w:hAnsiTheme="majorHAnsi"/>
          <w:sz w:val="32"/>
          <w:szCs w:val="32"/>
        </w:rPr>
      </w:pPr>
      <w:bookmarkStart w:id="0" w:name="_Toc335085936"/>
      <w:bookmarkStart w:id="1" w:name="_Toc366530010"/>
      <w:bookmarkStart w:id="2" w:name="_Toc83931712"/>
      <w:r w:rsidRPr="00B27CB3">
        <w:rPr>
          <w:rFonts w:asciiTheme="majorHAnsi" w:hAnsiTheme="majorHAnsi"/>
          <w:sz w:val="32"/>
          <w:szCs w:val="32"/>
        </w:rPr>
        <w:lastRenderedPageBreak/>
        <w:t>Sadržaj</w:t>
      </w:r>
      <w:bookmarkEnd w:id="0"/>
      <w:bookmarkEnd w:id="1"/>
      <w:bookmarkEnd w:id="2"/>
    </w:p>
    <w:p w14:paraId="43AFEA69" w14:textId="77777777" w:rsidR="00F57398" w:rsidRPr="00B27CB3" w:rsidRDefault="00F57398" w:rsidP="00B235BF"/>
    <w:p w14:paraId="11FB8005" w14:textId="599D7B2D" w:rsidR="00891DC4" w:rsidRDefault="002A6BF7">
      <w:pPr>
        <w:pStyle w:val="Sadraj1"/>
        <w:tabs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 w:rsidRPr="00B27CB3">
        <w:fldChar w:fldCharType="begin"/>
      </w:r>
      <w:r w:rsidRPr="00B27CB3">
        <w:instrText xml:space="preserve"> TOC \o "1-3" \h \z \u </w:instrText>
      </w:r>
      <w:r w:rsidRPr="00B27CB3">
        <w:fldChar w:fldCharType="separate"/>
      </w:r>
      <w:hyperlink w:anchor="_Toc146567374" w:history="1">
        <w:r w:rsidR="00891DC4" w:rsidRPr="00E36794">
          <w:rPr>
            <w:rStyle w:val="Hiperveza"/>
            <w:noProof/>
          </w:rPr>
          <w:t>SADRŽAJI  RADA KULTURNO – UMJETNIČKOG DRUŠTVA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_Toc146567374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</w:t>
        </w:r>
        <w:r w:rsidR="00891DC4">
          <w:rPr>
            <w:noProof/>
            <w:webHidden/>
          </w:rPr>
          <w:fldChar w:fldCharType="end"/>
        </w:r>
      </w:hyperlink>
    </w:p>
    <w:p w14:paraId="786AFC6E" w14:textId="0C732178" w:rsidR="00891DC4" w:rsidRDefault="001A7692">
      <w:pPr>
        <w:pStyle w:val="Sadraj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567375" w:history="1">
        <w:r w:rsidR="00891DC4" w:rsidRPr="00E36794">
          <w:rPr>
            <w:rStyle w:val="Hiperveza"/>
            <w:noProof/>
          </w:rPr>
          <w:t>I.</w:t>
        </w:r>
        <w:r w:rsidR="00891D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891DC4" w:rsidRPr="00E36794">
          <w:rPr>
            <w:rStyle w:val="Hiperveza"/>
            <w:noProof/>
          </w:rPr>
          <w:t>IZBORNA NASTAVA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_Toc146567375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</w:t>
        </w:r>
        <w:r w:rsidR="00891DC4">
          <w:rPr>
            <w:noProof/>
            <w:webHidden/>
          </w:rPr>
          <w:fldChar w:fldCharType="end"/>
        </w:r>
      </w:hyperlink>
    </w:p>
    <w:p w14:paraId="3B630624" w14:textId="6FFEBB6B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76" w:history="1">
        <w:r w:rsidR="00891DC4" w:rsidRPr="00E36794">
          <w:rPr>
            <w:rStyle w:val="Hiperveza"/>
            <w:noProof/>
          </w:rPr>
          <w:t>Informatike od 7. do 8. razreda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_Toc146567376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</w:t>
        </w:r>
        <w:r w:rsidR="00891DC4">
          <w:rPr>
            <w:noProof/>
            <w:webHidden/>
          </w:rPr>
          <w:fldChar w:fldCharType="end"/>
        </w:r>
      </w:hyperlink>
    </w:p>
    <w:p w14:paraId="60EF686B" w14:textId="261E618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77" w:history="1">
        <w:r w:rsidR="00891DC4" w:rsidRPr="00E36794">
          <w:rPr>
            <w:rStyle w:val="Hiperveza"/>
            <w:noProof/>
          </w:rPr>
          <w:t>Informatika  od 1. do 4. razreda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_Toc146567377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</w:t>
        </w:r>
        <w:r w:rsidR="00891DC4">
          <w:rPr>
            <w:noProof/>
            <w:webHidden/>
          </w:rPr>
          <w:fldChar w:fldCharType="end"/>
        </w:r>
      </w:hyperlink>
    </w:p>
    <w:p w14:paraId="5B85CCCD" w14:textId="584AE72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78" w:history="1">
        <w:r w:rsidR="00891DC4" w:rsidRPr="00E36794">
          <w:rPr>
            <w:rStyle w:val="Hiperveza"/>
            <w:noProof/>
          </w:rPr>
          <w:t>Katolički vjeronauk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_Toc146567378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</w:t>
        </w:r>
        <w:r w:rsidR="00891DC4">
          <w:rPr>
            <w:noProof/>
            <w:webHidden/>
          </w:rPr>
          <w:fldChar w:fldCharType="end"/>
        </w:r>
      </w:hyperlink>
    </w:p>
    <w:p w14:paraId="370EBEF2" w14:textId="61D5160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79" w:history="1">
        <w:r w:rsidR="00891DC4" w:rsidRPr="00E36794">
          <w:rPr>
            <w:rStyle w:val="Hiperveza"/>
            <w:noProof/>
          </w:rPr>
          <w:t>Talijanski jezik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_Toc146567379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</w:t>
        </w:r>
        <w:r w:rsidR="00891DC4">
          <w:rPr>
            <w:noProof/>
            <w:webHidden/>
          </w:rPr>
          <w:fldChar w:fldCharType="end"/>
        </w:r>
      </w:hyperlink>
    </w:p>
    <w:p w14:paraId="4BC02806" w14:textId="25617D4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0" w:history="1">
        <w:r w:rsidR="00891DC4" w:rsidRPr="00E36794">
          <w:rPr>
            <w:rStyle w:val="Hiperveza"/>
            <w:noProof/>
          </w:rPr>
          <w:t>TALIJANSKI JEZIK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</w:t>
        </w:r>
        <w:r w:rsidR="00891DC4">
          <w:rPr>
            <w:noProof/>
            <w:webHidden/>
          </w:rPr>
          <w:fldChar w:fldCharType="end"/>
        </w:r>
      </w:hyperlink>
    </w:p>
    <w:p w14:paraId="25CC4D6A" w14:textId="63DD11C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1" w:history="1">
        <w:r w:rsidR="00891DC4" w:rsidRPr="00E36794">
          <w:rPr>
            <w:rStyle w:val="Hiperveza"/>
            <w:noProof/>
          </w:rPr>
          <w:t>Islamski vjeronauk, kombinirani razredni odjeli 1. - 8. razreda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</w:t>
        </w:r>
        <w:r w:rsidR="00891DC4">
          <w:rPr>
            <w:noProof/>
            <w:webHidden/>
          </w:rPr>
          <w:fldChar w:fldCharType="end"/>
        </w:r>
      </w:hyperlink>
    </w:p>
    <w:p w14:paraId="29C2B02E" w14:textId="54716AAB" w:rsidR="00891DC4" w:rsidRDefault="001A7692">
      <w:pPr>
        <w:pStyle w:val="Sadraj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567382" w:history="1">
        <w:r w:rsidR="00891DC4" w:rsidRPr="00E36794">
          <w:rPr>
            <w:rStyle w:val="Hiperveza"/>
            <w:noProof/>
          </w:rPr>
          <w:t>II.</w:t>
        </w:r>
        <w:r w:rsidR="00891D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891DC4" w:rsidRPr="00E36794">
          <w:rPr>
            <w:rStyle w:val="Hiperveza"/>
            <w:noProof/>
          </w:rPr>
          <w:t>DODATNA NASTAVA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</w:t>
        </w:r>
        <w:r w:rsidR="00891DC4">
          <w:rPr>
            <w:noProof/>
            <w:webHidden/>
          </w:rPr>
          <w:fldChar w:fldCharType="end"/>
        </w:r>
      </w:hyperlink>
    </w:p>
    <w:p w14:paraId="2CED91EE" w14:textId="277C827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3" w:history="1">
        <w:r w:rsidR="00891DC4" w:rsidRPr="00E36794">
          <w:rPr>
            <w:rStyle w:val="Hiperveza"/>
            <w:noProof/>
          </w:rPr>
          <w:t>Matematika – 5.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</w:t>
        </w:r>
        <w:r w:rsidR="00891DC4">
          <w:rPr>
            <w:noProof/>
            <w:webHidden/>
          </w:rPr>
          <w:fldChar w:fldCharType="end"/>
        </w:r>
      </w:hyperlink>
    </w:p>
    <w:p w14:paraId="31041A4C" w14:textId="4D04622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4" w:history="1">
        <w:r w:rsidR="00891DC4" w:rsidRPr="00E36794">
          <w:rPr>
            <w:rStyle w:val="Hiperveza"/>
            <w:noProof/>
          </w:rPr>
          <w:t>Matematika – 6. 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</w:t>
        </w:r>
        <w:r w:rsidR="00891DC4">
          <w:rPr>
            <w:noProof/>
            <w:webHidden/>
          </w:rPr>
          <w:fldChar w:fldCharType="end"/>
        </w:r>
      </w:hyperlink>
    </w:p>
    <w:p w14:paraId="0571B05A" w14:textId="6FC28B6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5" w:history="1">
        <w:r w:rsidR="00891DC4" w:rsidRPr="00E36794">
          <w:rPr>
            <w:rStyle w:val="Hiperveza"/>
            <w:noProof/>
          </w:rPr>
          <w:t>Matematika – 7. 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</w:t>
        </w:r>
        <w:r w:rsidR="00891DC4">
          <w:rPr>
            <w:noProof/>
            <w:webHidden/>
          </w:rPr>
          <w:fldChar w:fldCharType="end"/>
        </w:r>
      </w:hyperlink>
    </w:p>
    <w:p w14:paraId="75871EE5" w14:textId="6C25702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6" w:history="1">
        <w:r w:rsidR="00891DC4" w:rsidRPr="00E36794">
          <w:rPr>
            <w:rStyle w:val="Hiperveza"/>
            <w:noProof/>
          </w:rPr>
          <w:t>Matematika – 8.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</w:t>
        </w:r>
        <w:r w:rsidR="00891DC4">
          <w:rPr>
            <w:noProof/>
            <w:webHidden/>
          </w:rPr>
          <w:fldChar w:fldCharType="end"/>
        </w:r>
      </w:hyperlink>
    </w:p>
    <w:p w14:paraId="5BB92BDA" w14:textId="55D0915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7" w:history="1">
        <w:r w:rsidR="00891DC4" w:rsidRPr="00E36794">
          <w:rPr>
            <w:rStyle w:val="Hiperveza"/>
            <w:noProof/>
          </w:rPr>
          <w:t>„Klokan bez granica“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</w:t>
        </w:r>
        <w:r w:rsidR="00891DC4">
          <w:rPr>
            <w:noProof/>
            <w:webHidden/>
          </w:rPr>
          <w:fldChar w:fldCharType="end"/>
        </w:r>
      </w:hyperlink>
    </w:p>
    <w:p w14:paraId="69D4435A" w14:textId="3FC31ED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8" w:history="1">
        <w:r w:rsidR="00891DC4" w:rsidRPr="00E36794">
          <w:rPr>
            <w:rStyle w:val="Hiperveza"/>
            <w:noProof/>
          </w:rPr>
          <w:t>Dodatna nastava „Djevojčice u STEM-u“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</w:t>
        </w:r>
        <w:r w:rsidR="00891DC4">
          <w:rPr>
            <w:noProof/>
            <w:webHidden/>
          </w:rPr>
          <w:fldChar w:fldCharType="end"/>
        </w:r>
      </w:hyperlink>
    </w:p>
    <w:p w14:paraId="0F28C8E3" w14:textId="4DFA17D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89" w:history="1">
        <w:r w:rsidR="00891DC4" w:rsidRPr="00E36794">
          <w:rPr>
            <w:rStyle w:val="Hiperveza"/>
            <w:noProof/>
          </w:rPr>
          <w:t>Dodatna nastava „Mat liga“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_Toc146567389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</w:t>
        </w:r>
        <w:r w:rsidR="00891DC4">
          <w:rPr>
            <w:noProof/>
            <w:webHidden/>
          </w:rPr>
          <w:fldChar w:fldCharType="end"/>
        </w:r>
      </w:hyperlink>
    </w:p>
    <w:p w14:paraId="2AAF633D" w14:textId="61559F8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0" w:history="1">
        <w:r w:rsidR="00891DC4" w:rsidRPr="00E36794">
          <w:rPr>
            <w:rStyle w:val="Hiperveza"/>
            <w:noProof/>
          </w:rPr>
          <w:t>Sudjelovanje na međunarodnom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20</w:t>
        </w:r>
        <w:r w:rsidR="00891DC4">
          <w:rPr>
            <w:noProof/>
            <w:webHidden/>
          </w:rPr>
          <w:fldChar w:fldCharType="end"/>
        </w:r>
      </w:hyperlink>
    </w:p>
    <w:p w14:paraId="257EEC89" w14:textId="5A06BB3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1" w:history="1">
        <w:r w:rsidR="00891DC4" w:rsidRPr="00E36794">
          <w:rPr>
            <w:rStyle w:val="Hiperveza"/>
            <w:noProof/>
          </w:rPr>
          <w:t>jezičnom natjecanju „HIPPO“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20</w:t>
        </w:r>
        <w:r w:rsidR="00891DC4">
          <w:rPr>
            <w:noProof/>
            <w:webHidden/>
          </w:rPr>
          <w:fldChar w:fldCharType="end"/>
        </w:r>
      </w:hyperlink>
    </w:p>
    <w:p w14:paraId="1145014A" w14:textId="0A6E2FA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2" w:history="1">
        <w:r w:rsidR="00891DC4" w:rsidRPr="00E36794">
          <w:rPr>
            <w:rStyle w:val="Hiperveza"/>
            <w:noProof/>
          </w:rPr>
          <w:t>KVIZ „JEZIKOLJUBAC“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21</w:t>
        </w:r>
        <w:r w:rsidR="00891DC4">
          <w:rPr>
            <w:noProof/>
            <w:webHidden/>
          </w:rPr>
          <w:fldChar w:fldCharType="end"/>
        </w:r>
      </w:hyperlink>
    </w:p>
    <w:p w14:paraId="1F4F2C3B" w14:textId="354C27F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3" w:history="1">
        <w:r w:rsidR="00891DC4" w:rsidRPr="00E36794">
          <w:rPr>
            <w:rStyle w:val="Hiperveza"/>
            <w:noProof/>
          </w:rPr>
          <w:t>na Filozofskom fakultetu u Rijeci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21</w:t>
        </w:r>
        <w:r w:rsidR="00891DC4">
          <w:rPr>
            <w:noProof/>
            <w:webHidden/>
          </w:rPr>
          <w:fldChar w:fldCharType="end"/>
        </w:r>
      </w:hyperlink>
    </w:p>
    <w:p w14:paraId="3B609DB0" w14:textId="29791BA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4" w:history="1">
        <w:r w:rsidR="00891DC4" w:rsidRPr="00E36794">
          <w:rPr>
            <w:rStyle w:val="Hiperveza"/>
            <w:noProof/>
          </w:rPr>
          <w:t>Povijest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22</w:t>
        </w:r>
        <w:r w:rsidR="00891DC4">
          <w:rPr>
            <w:noProof/>
            <w:webHidden/>
          </w:rPr>
          <w:fldChar w:fldCharType="end"/>
        </w:r>
      </w:hyperlink>
    </w:p>
    <w:p w14:paraId="048E4301" w14:textId="0097820B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5" w:history="1">
        <w:r w:rsidR="00891DC4" w:rsidRPr="00E36794">
          <w:rPr>
            <w:rStyle w:val="Hiperveza"/>
            <w:noProof/>
          </w:rPr>
          <w:t>Geografija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23</w:t>
        </w:r>
        <w:r w:rsidR="00891DC4">
          <w:rPr>
            <w:noProof/>
            <w:webHidden/>
          </w:rPr>
          <w:fldChar w:fldCharType="end"/>
        </w:r>
      </w:hyperlink>
    </w:p>
    <w:p w14:paraId="60AD3D93" w14:textId="4996614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6" w:history="1">
        <w:r w:rsidR="00891DC4" w:rsidRPr="00E36794">
          <w:rPr>
            <w:rStyle w:val="Hiperveza"/>
            <w:noProof/>
          </w:rPr>
          <w:t>Kemija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24</w:t>
        </w:r>
        <w:r w:rsidR="00891DC4">
          <w:rPr>
            <w:noProof/>
            <w:webHidden/>
          </w:rPr>
          <w:fldChar w:fldCharType="end"/>
        </w:r>
      </w:hyperlink>
    </w:p>
    <w:p w14:paraId="712023CA" w14:textId="2A2BAAA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7" w:history="1">
        <w:r w:rsidR="00891DC4" w:rsidRPr="00E36794">
          <w:rPr>
            <w:rStyle w:val="Hiperveza"/>
            <w:noProof/>
          </w:rPr>
          <w:t>Matematika (1. a i 1.b)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25</w:t>
        </w:r>
        <w:r w:rsidR="00891DC4">
          <w:rPr>
            <w:noProof/>
            <w:webHidden/>
          </w:rPr>
          <w:fldChar w:fldCharType="end"/>
        </w:r>
      </w:hyperlink>
    </w:p>
    <w:p w14:paraId="7909F218" w14:textId="20C37E8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8" w:history="1">
        <w:r w:rsidR="00891DC4" w:rsidRPr="00E36794">
          <w:rPr>
            <w:rStyle w:val="Hiperveza"/>
            <w:noProof/>
          </w:rPr>
          <w:t>Hrvatski jezik (1. a i 1. 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26</w:t>
        </w:r>
        <w:r w:rsidR="00891DC4">
          <w:rPr>
            <w:noProof/>
            <w:webHidden/>
          </w:rPr>
          <w:fldChar w:fldCharType="end"/>
        </w:r>
      </w:hyperlink>
    </w:p>
    <w:p w14:paraId="0D996A59" w14:textId="4CA50E6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399" w:history="1">
        <w:r w:rsidR="00891DC4" w:rsidRPr="00E36794">
          <w:rPr>
            <w:rStyle w:val="Hiperveza"/>
            <w:noProof/>
          </w:rPr>
          <w:t>Hrvatski jezik (2. a i 2. 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_Toc146567399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27</w:t>
        </w:r>
        <w:r w:rsidR="00891DC4">
          <w:rPr>
            <w:noProof/>
            <w:webHidden/>
          </w:rPr>
          <w:fldChar w:fldCharType="end"/>
        </w:r>
      </w:hyperlink>
    </w:p>
    <w:p w14:paraId="519193E6" w14:textId="3E4588D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0" w:history="1">
        <w:r w:rsidR="00891DC4" w:rsidRPr="00E36794">
          <w:rPr>
            <w:rStyle w:val="Hiperveza"/>
            <w:noProof/>
          </w:rPr>
          <w:t>Matematika (2. a i 2. 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28</w:t>
        </w:r>
        <w:r w:rsidR="00891DC4">
          <w:rPr>
            <w:noProof/>
            <w:webHidden/>
          </w:rPr>
          <w:fldChar w:fldCharType="end"/>
        </w:r>
      </w:hyperlink>
    </w:p>
    <w:p w14:paraId="58E3C7E7" w14:textId="057A337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1" w:history="1">
        <w:r w:rsidR="00891DC4" w:rsidRPr="00E36794">
          <w:rPr>
            <w:rStyle w:val="Hiperveza"/>
            <w:noProof/>
          </w:rPr>
          <w:t>Matematika 3.a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29</w:t>
        </w:r>
        <w:r w:rsidR="00891DC4">
          <w:rPr>
            <w:noProof/>
            <w:webHidden/>
          </w:rPr>
          <w:fldChar w:fldCharType="end"/>
        </w:r>
      </w:hyperlink>
    </w:p>
    <w:p w14:paraId="3578D198" w14:textId="47FF599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2" w:history="1">
        <w:r w:rsidR="00891DC4" w:rsidRPr="00E36794">
          <w:rPr>
            <w:rStyle w:val="Hiperveza"/>
            <w:noProof/>
          </w:rPr>
          <w:t>„MAT liga“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30</w:t>
        </w:r>
        <w:r w:rsidR="00891DC4">
          <w:rPr>
            <w:noProof/>
            <w:webHidden/>
          </w:rPr>
          <w:fldChar w:fldCharType="end"/>
        </w:r>
      </w:hyperlink>
    </w:p>
    <w:p w14:paraId="770D848A" w14:textId="3764B7F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3" w:history="1">
        <w:r w:rsidR="00891DC4" w:rsidRPr="00E36794">
          <w:rPr>
            <w:rStyle w:val="Hiperveza"/>
            <w:noProof/>
          </w:rPr>
          <w:t xml:space="preserve">Matematika </w:t>
        </w:r>
        <w:r w:rsidR="00891DC4" w:rsidRPr="00E36794">
          <w:rPr>
            <w:rStyle w:val="Hiperveza"/>
            <w:rFonts w:ascii="Cambria" w:hAnsi="Cambria"/>
            <w:noProof/>
          </w:rPr>
          <w:t>4.a i 4.b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31</w:t>
        </w:r>
        <w:r w:rsidR="00891DC4">
          <w:rPr>
            <w:noProof/>
            <w:webHidden/>
          </w:rPr>
          <w:fldChar w:fldCharType="end"/>
        </w:r>
      </w:hyperlink>
    </w:p>
    <w:p w14:paraId="5CA2978B" w14:textId="630A03C8" w:rsidR="00891DC4" w:rsidRDefault="001A7692">
      <w:pPr>
        <w:pStyle w:val="Sadraj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567404" w:history="1">
        <w:r w:rsidR="00891DC4" w:rsidRPr="00E36794">
          <w:rPr>
            <w:rStyle w:val="Hiperveza"/>
            <w:noProof/>
          </w:rPr>
          <w:t>III.</w:t>
        </w:r>
        <w:r w:rsidR="00891D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891DC4" w:rsidRPr="00E36794">
          <w:rPr>
            <w:rStyle w:val="Hiperveza"/>
            <w:noProof/>
          </w:rPr>
          <w:t>DOPUNSKA NASTAVA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32</w:t>
        </w:r>
        <w:r w:rsidR="00891DC4">
          <w:rPr>
            <w:noProof/>
            <w:webHidden/>
          </w:rPr>
          <w:fldChar w:fldCharType="end"/>
        </w:r>
      </w:hyperlink>
    </w:p>
    <w:p w14:paraId="649CA19C" w14:textId="7DC4635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5" w:history="1">
        <w:r w:rsidR="00891DC4" w:rsidRPr="00E36794">
          <w:rPr>
            <w:rStyle w:val="Hiperveza"/>
            <w:noProof/>
          </w:rPr>
          <w:t>Hrvatski jezik 1.b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32</w:t>
        </w:r>
        <w:r w:rsidR="00891DC4">
          <w:rPr>
            <w:noProof/>
            <w:webHidden/>
          </w:rPr>
          <w:fldChar w:fldCharType="end"/>
        </w:r>
      </w:hyperlink>
    </w:p>
    <w:p w14:paraId="67F0D003" w14:textId="1EC1D73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6" w:history="1">
        <w:r w:rsidR="00891DC4" w:rsidRPr="00E36794">
          <w:rPr>
            <w:rStyle w:val="Hiperveza"/>
            <w:noProof/>
          </w:rPr>
          <w:t>Matematika 1.b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33</w:t>
        </w:r>
        <w:r w:rsidR="00891DC4">
          <w:rPr>
            <w:noProof/>
            <w:webHidden/>
          </w:rPr>
          <w:fldChar w:fldCharType="end"/>
        </w:r>
      </w:hyperlink>
    </w:p>
    <w:p w14:paraId="1C68E3FA" w14:textId="434A61E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7" w:history="1">
        <w:r w:rsidR="00891DC4" w:rsidRPr="00E36794">
          <w:rPr>
            <w:rStyle w:val="Hiperveza"/>
            <w:noProof/>
          </w:rPr>
          <w:t>Hrvatski jezik 1.a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34</w:t>
        </w:r>
        <w:r w:rsidR="00891DC4">
          <w:rPr>
            <w:noProof/>
            <w:webHidden/>
          </w:rPr>
          <w:fldChar w:fldCharType="end"/>
        </w:r>
      </w:hyperlink>
    </w:p>
    <w:p w14:paraId="7EFE9BF9" w14:textId="6159A33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8" w:history="1">
        <w:r w:rsidR="00891DC4" w:rsidRPr="00E36794">
          <w:rPr>
            <w:rStyle w:val="Hiperveza"/>
            <w:noProof/>
          </w:rPr>
          <w:t>Matematika 1.a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35</w:t>
        </w:r>
        <w:r w:rsidR="00891DC4">
          <w:rPr>
            <w:noProof/>
            <w:webHidden/>
          </w:rPr>
          <w:fldChar w:fldCharType="end"/>
        </w:r>
      </w:hyperlink>
    </w:p>
    <w:p w14:paraId="08B29B78" w14:textId="1F1D442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09" w:history="1">
        <w:r w:rsidR="00891DC4" w:rsidRPr="00E36794">
          <w:rPr>
            <w:rStyle w:val="Hiperveza"/>
            <w:noProof/>
          </w:rPr>
          <w:t>Hrvatski jezik (2.a)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_Toc146567409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36</w:t>
        </w:r>
        <w:r w:rsidR="00891DC4">
          <w:rPr>
            <w:noProof/>
            <w:webHidden/>
          </w:rPr>
          <w:fldChar w:fldCharType="end"/>
        </w:r>
      </w:hyperlink>
    </w:p>
    <w:p w14:paraId="4702EF62" w14:textId="22C74D8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0" w:history="1">
        <w:r w:rsidR="00891DC4" w:rsidRPr="00E36794">
          <w:rPr>
            <w:rStyle w:val="Hiperveza"/>
            <w:noProof/>
          </w:rPr>
          <w:t>Hrvatski jezik (2.b)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37</w:t>
        </w:r>
        <w:r w:rsidR="00891DC4">
          <w:rPr>
            <w:noProof/>
            <w:webHidden/>
          </w:rPr>
          <w:fldChar w:fldCharType="end"/>
        </w:r>
      </w:hyperlink>
    </w:p>
    <w:p w14:paraId="56A6638F" w14:textId="3FE0933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1" w:history="1">
        <w:r w:rsidR="00891DC4" w:rsidRPr="00E36794">
          <w:rPr>
            <w:rStyle w:val="Hiperveza"/>
            <w:noProof/>
          </w:rPr>
          <w:t>Matematika (2.a)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38</w:t>
        </w:r>
        <w:r w:rsidR="00891DC4">
          <w:rPr>
            <w:noProof/>
            <w:webHidden/>
          </w:rPr>
          <w:fldChar w:fldCharType="end"/>
        </w:r>
      </w:hyperlink>
    </w:p>
    <w:p w14:paraId="48464070" w14:textId="1F1081F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2" w:history="1">
        <w:r w:rsidR="00891DC4" w:rsidRPr="00E36794">
          <w:rPr>
            <w:rStyle w:val="Hiperveza"/>
            <w:noProof/>
          </w:rPr>
          <w:t>Matematika (2.b)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39</w:t>
        </w:r>
        <w:r w:rsidR="00891DC4">
          <w:rPr>
            <w:noProof/>
            <w:webHidden/>
          </w:rPr>
          <w:fldChar w:fldCharType="end"/>
        </w:r>
      </w:hyperlink>
    </w:p>
    <w:p w14:paraId="4A22DA36" w14:textId="5F7EA7F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3" w:history="1">
        <w:r w:rsidR="00891DC4" w:rsidRPr="00E36794">
          <w:rPr>
            <w:rStyle w:val="Hiperveza"/>
            <w:noProof/>
          </w:rPr>
          <w:t>Hrvatski jezik (3.a)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40</w:t>
        </w:r>
        <w:r w:rsidR="00891DC4">
          <w:rPr>
            <w:noProof/>
            <w:webHidden/>
          </w:rPr>
          <w:fldChar w:fldCharType="end"/>
        </w:r>
      </w:hyperlink>
    </w:p>
    <w:p w14:paraId="361A1512" w14:textId="053EF39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4" w:history="1">
        <w:r w:rsidR="00891DC4" w:rsidRPr="00E36794">
          <w:rPr>
            <w:rStyle w:val="Hiperveza"/>
            <w:noProof/>
          </w:rPr>
          <w:t>Hrvatski jezik (3.b)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41</w:t>
        </w:r>
        <w:r w:rsidR="00891DC4">
          <w:rPr>
            <w:noProof/>
            <w:webHidden/>
          </w:rPr>
          <w:fldChar w:fldCharType="end"/>
        </w:r>
      </w:hyperlink>
    </w:p>
    <w:p w14:paraId="21A72A02" w14:textId="16A5D00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5" w:history="1">
        <w:r w:rsidR="00891DC4" w:rsidRPr="00E36794">
          <w:rPr>
            <w:rStyle w:val="Hiperveza"/>
            <w:noProof/>
          </w:rPr>
          <w:t>Matematika (3.a)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42</w:t>
        </w:r>
        <w:r w:rsidR="00891DC4">
          <w:rPr>
            <w:noProof/>
            <w:webHidden/>
          </w:rPr>
          <w:fldChar w:fldCharType="end"/>
        </w:r>
      </w:hyperlink>
    </w:p>
    <w:p w14:paraId="250359BB" w14:textId="3565959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6" w:history="1">
        <w:r w:rsidR="00891DC4" w:rsidRPr="00E36794">
          <w:rPr>
            <w:rStyle w:val="Hiperveza"/>
            <w:noProof/>
          </w:rPr>
          <w:t>Matematika (3.b)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43</w:t>
        </w:r>
        <w:r w:rsidR="00891DC4">
          <w:rPr>
            <w:noProof/>
            <w:webHidden/>
          </w:rPr>
          <w:fldChar w:fldCharType="end"/>
        </w:r>
      </w:hyperlink>
    </w:p>
    <w:p w14:paraId="0C962DF5" w14:textId="15641AD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7" w:history="1">
        <w:r w:rsidR="00891DC4" w:rsidRPr="00E36794">
          <w:rPr>
            <w:rStyle w:val="Hiperveza"/>
            <w:noProof/>
          </w:rPr>
          <w:t>Hrvatski jezik (4.b)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44</w:t>
        </w:r>
        <w:r w:rsidR="00891DC4">
          <w:rPr>
            <w:noProof/>
            <w:webHidden/>
          </w:rPr>
          <w:fldChar w:fldCharType="end"/>
        </w:r>
      </w:hyperlink>
    </w:p>
    <w:p w14:paraId="786DCD5E" w14:textId="4612A52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8" w:history="1">
        <w:r w:rsidR="00891DC4" w:rsidRPr="00E36794">
          <w:rPr>
            <w:rStyle w:val="Hiperveza"/>
            <w:noProof/>
          </w:rPr>
          <w:t>Matematika (4.b)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45</w:t>
        </w:r>
        <w:r w:rsidR="00891DC4">
          <w:rPr>
            <w:noProof/>
            <w:webHidden/>
          </w:rPr>
          <w:fldChar w:fldCharType="end"/>
        </w:r>
      </w:hyperlink>
    </w:p>
    <w:p w14:paraId="276C8649" w14:textId="47A591D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19" w:history="1">
        <w:r w:rsidR="00891DC4" w:rsidRPr="00E36794">
          <w:rPr>
            <w:rStyle w:val="Hiperveza"/>
            <w:noProof/>
          </w:rPr>
          <w:t>Hrvatski jezik (4.a)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_Toc146567419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46</w:t>
        </w:r>
        <w:r w:rsidR="00891DC4">
          <w:rPr>
            <w:noProof/>
            <w:webHidden/>
          </w:rPr>
          <w:fldChar w:fldCharType="end"/>
        </w:r>
      </w:hyperlink>
    </w:p>
    <w:p w14:paraId="0968712B" w14:textId="0865A63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0" w:history="1">
        <w:r w:rsidR="00891DC4" w:rsidRPr="00E36794">
          <w:rPr>
            <w:rStyle w:val="Hiperveza"/>
            <w:noProof/>
          </w:rPr>
          <w:t>Matematika (4.a)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47</w:t>
        </w:r>
        <w:r w:rsidR="00891DC4">
          <w:rPr>
            <w:noProof/>
            <w:webHidden/>
          </w:rPr>
          <w:fldChar w:fldCharType="end"/>
        </w:r>
      </w:hyperlink>
    </w:p>
    <w:p w14:paraId="06CA3F83" w14:textId="468EF42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1" w:history="1">
        <w:r w:rsidR="00891DC4" w:rsidRPr="00E36794">
          <w:rPr>
            <w:rStyle w:val="Hiperveza"/>
            <w:noProof/>
          </w:rPr>
          <w:t>Matematika – 5.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48</w:t>
        </w:r>
        <w:r w:rsidR="00891DC4">
          <w:rPr>
            <w:noProof/>
            <w:webHidden/>
          </w:rPr>
          <w:fldChar w:fldCharType="end"/>
        </w:r>
      </w:hyperlink>
    </w:p>
    <w:p w14:paraId="17F3439B" w14:textId="5E29EEC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2" w:history="1">
        <w:r w:rsidR="00891DC4" w:rsidRPr="00E36794">
          <w:rPr>
            <w:rStyle w:val="Hiperveza"/>
            <w:noProof/>
          </w:rPr>
          <w:t>Matematika – 6.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49</w:t>
        </w:r>
        <w:r w:rsidR="00891DC4">
          <w:rPr>
            <w:noProof/>
            <w:webHidden/>
          </w:rPr>
          <w:fldChar w:fldCharType="end"/>
        </w:r>
      </w:hyperlink>
    </w:p>
    <w:p w14:paraId="6A7561EE" w14:textId="3B92AD7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3" w:history="1">
        <w:r w:rsidR="00891DC4" w:rsidRPr="00E36794">
          <w:rPr>
            <w:rStyle w:val="Hiperveza"/>
            <w:noProof/>
          </w:rPr>
          <w:t>Matematika – 7.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50</w:t>
        </w:r>
        <w:r w:rsidR="00891DC4">
          <w:rPr>
            <w:noProof/>
            <w:webHidden/>
          </w:rPr>
          <w:fldChar w:fldCharType="end"/>
        </w:r>
      </w:hyperlink>
    </w:p>
    <w:p w14:paraId="343AD262" w14:textId="566A2A4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4" w:history="1">
        <w:r w:rsidR="00891DC4" w:rsidRPr="00E36794">
          <w:rPr>
            <w:rStyle w:val="Hiperveza"/>
            <w:noProof/>
          </w:rPr>
          <w:t>Matematika – 8.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51</w:t>
        </w:r>
        <w:r w:rsidR="00891DC4">
          <w:rPr>
            <w:noProof/>
            <w:webHidden/>
          </w:rPr>
          <w:fldChar w:fldCharType="end"/>
        </w:r>
      </w:hyperlink>
    </w:p>
    <w:p w14:paraId="4FA5DB28" w14:textId="7ABA89D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5" w:history="1">
        <w:r w:rsidR="00891DC4" w:rsidRPr="00E36794">
          <w:rPr>
            <w:rStyle w:val="Hiperveza"/>
            <w:noProof/>
          </w:rPr>
          <w:t>Engleski jezik – 5.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52</w:t>
        </w:r>
        <w:r w:rsidR="00891DC4">
          <w:rPr>
            <w:noProof/>
            <w:webHidden/>
          </w:rPr>
          <w:fldChar w:fldCharType="end"/>
        </w:r>
      </w:hyperlink>
    </w:p>
    <w:p w14:paraId="28D57A67" w14:textId="5376964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6" w:history="1">
        <w:r w:rsidR="00891DC4" w:rsidRPr="00E36794">
          <w:rPr>
            <w:rStyle w:val="Hiperveza"/>
            <w:noProof/>
          </w:rPr>
          <w:t>Engleski jezik – 6.r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53</w:t>
        </w:r>
        <w:r w:rsidR="00891DC4">
          <w:rPr>
            <w:noProof/>
            <w:webHidden/>
          </w:rPr>
          <w:fldChar w:fldCharType="end"/>
        </w:r>
      </w:hyperlink>
    </w:p>
    <w:p w14:paraId="20C59856" w14:textId="619A153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7" w:history="1">
        <w:r w:rsidR="00891DC4" w:rsidRPr="00E36794">
          <w:rPr>
            <w:rStyle w:val="Hiperveza"/>
            <w:noProof/>
          </w:rPr>
          <w:t>Bbiologija i kemija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54</w:t>
        </w:r>
        <w:r w:rsidR="00891DC4">
          <w:rPr>
            <w:noProof/>
            <w:webHidden/>
          </w:rPr>
          <w:fldChar w:fldCharType="end"/>
        </w:r>
      </w:hyperlink>
    </w:p>
    <w:p w14:paraId="5771E9B1" w14:textId="24DA7AC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8" w:history="1">
        <w:r w:rsidR="00891DC4" w:rsidRPr="00E36794">
          <w:rPr>
            <w:rStyle w:val="Hiperveza"/>
            <w:noProof/>
          </w:rPr>
          <w:t>Hrvatski jezik od  5. – 8. razreda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55</w:t>
        </w:r>
        <w:r w:rsidR="00891DC4">
          <w:rPr>
            <w:noProof/>
            <w:webHidden/>
          </w:rPr>
          <w:fldChar w:fldCharType="end"/>
        </w:r>
      </w:hyperlink>
    </w:p>
    <w:p w14:paraId="481F0BF5" w14:textId="25DDFD4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29" w:history="1">
        <w:r w:rsidR="00891DC4" w:rsidRPr="00E36794">
          <w:rPr>
            <w:rStyle w:val="Hiperveza"/>
            <w:noProof/>
          </w:rPr>
          <w:t>Hrvatski jezik 5.-8. razreda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_Toc146567429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56</w:t>
        </w:r>
        <w:r w:rsidR="00891DC4">
          <w:rPr>
            <w:noProof/>
            <w:webHidden/>
          </w:rPr>
          <w:fldChar w:fldCharType="end"/>
        </w:r>
      </w:hyperlink>
    </w:p>
    <w:p w14:paraId="6A1A9BFB" w14:textId="5F25EA6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0" w:history="1">
        <w:r w:rsidR="00891DC4" w:rsidRPr="00E36794">
          <w:rPr>
            <w:rStyle w:val="Hiperveza"/>
            <w:noProof/>
          </w:rPr>
          <w:t>Povijest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57</w:t>
        </w:r>
        <w:r w:rsidR="00891DC4">
          <w:rPr>
            <w:noProof/>
            <w:webHidden/>
          </w:rPr>
          <w:fldChar w:fldCharType="end"/>
        </w:r>
      </w:hyperlink>
    </w:p>
    <w:p w14:paraId="19DECE31" w14:textId="077AE161" w:rsidR="00891DC4" w:rsidRDefault="001A7692">
      <w:pPr>
        <w:pStyle w:val="Sadraj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567431" w:history="1">
        <w:r w:rsidR="00891DC4" w:rsidRPr="00E36794">
          <w:rPr>
            <w:rStyle w:val="Hiperveza"/>
            <w:noProof/>
          </w:rPr>
          <w:t>IV.</w:t>
        </w:r>
        <w:r w:rsidR="00891D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891DC4" w:rsidRPr="00E36794">
          <w:rPr>
            <w:rStyle w:val="Hiperveza"/>
            <w:noProof/>
          </w:rPr>
          <w:t>IZVANNASTAVNE AKTIVNOSTI I IZVANUČIONIČNA NASTAVA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58</w:t>
        </w:r>
        <w:r w:rsidR="00891DC4">
          <w:rPr>
            <w:noProof/>
            <w:webHidden/>
          </w:rPr>
          <w:fldChar w:fldCharType="end"/>
        </w:r>
      </w:hyperlink>
    </w:p>
    <w:p w14:paraId="1398F7C2" w14:textId="2F7D7D2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2" w:history="1">
        <w:r w:rsidR="00891DC4" w:rsidRPr="00E36794">
          <w:rPr>
            <w:rStyle w:val="Hiperveza"/>
            <w:noProof/>
          </w:rPr>
          <w:t>Odbojka: djevojčice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58</w:t>
        </w:r>
        <w:r w:rsidR="00891DC4">
          <w:rPr>
            <w:noProof/>
            <w:webHidden/>
          </w:rPr>
          <w:fldChar w:fldCharType="end"/>
        </w:r>
      </w:hyperlink>
    </w:p>
    <w:p w14:paraId="6E658BAA" w14:textId="1FDF15B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3" w:history="1">
        <w:r w:rsidR="00891DC4" w:rsidRPr="00E36794">
          <w:rPr>
            <w:rStyle w:val="Hiperveza"/>
            <w:noProof/>
          </w:rPr>
          <w:t>Posjet kazalištu i kinu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59</w:t>
        </w:r>
        <w:r w:rsidR="00891DC4">
          <w:rPr>
            <w:noProof/>
            <w:webHidden/>
          </w:rPr>
          <w:fldChar w:fldCharType="end"/>
        </w:r>
      </w:hyperlink>
    </w:p>
    <w:p w14:paraId="48ABEFD2" w14:textId="69E892C6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4" w:history="1">
        <w:r w:rsidR="00891DC4" w:rsidRPr="00E36794">
          <w:rPr>
            <w:rStyle w:val="Hiperveza"/>
            <w:noProof/>
          </w:rPr>
          <w:t>Plesna skupina (2. – 4- razreda)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60</w:t>
        </w:r>
        <w:r w:rsidR="00891DC4">
          <w:rPr>
            <w:noProof/>
            <w:webHidden/>
          </w:rPr>
          <w:fldChar w:fldCharType="end"/>
        </w:r>
      </w:hyperlink>
    </w:p>
    <w:p w14:paraId="071C16E5" w14:textId="72C4D18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5" w:history="1">
        <w:r w:rsidR="00891DC4" w:rsidRPr="00E36794">
          <w:rPr>
            <w:rStyle w:val="Hiperveza"/>
            <w:noProof/>
          </w:rPr>
          <w:t>Djeca u prometu (1.a i 1.b)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61</w:t>
        </w:r>
        <w:r w:rsidR="00891DC4">
          <w:rPr>
            <w:noProof/>
            <w:webHidden/>
          </w:rPr>
          <w:fldChar w:fldCharType="end"/>
        </w:r>
      </w:hyperlink>
    </w:p>
    <w:p w14:paraId="5BA70D3B" w14:textId="0A542E6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6" w:history="1">
        <w:r w:rsidR="00891DC4" w:rsidRPr="00E36794">
          <w:rPr>
            <w:rStyle w:val="Hiperveza"/>
            <w:noProof/>
          </w:rPr>
          <w:t>Naše naselje (1. r.)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62</w:t>
        </w:r>
        <w:r w:rsidR="00891DC4">
          <w:rPr>
            <w:noProof/>
            <w:webHidden/>
          </w:rPr>
          <w:fldChar w:fldCharType="end"/>
        </w:r>
      </w:hyperlink>
    </w:p>
    <w:p w14:paraId="32B3798F" w14:textId="02D64D7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7" w:history="1">
        <w:r w:rsidR="00891DC4" w:rsidRPr="00E36794">
          <w:rPr>
            <w:rStyle w:val="Hiperveza"/>
            <w:noProof/>
          </w:rPr>
          <w:t>Posjet pekari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63</w:t>
        </w:r>
        <w:r w:rsidR="00891DC4">
          <w:rPr>
            <w:noProof/>
            <w:webHidden/>
          </w:rPr>
          <w:fldChar w:fldCharType="end"/>
        </w:r>
      </w:hyperlink>
    </w:p>
    <w:p w14:paraId="2A4B36B8" w14:textId="2C00A97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8" w:history="1">
        <w:r w:rsidR="00891DC4" w:rsidRPr="00E36794">
          <w:rPr>
            <w:rStyle w:val="Hiperveza"/>
            <w:noProof/>
          </w:rPr>
          <w:t>Pozdrav godišnjim dobima (1. r.)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64</w:t>
        </w:r>
        <w:r w:rsidR="00891DC4">
          <w:rPr>
            <w:noProof/>
            <w:webHidden/>
          </w:rPr>
          <w:fldChar w:fldCharType="end"/>
        </w:r>
      </w:hyperlink>
    </w:p>
    <w:p w14:paraId="227F0D88" w14:textId="1DE00AC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39" w:history="1">
        <w:r w:rsidR="00891DC4" w:rsidRPr="00E36794">
          <w:rPr>
            <w:rStyle w:val="Hiperveza"/>
            <w:noProof/>
          </w:rPr>
          <w:t>Čistoća okoliša - Reciklažno dvorište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_Toc146567439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65</w:t>
        </w:r>
        <w:r w:rsidR="00891DC4">
          <w:rPr>
            <w:noProof/>
            <w:webHidden/>
          </w:rPr>
          <w:fldChar w:fldCharType="end"/>
        </w:r>
      </w:hyperlink>
    </w:p>
    <w:p w14:paraId="7F36E854" w14:textId="48BE942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0" w:history="1">
        <w:r w:rsidR="00891DC4" w:rsidRPr="00E36794">
          <w:rPr>
            <w:rStyle w:val="Hiperveza"/>
            <w:noProof/>
          </w:rPr>
          <w:t>Lektira u HKD-u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66</w:t>
        </w:r>
        <w:r w:rsidR="00891DC4">
          <w:rPr>
            <w:noProof/>
            <w:webHidden/>
          </w:rPr>
          <w:fldChar w:fldCharType="end"/>
        </w:r>
      </w:hyperlink>
    </w:p>
    <w:p w14:paraId="787BDB1E" w14:textId="5ADB905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1" w:history="1">
        <w:r w:rsidR="00891DC4" w:rsidRPr="00E36794">
          <w:rPr>
            <w:rStyle w:val="Hiperveza"/>
            <w:noProof/>
          </w:rPr>
          <w:t>Djeca u prometu (2. a i 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67</w:t>
        </w:r>
        <w:r w:rsidR="00891DC4">
          <w:rPr>
            <w:noProof/>
            <w:webHidden/>
          </w:rPr>
          <w:fldChar w:fldCharType="end"/>
        </w:r>
      </w:hyperlink>
    </w:p>
    <w:p w14:paraId="429210CC" w14:textId="4E6E9F4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2" w:history="1">
        <w:r w:rsidR="00891DC4" w:rsidRPr="00E36794">
          <w:rPr>
            <w:rStyle w:val="Hiperveza"/>
            <w:noProof/>
          </w:rPr>
          <w:t>Čistoća okoliša (2.r.)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68</w:t>
        </w:r>
        <w:r w:rsidR="00891DC4">
          <w:rPr>
            <w:noProof/>
            <w:webHidden/>
          </w:rPr>
          <w:fldChar w:fldCharType="end"/>
        </w:r>
      </w:hyperlink>
    </w:p>
    <w:p w14:paraId="789B4889" w14:textId="7137B3F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3" w:history="1">
        <w:r w:rsidR="00891DC4" w:rsidRPr="00E36794">
          <w:rPr>
            <w:rStyle w:val="Hiperveza"/>
            <w:noProof/>
          </w:rPr>
          <w:t>Posjet pekari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69</w:t>
        </w:r>
        <w:r w:rsidR="00891DC4">
          <w:rPr>
            <w:noProof/>
            <w:webHidden/>
          </w:rPr>
          <w:fldChar w:fldCharType="end"/>
        </w:r>
      </w:hyperlink>
    </w:p>
    <w:p w14:paraId="783A9538" w14:textId="28148D8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4" w:history="1">
        <w:r w:rsidR="00891DC4" w:rsidRPr="00E36794">
          <w:rPr>
            <w:rStyle w:val="Hiperveza"/>
            <w:noProof/>
          </w:rPr>
          <w:t>Pozdrav godišnjim dobima (2.r.)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70</w:t>
        </w:r>
        <w:r w:rsidR="00891DC4">
          <w:rPr>
            <w:noProof/>
            <w:webHidden/>
          </w:rPr>
          <w:fldChar w:fldCharType="end"/>
        </w:r>
      </w:hyperlink>
    </w:p>
    <w:p w14:paraId="7A7B8372" w14:textId="0072AAC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5" w:history="1">
        <w:r w:rsidR="00891DC4" w:rsidRPr="00E36794">
          <w:rPr>
            <w:rStyle w:val="Hiperveza"/>
            <w:noProof/>
          </w:rPr>
          <w:t>Naše naselje (2.a i 2.b)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71</w:t>
        </w:r>
        <w:r w:rsidR="00891DC4">
          <w:rPr>
            <w:noProof/>
            <w:webHidden/>
          </w:rPr>
          <w:fldChar w:fldCharType="end"/>
        </w:r>
      </w:hyperlink>
    </w:p>
    <w:p w14:paraId="6F6EA13A" w14:textId="0640194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6" w:history="1">
        <w:r w:rsidR="00891DC4" w:rsidRPr="00E36794">
          <w:rPr>
            <w:rStyle w:val="Hiperveza"/>
            <w:noProof/>
          </w:rPr>
          <w:t>Mali znanstvenici (1. - 4. r.)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72</w:t>
        </w:r>
        <w:r w:rsidR="00891DC4">
          <w:rPr>
            <w:noProof/>
            <w:webHidden/>
          </w:rPr>
          <w:fldChar w:fldCharType="end"/>
        </w:r>
      </w:hyperlink>
    </w:p>
    <w:p w14:paraId="022C0ECF" w14:textId="235BF45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7" w:history="1">
        <w:r w:rsidR="00891DC4" w:rsidRPr="00E36794">
          <w:rPr>
            <w:rStyle w:val="Hiperveza"/>
            <w:noProof/>
          </w:rPr>
          <w:t>Mali enigmatičari (1. -  4.razred)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73</w:t>
        </w:r>
        <w:r w:rsidR="00891DC4">
          <w:rPr>
            <w:noProof/>
            <w:webHidden/>
          </w:rPr>
          <w:fldChar w:fldCharType="end"/>
        </w:r>
      </w:hyperlink>
    </w:p>
    <w:p w14:paraId="6F40BB7E" w14:textId="016DE80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8" w:history="1">
        <w:r w:rsidR="00891DC4" w:rsidRPr="00E36794">
          <w:rPr>
            <w:rStyle w:val="Hiperveza"/>
            <w:noProof/>
          </w:rPr>
          <w:t>Posjet kazalištu, kinu i muzejima (2. a i 2. 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74</w:t>
        </w:r>
        <w:r w:rsidR="00891DC4">
          <w:rPr>
            <w:noProof/>
            <w:webHidden/>
          </w:rPr>
          <w:fldChar w:fldCharType="end"/>
        </w:r>
      </w:hyperlink>
    </w:p>
    <w:p w14:paraId="2165B5A2" w14:textId="6BCDB2F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49" w:history="1">
        <w:r w:rsidR="00891DC4" w:rsidRPr="00E36794">
          <w:rPr>
            <w:rStyle w:val="Hiperveza"/>
            <w:noProof/>
          </w:rPr>
          <w:t>Likovna grupa (mlađi razredi)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_Toc146567449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75</w:t>
        </w:r>
        <w:r w:rsidR="00891DC4">
          <w:rPr>
            <w:noProof/>
            <w:webHidden/>
          </w:rPr>
          <w:fldChar w:fldCharType="end"/>
        </w:r>
      </w:hyperlink>
    </w:p>
    <w:p w14:paraId="55F5BEC6" w14:textId="35F2FE6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0" w:history="1">
        <w:r w:rsidR="00891DC4" w:rsidRPr="00E36794">
          <w:rPr>
            <w:rStyle w:val="Hiperveza"/>
            <w:noProof/>
          </w:rPr>
          <w:t>Bajkoljupci (razredna nastava)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76</w:t>
        </w:r>
        <w:r w:rsidR="00891DC4">
          <w:rPr>
            <w:noProof/>
            <w:webHidden/>
          </w:rPr>
          <w:fldChar w:fldCharType="end"/>
        </w:r>
      </w:hyperlink>
    </w:p>
    <w:p w14:paraId="4FA4913D" w14:textId="7A4422E6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1" w:history="1">
        <w:r w:rsidR="00891DC4" w:rsidRPr="00E36794">
          <w:rPr>
            <w:rStyle w:val="Hiperveza"/>
            <w:noProof/>
          </w:rPr>
          <w:t>Domaćinstvo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77</w:t>
        </w:r>
        <w:r w:rsidR="00891DC4">
          <w:rPr>
            <w:noProof/>
            <w:webHidden/>
          </w:rPr>
          <w:fldChar w:fldCharType="end"/>
        </w:r>
      </w:hyperlink>
    </w:p>
    <w:p w14:paraId="7764ACCB" w14:textId="1E2F30F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2" w:history="1">
        <w:r w:rsidR="00891DC4" w:rsidRPr="00E36794">
          <w:rPr>
            <w:rStyle w:val="Hiperveza"/>
            <w:noProof/>
          </w:rPr>
          <w:t>Posjet kazalištu i kinu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78</w:t>
        </w:r>
        <w:r w:rsidR="00891DC4">
          <w:rPr>
            <w:noProof/>
            <w:webHidden/>
          </w:rPr>
          <w:fldChar w:fldCharType="end"/>
        </w:r>
      </w:hyperlink>
    </w:p>
    <w:p w14:paraId="6C45ED91" w14:textId="2918210B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3" w:history="1">
        <w:r w:rsidR="00891DC4" w:rsidRPr="00E36794">
          <w:rPr>
            <w:rStyle w:val="Hiperveza"/>
            <w:noProof/>
          </w:rPr>
          <w:t>Djeca u prometu 4.a i 4.b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79</w:t>
        </w:r>
        <w:r w:rsidR="00891DC4">
          <w:rPr>
            <w:noProof/>
            <w:webHidden/>
          </w:rPr>
          <w:fldChar w:fldCharType="end"/>
        </w:r>
      </w:hyperlink>
    </w:p>
    <w:p w14:paraId="51B7BD66" w14:textId="5D6B171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4" w:history="1">
        <w:r w:rsidR="00891DC4" w:rsidRPr="00E36794">
          <w:rPr>
            <w:rStyle w:val="Hiperveza"/>
            <w:noProof/>
          </w:rPr>
          <w:t>Posjet kazalištu, kinu i muzejima nsšeg grada 3.r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80</w:t>
        </w:r>
        <w:r w:rsidR="00891DC4">
          <w:rPr>
            <w:noProof/>
            <w:webHidden/>
          </w:rPr>
          <w:fldChar w:fldCharType="end"/>
        </w:r>
      </w:hyperlink>
    </w:p>
    <w:p w14:paraId="10E9D749" w14:textId="0740E18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5" w:history="1">
        <w:r w:rsidR="00891DC4" w:rsidRPr="00E36794">
          <w:rPr>
            <w:rStyle w:val="Hiperveza"/>
            <w:noProof/>
          </w:rPr>
          <w:t>Mladi čuvari okoliša , 3.a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81</w:t>
        </w:r>
        <w:r w:rsidR="00891DC4">
          <w:rPr>
            <w:noProof/>
            <w:webHidden/>
          </w:rPr>
          <w:fldChar w:fldCharType="end"/>
        </w:r>
      </w:hyperlink>
    </w:p>
    <w:p w14:paraId="75F4CE34" w14:textId="55CF80B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6" w:history="1">
        <w:r w:rsidR="00891DC4" w:rsidRPr="00E36794">
          <w:rPr>
            <w:rStyle w:val="Hiperveza"/>
            <w:noProof/>
          </w:rPr>
          <w:t>Orijentacija u okolici škole  3.r.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82</w:t>
        </w:r>
        <w:r w:rsidR="00891DC4">
          <w:rPr>
            <w:noProof/>
            <w:webHidden/>
          </w:rPr>
          <w:fldChar w:fldCharType="end"/>
        </w:r>
      </w:hyperlink>
    </w:p>
    <w:p w14:paraId="4B97940E" w14:textId="70AA344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7" w:history="1">
        <w:r w:rsidR="00891DC4" w:rsidRPr="00E36794">
          <w:rPr>
            <w:rStyle w:val="Hiperveza"/>
            <w:noProof/>
          </w:rPr>
          <w:t>Posjet dječjem vrtiću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83</w:t>
        </w:r>
        <w:r w:rsidR="00891DC4">
          <w:rPr>
            <w:noProof/>
            <w:webHidden/>
          </w:rPr>
          <w:fldChar w:fldCharType="end"/>
        </w:r>
      </w:hyperlink>
    </w:p>
    <w:p w14:paraId="1117BDF9" w14:textId="70DDCDA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8" w:history="1">
        <w:r w:rsidR="00891DC4" w:rsidRPr="00E36794">
          <w:rPr>
            <w:rStyle w:val="Hiperveza"/>
            <w:noProof/>
          </w:rPr>
          <w:t>Posjet Dječjem vrtiću Rastočine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84</w:t>
        </w:r>
        <w:r w:rsidR="00891DC4">
          <w:rPr>
            <w:noProof/>
            <w:webHidden/>
          </w:rPr>
          <w:fldChar w:fldCharType="end"/>
        </w:r>
      </w:hyperlink>
    </w:p>
    <w:p w14:paraId="56DFA79D" w14:textId="1A77C1C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59" w:history="1">
        <w:r w:rsidR="00891DC4" w:rsidRPr="00E36794">
          <w:rPr>
            <w:rStyle w:val="Hiperveza"/>
            <w:noProof/>
          </w:rPr>
          <w:t>Posjeti vrtiću Rastočine,  (3.a i 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_Toc146567459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85</w:t>
        </w:r>
        <w:r w:rsidR="00891DC4">
          <w:rPr>
            <w:noProof/>
            <w:webHidden/>
          </w:rPr>
          <w:fldChar w:fldCharType="end"/>
        </w:r>
      </w:hyperlink>
    </w:p>
    <w:p w14:paraId="5D2E07AD" w14:textId="6B9BA90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0" w:history="1">
        <w:r w:rsidR="00891DC4" w:rsidRPr="00E36794">
          <w:rPr>
            <w:rStyle w:val="Hiperveza"/>
            <w:noProof/>
          </w:rPr>
          <w:t>Dan uz more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86</w:t>
        </w:r>
        <w:r w:rsidR="00891DC4">
          <w:rPr>
            <w:noProof/>
            <w:webHidden/>
          </w:rPr>
          <w:fldChar w:fldCharType="end"/>
        </w:r>
      </w:hyperlink>
    </w:p>
    <w:p w14:paraId="49E9694A" w14:textId="7F70E03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1" w:history="1">
        <w:r w:rsidR="00891DC4" w:rsidRPr="00E36794">
          <w:rPr>
            <w:rStyle w:val="Hiperveza"/>
            <w:noProof/>
          </w:rPr>
          <w:t>Posjet kulturno - povijesnim spomenicima  našega grada 3.r.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87</w:t>
        </w:r>
        <w:r w:rsidR="00891DC4">
          <w:rPr>
            <w:noProof/>
            <w:webHidden/>
          </w:rPr>
          <w:fldChar w:fldCharType="end"/>
        </w:r>
      </w:hyperlink>
    </w:p>
    <w:p w14:paraId="1A7915E0" w14:textId="1AA4056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2" w:history="1">
        <w:r w:rsidR="00891DC4" w:rsidRPr="00E36794">
          <w:rPr>
            <w:rStyle w:val="Hiperveza"/>
            <w:noProof/>
          </w:rPr>
          <w:t>Vodocrpilište Zvir 3.r.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88</w:t>
        </w:r>
        <w:r w:rsidR="00891DC4">
          <w:rPr>
            <w:noProof/>
            <w:webHidden/>
          </w:rPr>
          <w:fldChar w:fldCharType="end"/>
        </w:r>
      </w:hyperlink>
    </w:p>
    <w:p w14:paraId="3248EB9F" w14:textId="5FF87D6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3" w:history="1">
        <w:r w:rsidR="00891DC4" w:rsidRPr="00E36794">
          <w:rPr>
            <w:rStyle w:val="Hiperveza"/>
            <w:noProof/>
          </w:rPr>
          <w:t>Park prirode Učka 3.r.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89</w:t>
        </w:r>
        <w:r w:rsidR="00891DC4">
          <w:rPr>
            <w:noProof/>
            <w:webHidden/>
          </w:rPr>
          <w:fldChar w:fldCharType="end"/>
        </w:r>
      </w:hyperlink>
    </w:p>
    <w:p w14:paraId="328403E9" w14:textId="131B326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4" w:history="1">
        <w:r w:rsidR="00891DC4" w:rsidRPr="00E36794">
          <w:rPr>
            <w:rStyle w:val="Hiperveza"/>
            <w:noProof/>
          </w:rPr>
          <w:t>Posjet prirodoslovnom muzeju Rijeka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90</w:t>
        </w:r>
        <w:r w:rsidR="00891DC4">
          <w:rPr>
            <w:noProof/>
            <w:webHidden/>
          </w:rPr>
          <w:fldChar w:fldCharType="end"/>
        </w:r>
      </w:hyperlink>
    </w:p>
    <w:p w14:paraId="0D96D09F" w14:textId="37E32D9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5" w:history="1">
        <w:r w:rsidR="00891DC4" w:rsidRPr="00E36794">
          <w:rPr>
            <w:rStyle w:val="Hiperveza"/>
            <w:noProof/>
          </w:rPr>
          <w:t>Porinuće broda 3.r.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91</w:t>
        </w:r>
        <w:r w:rsidR="00891DC4">
          <w:rPr>
            <w:noProof/>
            <w:webHidden/>
          </w:rPr>
          <w:fldChar w:fldCharType="end"/>
        </w:r>
      </w:hyperlink>
    </w:p>
    <w:p w14:paraId="6DCE2878" w14:textId="7BAE6F8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6" w:history="1">
        <w:r w:rsidR="00891DC4" w:rsidRPr="00E36794">
          <w:rPr>
            <w:rStyle w:val="Hiperveza"/>
            <w:rFonts w:ascii="Cambria" w:hAnsi="Cambria"/>
            <w:noProof/>
          </w:rPr>
          <w:t>Posjet bari Mistraž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92</w:t>
        </w:r>
        <w:r w:rsidR="00891DC4">
          <w:rPr>
            <w:noProof/>
            <w:webHidden/>
          </w:rPr>
          <w:fldChar w:fldCharType="end"/>
        </w:r>
      </w:hyperlink>
    </w:p>
    <w:p w14:paraId="18F37317" w14:textId="56F5FBA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7" w:history="1">
        <w:r w:rsidR="00891DC4" w:rsidRPr="00E36794">
          <w:rPr>
            <w:rStyle w:val="Hiperveza"/>
            <w:noProof/>
          </w:rPr>
          <w:t>Pozdrav godišnjim dobima 3. r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93</w:t>
        </w:r>
        <w:r w:rsidR="00891DC4">
          <w:rPr>
            <w:noProof/>
            <w:webHidden/>
          </w:rPr>
          <w:fldChar w:fldCharType="end"/>
        </w:r>
      </w:hyperlink>
    </w:p>
    <w:p w14:paraId="4E92F79F" w14:textId="47FFABF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8" w:history="1">
        <w:r w:rsidR="00891DC4" w:rsidRPr="00E36794">
          <w:rPr>
            <w:rStyle w:val="Hiperveza"/>
            <w:noProof/>
          </w:rPr>
          <w:t>Posjet gradskim muzejima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94</w:t>
        </w:r>
        <w:r w:rsidR="00891DC4">
          <w:rPr>
            <w:noProof/>
            <w:webHidden/>
          </w:rPr>
          <w:fldChar w:fldCharType="end"/>
        </w:r>
      </w:hyperlink>
    </w:p>
    <w:p w14:paraId="7732666D" w14:textId="352ED8B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69" w:history="1">
        <w:r w:rsidR="00891DC4" w:rsidRPr="00E36794">
          <w:rPr>
            <w:rStyle w:val="Hiperveza"/>
            <w:noProof/>
          </w:rPr>
          <w:t>Park prirode Učka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_Toc146567469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95</w:t>
        </w:r>
        <w:r w:rsidR="00891DC4">
          <w:rPr>
            <w:noProof/>
            <w:webHidden/>
          </w:rPr>
          <w:fldChar w:fldCharType="end"/>
        </w:r>
      </w:hyperlink>
    </w:p>
    <w:p w14:paraId="6390515E" w14:textId="5FF4800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0" w:history="1">
        <w:r w:rsidR="00891DC4" w:rsidRPr="00E36794">
          <w:rPr>
            <w:rStyle w:val="Hiperveza"/>
            <w:noProof/>
          </w:rPr>
          <w:t>Reciklažno dvorište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96</w:t>
        </w:r>
        <w:r w:rsidR="00891DC4">
          <w:rPr>
            <w:noProof/>
            <w:webHidden/>
          </w:rPr>
          <w:fldChar w:fldCharType="end"/>
        </w:r>
      </w:hyperlink>
    </w:p>
    <w:p w14:paraId="328E6109" w14:textId="0F724B5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1" w:history="1">
        <w:r w:rsidR="00891DC4" w:rsidRPr="00E36794">
          <w:rPr>
            <w:rStyle w:val="Hiperveza"/>
            <w:noProof/>
          </w:rPr>
          <w:t>Život biljaka – odlazak na livadu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97</w:t>
        </w:r>
        <w:r w:rsidR="00891DC4">
          <w:rPr>
            <w:noProof/>
            <w:webHidden/>
          </w:rPr>
          <w:fldChar w:fldCharType="end"/>
        </w:r>
      </w:hyperlink>
    </w:p>
    <w:p w14:paraId="1B2D609A" w14:textId="6B386E4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2" w:history="1">
        <w:r w:rsidR="00891DC4" w:rsidRPr="00E36794">
          <w:rPr>
            <w:rStyle w:val="Hiperveza"/>
            <w:noProof/>
          </w:rPr>
          <w:t>Meteorologija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98</w:t>
        </w:r>
        <w:r w:rsidR="00891DC4">
          <w:rPr>
            <w:noProof/>
            <w:webHidden/>
          </w:rPr>
          <w:fldChar w:fldCharType="end"/>
        </w:r>
      </w:hyperlink>
    </w:p>
    <w:p w14:paraId="36DFAE9D" w14:textId="797C479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3" w:history="1">
        <w:r w:rsidR="00891DC4" w:rsidRPr="00E36794">
          <w:rPr>
            <w:rStyle w:val="Hiperveza"/>
            <w:noProof/>
          </w:rPr>
          <w:t>Veliki pjevački zbor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99</w:t>
        </w:r>
        <w:r w:rsidR="00891DC4">
          <w:rPr>
            <w:noProof/>
            <w:webHidden/>
          </w:rPr>
          <w:fldChar w:fldCharType="end"/>
        </w:r>
      </w:hyperlink>
    </w:p>
    <w:p w14:paraId="3E3A9F7E" w14:textId="7A2593D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4" w:history="1">
        <w:r w:rsidR="00891DC4" w:rsidRPr="00E36794">
          <w:rPr>
            <w:rStyle w:val="Hiperveza"/>
            <w:noProof/>
          </w:rPr>
          <w:t>Mali pjevački zbor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101</w:t>
        </w:r>
        <w:r w:rsidR="00891DC4">
          <w:rPr>
            <w:noProof/>
            <w:webHidden/>
          </w:rPr>
          <w:fldChar w:fldCharType="end"/>
        </w:r>
      </w:hyperlink>
    </w:p>
    <w:p w14:paraId="6A05722C" w14:textId="63B4956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5" w:history="1">
        <w:r w:rsidR="00891DC4" w:rsidRPr="00E36794">
          <w:rPr>
            <w:rStyle w:val="Hiperveza"/>
            <w:noProof/>
          </w:rPr>
          <w:t>Nogomet od 1. – 4. razreda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103</w:t>
        </w:r>
        <w:r w:rsidR="00891DC4">
          <w:rPr>
            <w:noProof/>
            <w:webHidden/>
          </w:rPr>
          <w:fldChar w:fldCharType="end"/>
        </w:r>
      </w:hyperlink>
    </w:p>
    <w:p w14:paraId="6DF9F42C" w14:textId="7433123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6" w:history="1">
        <w:r w:rsidR="00891DC4" w:rsidRPr="00E36794">
          <w:rPr>
            <w:rStyle w:val="Hiperveza"/>
            <w:noProof/>
          </w:rPr>
          <w:t>Košarka 2. – 5.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104</w:t>
        </w:r>
        <w:r w:rsidR="00891DC4">
          <w:rPr>
            <w:noProof/>
            <w:webHidden/>
          </w:rPr>
          <w:fldChar w:fldCharType="end"/>
        </w:r>
      </w:hyperlink>
    </w:p>
    <w:p w14:paraId="2919354C" w14:textId="78EB73F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7" w:history="1">
        <w:r w:rsidR="00891DC4" w:rsidRPr="00E36794">
          <w:rPr>
            <w:rStyle w:val="Hiperveza"/>
            <w:noProof/>
          </w:rPr>
          <w:t>Košarka 6. – 8.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105</w:t>
        </w:r>
        <w:r w:rsidR="00891DC4">
          <w:rPr>
            <w:noProof/>
            <w:webHidden/>
          </w:rPr>
          <w:fldChar w:fldCharType="end"/>
        </w:r>
      </w:hyperlink>
    </w:p>
    <w:p w14:paraId="471E5B15" w14:textId="730693F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8" w:history="1">
        <w:r w:rsidR="00891DC4" w:rsidRPr="00E36794">
          <w:rPr>
            <w:rStyle w:val="Hiperveza"/>
            <w:noProof/>
          </w:rPr>
          <w:t>Školski športski klub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106</w:t>
        </w:r>
        <w:r w:rsidR="00891DC4">
          <w:rPr>
            <w:noProof/>
            <w:webHidden/>
          </w:rPr>
          <w:fldChar w:fldCharType="end"/>
        </w:r>
      </w:hyperlink>
    </w:p>
    <w:p w14:paraId="7299107D" w14:textId="1D1AF00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79" w:history="1">
        <w:r w:rsidR="00891DC4" w:rsidRPr="00E36794">
          <w:rPr>
            <w:rStyle w:val="Hiperveza"/>
            <w:noProof/>
          </w:rPr>
          <w:t>WEB - dizajn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_Toc146567479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107</w:t>
        </w:r>
        <w:r w:rsidR="00891DC4">
          <w:rPr>
            <w:noProof/>
            <w:webHidden/>
          </w:rPr>
          <w:fldChar w:fldCharType="end"/>
        </w:r>
      </w:hyperlink>
    </w:p>
    <w:p w14:paraId="751A7FC5" w14:textId="45B6613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0" w:history="1">
        <w:r w:rsidR="00891DC4" w:rsidRPr="00E36794">
          <w:rPr>
            <w:rStyle w:val="Hiperveza"/>
            <w:noProof/>
          </w:rPr>
          <w:t>Promet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108</w:t>
        </w:r>
        <w:r w:rsidR="00891DC4">
          <w:rPr>
            <w:noProof/>
            <w:webHidden/>
          </w:rPr>
          <w:fldChar w:fldCharType="end"/>
        </w:r>
      </w:hyperlink>
    </w:p>
    <w:p w14:paraId="14A4AC38" w14:textId="5B02F04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1" w:history="1">
        <w:r w:rsidR="00891DC4" w:rsidRPr="00E36794">
          <w:rPr>
            <w:rStyle w:val="Hiperveza"/>
            <w:noProof/>
          </w:rPr>
          <w:t>Foto grupa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109</w:t>
        </w:r>
        <w:r w:rsidR="00891DC4">
          <w:rPr>
            <w:noProof/>
            <w:webHidden/>
          </w:rPr>
          <w:fldChar w:fldCharType="end"/>
        </w:r>
      </w:hyperlink>
    </w:p>
    <w:p w14:paraId="0C6F995E" w14:textId="19FB626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2" w:history="1">
        <w:r w:rsidR="00891DC4" w:rsidRPr="00E36794">
          <w:rPr>
            <w:rStyle w:val="Hiperveza"/>
            <w:noProof/>
          </w:rPr>
          <w:t>MČO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110</w:t>
        </w:r>
        <w:r w:rsidR="00891DC4">
          <w:rPr>
            <w:noProof/>
            <w:webHidden/>
          </w:rPr>
          <w:fldChar w:fldCharType="end"/>
        </w:r>
      </w:hyperlink>
    </w:p>
    <w:p w14:paraId="305B6764" w14:textId="59CBD4D6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3" w:history="1">
        <w:r w:rsidR="00891DC4" w:rsidRPr="00E36794">
          <w:rPr>
            <w:rStyle w:val="Hiperveza"/>
            <w:noProof/>
          </w:rPr>
          <w:t>Crveni križ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111</w:t>
        </w:r>
        <w:r w:rsidR="00891DC4">
          <w:rPr>
            <w:noProof/>
            <w:webHidden/>
          </w:rPr>
          <w:fldChar w:fldCharType="end"/>
        </w:r>
      </w:hyperlink>
    </w:p>
    <w:p w14:paraId="3D9A42AB" w14:textId="68BC494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4" w:history="1">
        <w:r w:rsidR="00891DC4" w:rsidRPr="00E36794">
          <w:rPr>
            <w:rStyle w:val="Hiperveza"/>
            <w:noProof/>
          </w:rPr>
          <w:t>Šah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112</w:t>
        </w:r>
        <w:r w:rsidR="00891DC4">
          <w:rPr>
            <w:noProof/>
            <w:webHidden/>
          </w:rPr>
          <w:fldChar w:fldCharType="end"/>
        </w:r>
      </w:hyperlink>
    </w:p>
    <w:p w14:paraId="61FC5DB4" w14:textId="0A5D97C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5" w:history="1">
        <w:r w:rsidR="00891DC4" w:rsidRPr="00E36794">
          <w:rPr>
            <w:rStyle w:val="Hiperveza"/>
            <w:noProof/>
          </w:rPr>
          <w:t>Recitatori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113</w:t>
        </w:r>
        <w:r w:rsidR="00891DC4">
          <w:rPr>
            <w:noProof/>
            <w:webHidden/>
          </w:rPr>
          <w:fldChar w:fldCharType="end"/>
        </w:r>
      </w:hyperlink>
    </w:p>
    <w:p w14:paraId="29A3BC73" w14:textId="0676B97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6" w:history="1">
        <w:r w:rsidR="00891DC4" w:rsidRPr="00E36794">
          <w:rPr>
            <w:rStyle w:val="Hiperveza"/>
            <w:noProof/>
          </w:rPr>
          <w:t>Keramička sekcija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114</w:t>
        </w:r>
        <w:r w:rsidR="00891DC4">
          <w:rPr>
            <w:noProof/>
            <w:webHidden/>
          </w:rPr>
          <w:fldChar w:fldCharType="end"/>
        </w:r>
      </w:hyperlink>
    </w:p>
    <w:p w14:paraId="09815D80" w14:textId="217A800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7" w:history="1">
        <w:r w:rsidR="00891DC4" w:rsidRPr="00E36794">
          <w:rPr>
            <w:rStyle w:val="Hiperveza"/>
            <w:noProof/>
          </w:rPr>
          <w:t>Likovna grupa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115</w:t>
        </w:r>
        <w:r w:rsidR="00891DC4">
          <w:rPr>
            <w:noProof/>
            <w:webHidden/>
          </w:rPr>
          <w:fldChar w:fldCharType="end"/>
        </w:r>
      </w:hyperlink>
    </w:p>
    <w:p w14:paraId="42ECA32F" w14:textId="481998D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8" w:history="1">
        <w:r w:rsidR="00891DC4" w:rsidRPr="00E36794">
          <w:rPr>
            <w:rStyle w:val="Hiperveza"/>
            <w:noProof/>
          </w:rPr>
          <w:t>Smotra učeničkih zadruga PGŽ-a (keramička sekcija)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116</w:t>
        </w:r>
        <w:r w:rsidR="00891DC4">
          <w:rPr>
            <w:noProof/>
            <w:webHidden/>
          </w:rPr>
          <w:fldChar w:fldCharType="end"/>
        </w:r>
      </w:hyperlink>
    </w:p>
    <w:p w14:paraId="0B3D17F2" w14:textId="452EEA7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89" w:history="1">
        <w:r w:rsidR="00891DC4" w:rsidRPr="00E36794">
          <w:rPr>
            <w:rStyle w:val="Hiperveza"/>
            <w:noProof/>
          </w:rPr>
          <w:t>Literarna družina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_Toc146567489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117</w:t>
        </w:r>
        <w:r w:rsidR="00891DC4">
          <w:rPr>
            <w:noProof/>
            <w:webHidden/>
          </w:rPr>
          <w:fldChar w:fldCharType="end"/>
        </w:r>
      </w:hyperlink>
    </w:p>
    <w:p w14:paraId="41CC5889" w14:textId="1F49F05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0" w:history="1">
        <w:r w:rsidR="00891DC4" w:rsidRPr="00E36794">
          <w:rPr>
            <w:rStyle w:val="Hiperveza"/>
            <w:noProof/>
          </w:rPr>
          <w:t>Knjižničari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118</w:t>
        </w:r>
        <w:r w:rsidR="00891DC4">
          <w:rPr>
            <w:noProof/>
            <w:webHidden/>
          </w:rPr>
          <w:fldChar w:fldCharType="end"/>
        </w:r>
      </w:hyperlink>
    </w:p>
    <w:p w14:paraId="576D4D65" w14:textId="51175213" w:rsidR="00891DC4" w:rsidRDefault="001A7692">
      <w:pPr>
        <w:pStyle w:val="Sadraj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567491" w:history="1">
        <w:r w:rsidR="00891DC4" w:rsidRPr="00E36794">
          <w:rPr>
            <w:rStyle w:val="Hiperveza"/>
            <w:iCs/>
            <w:noProof/>
          </w:rPr>
          <w:t>V.</w:t>
        </w:r>
        <w:r w:rsidR="00891D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891DC4" w:rsidRPr="00E36794">
          <w:rPr>
            <w:rStyle w:val="Hiperveza"/>
            <w:noProof/>
          </w:rPr>
          <w:t>IZVANUČIONIČNA NASTAVA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119</w:t>
        </w:r>
        <w:r w:rsidR="00891DC4">
          <w:rPr>
            <w:noProof/>
            <w:webHidden/>
          </w:rPr>
          <w:fldChar w:fldCharType="end"/>
        </w:r>
      </w:hyperlink>
    </w:p>
    <w:p w14:paraId="173EFC6D" w14:textId="05EA7F6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2" w:history="1">
        <w:r w:rsidR="00891DC4" w:rsidRPr="00E36794">
          <w:rPr>
            <w:rStyle w:val="Hiperveza"/>
            <w:noProof/>
          </w:rPr>
          <w:t>Dom zdravlja (2.a i 2.b)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119</w:t>
        </w:r>
        <w:r w:rsidR="00891DC4">
          <w:rPr>
            <w:noProof/>
            <w:webHidden/>
          </w:rPr>
          <w:fldChar w:fldCharType="end"/>
        </w:r>
      </w:hyperlink>
    </w:p>
    <w:p w14:paraId="6666A82E" w14:textId="49A02A7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3" w:history="1">
        <w:r w:rsidR="00891DC4" w:rsidRPr="00E36794">
          <w:rPr>
            <w:rStyle w:val="Hiperveza"/>
            <w:noProof/>
          </w:rPr>
          <w:t xml:space="preserve">Posjet vatrogasnoj postaji - </w:t>
        </w:r>
        <w:r w:rsidR="00891DC4" w:rsidRPr="00E36794">
          <w:rPr>
            <w:rStyle w:val="Hiperveza"/>
            <w:iCs/>
            <w:noProof/>
          </w:rPr>
          <w:t>2. 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120</w:t>
        </w:r>
        <w:r w:rsidR="00891DC4">
          <w:rPr>
            <w:noProof/>
            <w:webHidden/>
          </w:rPr>
          <w:fldChar w:fldCharType="end"/>
        </w:r>
      </w:hyperlink>
    </w:p>
    <w:p w14:paraId="0B4ECA9A" w14:textId="25138BD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4" w:history="1">
        <w:r w:rsidR="00891DC4" w:rsidRPr="00E36794">
          <w:rPr>
            <w:rStyle w:val="Hiperveza"/>
            <w:noProof/>
          </w:rPr>
          <w:t>Posjet Prirodoslovnom muzeju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121</w:t>
        </w:r>
        <w:r w:rsidR="00891DC4">
          <w:rPr>
            <w:noProof/>
            <w:webHidden/>
          </w:rPr>
          <w:fldChar w:fldCharType="end"/>
        </w:r>
      </w:hyperlink>
    </w:p>
    <w:p w14:paraId="68BF19E9" w14:textId="3EBA444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5" w:history="1">
        <w:r w:rsidR="00891DC4" w:rsidRPr="00E36794">
          <w:rPr>
            <w:rStyle w:val="Hiperveza"/>
            <w:noProof/>
          </w:rPr>
          <w:t>Posjet župnoj crkvi Marije Pomoćnice ili nekoj obližnjoj crkvi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122</w:t>
        </w:r>
        <w:r w:rsidR="00891DC4">
          <w:rPr>
            <w:noProof/>
            <w:webHidden/>
          </w:rPr>
          <w:fldChar w:fldCharType="end"/>
        </w:r>
      </w:hyperlink>
    </w:p>
    <w:p w14:paraId="0651E0AE" w14:textId="7166174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6" w:history="1">
        <w:r w:rsidR="00891DC4" w:rsidRPr="00E36794">
          <w:rPr>
            <w:rStyle w:val="Hiperveza"/>
            <w:noProof/>
          </w:rPr>
          <w:t>Posjet župnoj crkvi Marije Pomoćnice ili nekoj obližnjoj crkvi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123</w:t>
        </w:r>
        <w:r w:rsidR="00891DC4">
          <w:rPr>
            <w:noProof/>
            <w:webHidden/>
          </w:rPr>
          <w:fldChar w:fldCharType="end"/>
        </w:r>
      </w:hyperlink>
    </w:p>
    <w:p w14:paraId="0E252F4F" w14:textId="2DF8D29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7" w:history="1">
        <w:r w:rsidR="00891DC4" w:rsidRPr="00E36794">
          <w:rPr>
            <w:rStyle w:val="Hiperveza"/>
            <w:noProof/>
          </w:rPr>
          <w:t>Vjeronaučna olimpijada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124</w:t>
        </w:r>
        <w:r w:rsidR="00891DC4">
          <w:rPr>
            <w:noProof/>
            <w:webHidden/>
          </w:rPr>
          <w:fldChar w:fldCharType="end"/>
        </w:r>
      </w:hyperlink>
    </w:p>
    <w:p w14:paraId="439490BD" w14:textId="17622FA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8" w:history="1">
        <w:r w:rsidR="00891DC4" w:rsidRPr="00E36794">
          <w:rPr>
            <w:rStyle w:val="Hiperveza"/>
            <w:noProof/>
          </w:rPr>
          <w:t>Posjet vjerskim ustanovama i zajednicama, izložbama, predavanjima, kino i kazališnim predstavama, koncertima, književnim susretima i sličnim događanjima u rijeci, zavičaju i Republici Hrvatskoj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125</w:t>
        </w:r>
        <w:r w:rsidR="00891DC4">
          <w:rPr>
            <w:noProof/>
            <w:webHidden/>
          </w:rPr>
          <w:fldChar w:fldCharType="end"/>
        </w:r>
      </w:hyperlink>
    </w:p>
    <w:p w14:paraId="35816E7D" w14:textId="24CC7FD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499" w:history="1">
        <w:r w:rsidR="00891DC4" w:rsidRPr="00E36794">
          <w:rPr>
            <w:rStyle w:val="Hiperveza"/>
            <w:noProof/>
          </w:rPr>
          <w:t>Posjet posjetiteljskom centru kulturne rute ''Putovima Frankopana'' prema ponuđenim sadržajima za učenike interesnih skupina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_Toc146567499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126</w:t>
        </w:r>
        <w:r w:rsidR="00891DC4">
          <w:rPr>
            <w:noProof/>
            <w:webHidden/>
          </w:rPr>
          <w:fldChar w:fldCharType="end"/>
        </w:r>
      </w:hyperlink>
    </w:p>
    <w:p w14:paraId="4178845B" w14:textId="20B7AB4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0" w:history="1">
        <w:r w:rsidR="00891DC4" w:rsidRPr="00E36794">
          <w:rPr>
            <w:rStyle w:val="Hiperveza"/>
            <w:noProof/>
          </w:rPr>
          <w:t>Posjet sajmu knjiga u Rijeci – Kičma, Vrisak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127</w:t>
        </w:r>
        <w:r w:rsidR="00891DC4">
          <w:rPr>
            <w:noProof/>
            <w:webHidden/>
          </w:rPr>
          <w:fldChar w:fldCharType="end"/>
        </w:r>
      </w:hyperlink>
    </w:p>
    <w:p w14:paraId="477A73D2" w14:textId="56CC28B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1" w:history="1">
        <w:r w:rsidR="00891DC4" w:rsidRPr="00E36794">
          <w:rPr>
            <w:rStyle w:val="Hiperveza"/>
            <w:noProof/>
          </w:rPr>
          <w:t>Posjet HNK Ivana pl. Zajca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128</w:t>
        </w:r>
        <w:r w:rsidR="00891DC4">
          <w:rPr>
            <w:noProof/>
            <w:webHidden/>
          </w:rPr>
          <w:fldChar w:fldCharType="end"/>
        </w:r>
      </w:hyperlink>
    </w:p>
    <w:p w14:paraId="3FBA142F" w14:textId="4E02F14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2" w:history="1">
        <w:r w:rsidR="00891DC4" w:rsidRPr="00E36794">
          <w:rPr>
            <w:rStyle w:val="Hiperveza"/>
            <w:noProof/>
            <w:lang w:eastAsia="en-US"/>
          </w:rPr>
          <w:t>Posjet PPMHP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129</w:t>
        </w:r>
        <w:r w:rsidR="00891DC4">
          <w:rPr>
            <w:noProof/>
            <w:webHidden/>
          </w:rPr>
          <w:fldChar w:fldCharType="end"/>
        </w:r>
      </w:hyperlink>
    </w:p>
    <w:p w14:paraId="60A52132" w14:textId="3858765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3" w:history="1">
        <w:r w:rsidR="00891DC4" w:rsidRPr="00E36794">
          <w:rPr>
            <w:rStyle w:val="Hiperveza"/>
            <w:noProof/>
          </w:rPr>
          <w:t>Škola u kinu, Art kino Croatia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130</w:t>
        </w:r>
        <w:r w:rsidR="00891DC4">
          <w:rPr>
            <w:noProof/>
            <w:webHidden/>
          </w:rPr>
          <w:fldChar w:fldCharType="end"/>
        </w:r>
      </w:hyperlink>
    </w:p>
    <w:p w14:paraId="39F75800" w14:textId="799F844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4" w:history="1">
        <w:r w:rsidR="00891DC4" w:rsidRPr="00E36794">
          <w:rPr>
            <w:rStyle w:val="Hiperveza"/>
            <w:noProof/>
          </w:rPr>
          <w:t>Kazališna predstava na engleskom jeziku Animal Farm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131</w:t>
        </w:r>
        <w:r w:rsidR="00891DC4">
          <w:rPr>
            <w:noProof/>
            <w:webHidden/>
          </w:rPr>
          <w:fldChar w:fldCharType="end"/>
        </w:r>
      </w:hyperlink>
    </w:p>
    <w:p w14:paraId="60F7D3DC" w14:textId="4FE4F08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5" w:history="1">
        <w:r w:rsidR="00891DC4" w:rsidRPr="00E36794">
          <w:rPr>
            <w:rStyle w:val="Hiperveza"/>
            <w:noProof/>
          </w:rPr>
          <w:t>Primorski travnjak i/ili primorska listopadna šuma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132</w:t>
        </w:r>
        <w:r w:rsidR="00891DC4">
          <w:rPr>
            <w:noProof/>
            <w:webHidden/>
          </w:rPr>
          <w:fldChar w:fldCharType="end"/>
        </w:r>
      </w:hyperlink>
    </w:p>
    <w:p w14:paraId="1E87934A" w14:textId="0B192E8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6" w:history="1">
        <w:r w:rsidR="00891DC4" w:rsidRPr="00E36794">
          <w:rPr>
            <w:rStyle w:val="Hiperveza"/>
            <w:noProof/>
          </w:rPr>
          <w:t>Mletačka Istra i Veli Jože V. Nazora (Motovun)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133</w:t>
        </w:r>
        <w:r w:rsidR="00891DC4">
          <w:rPr>
            <w:noProof/>
            <w:webHidden/>
          </w:rPr>
          <w:fldChar w:fldCharType="end"/>
        </w:r>
      </w:hyperlink>
    </w:p>
    <w:p w14:paraId="522A34BB" w14:textId="3BDD887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7" w:history="1">
        <w:r w:rsidR="00891DC4" w:rsidRPr="00E36794">
          <w:rPr>
            <w:rStyle w:val="Hiperveza"/>
            <w:noProof/>
          </w:rPr>
          <w:t>Srednjovjekovna kulturno - povijesna baština otoka Krka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134</w:t>
        </w:r>
        <w:r w:rsidR="00891DC4">
          <w:rPr>
            <w:noProof/>
            <w:webHidden/>
          </w:rPr>
          <w:fldChar w:fldCharType="end"/>
        </w:r>
      </w:hyperlink>
    </w:p>
    <w:p w14:paraId="3835C246" w14:textId="62AB875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8" w:history="1">
        <w:r w:rsidR="00891DC4" w:rsidRPr="00E36794">
          <w:rPr>
            <w:rStyle w:val="Hiperveza"/>
            <w:noProof/>
          </w:rPr>
          <w:t>Posjet islamskom centru u Rijeci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135</w:t>
        </w:r>
        <w:r w:rsidR="00891DC4">
          <w:rPr>
            <w:noProof/>
            <w:webHidden/>
          </w:rPr>
          <w:fldChar w:fldCharType="end"/>
        </w:r>
      </w:hyperlink>
    </w:p>
    <w:p w14:paraId="016AD731" w14:textId="54B90AC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09" w:history="1">
        <w:r w:rsidR="00891DC4" w:rsidRPr="00E36794">
          <w:rPr>
            <w:rStyle w:val="Hiperveza"/>
            <w:noProof/>
          </w:rPr>
          <w:t>Posjet parku lovora na kantridi, posjet poučno planinarskoj stazi „Šuma striborova“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_Toc146567509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136</w:t>
        </w:r>
        <w:r w:rsidR="00891DC4">
          <w:rPr>
            <w:noProof/>
            <w:webHidden/>
          </w:rPr>
          <w:fldChar w:fldCharType="end"/>
        </w:r>
      </w:hyperlink>
    </w:p>
    <w:p w14:paraId="7ACE2B85" w14:textId="18C3E80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0" w:history="1">
        <w:r w:rsidR="00891DC4" w:rsidRPr="00E36794">
          <w:rPr>
            <w:rStyle w:val="Hiperveza"/>
            <w:noProof/>
          </w:rPr>
          <w:t>Posjet dječjoj kući gradskoj kjnižnici i ograncima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137</w:t>
        </w:r>
        <w:r w:rsidR="00891DC4">
          <w:rPr>
            <w:noProof/>
            <w:webHidden/>
          </w:rPr>
          <w:fldChar w:fldCharType="end"/>
        </w:r>
      </w:hyperlink>
    </w:p>
    <w:p w14:paraId="52687A6A" w14:textId="314D40F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1" w:history="1">
        <w:r w:rsidR="00891DC4" w:rsidRPr="00E36794">
          <w:rPr>
            <w:rStyle w:val="Hiperveza"/>
            <w:noProof/>
          </w:rPr>
          <w:t>Posjet židovskoj sinagogi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138</w:t>
        </w:r>
        <w:r w:rsidR="00891DC4">
          <w:rPr>
            <w:noProof/>
            <w:webHidden/>
          </w:rPr>
          <w:fldChar w:fldCharType="end"/>
        </w:r>
      </w:hyperlink>
    </w:p>
    <w:p w14:paraId="0D2D0582" w14:textId="7FC3749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2" w:history="1">
        <w:r w:rsidR="00891DC4" w:rsidRPr="00E36794">
          <w:rPr>
            <w:rStyle w:val="Hiperveza"/>
            <w:noProof/>
          </w:rPr>
          <w:t>Prirodoslovni muzej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139</w:t>
        </w:r>
        <w:r w:rsidR="00891DC4">
          <w:rPr>
            <w:noProof/>
            <w:webHidden/>
          </w:rPr>
          <w:fldChar w:fldCharType="end"/>
        </w:r>
      </w:hyperlink>
    </w:p>
    <w:p w14:paraId="13390D44" w14:textId="18C7B9E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3" w:history="1">
        <w:r w:rsidR="00891DC4" w:rsidRPr="00E36794">
          <w:rPr>
            <w:rStyle w:val="Hiperveza"/>
            <w:noProof/>
          </w:rPr>
          <w:t>Zagreb – posjet Hrvatskom saboru, HRT-u, muzeju, koncertu ili kazališnoj predstavi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140</w:t>
        </w:r>
        <w:r w:rsidR="00891DC4">
          <w:rPr>
            <w:noProof/>
            <w:webHidden/>
          </w:rPr>
          <w:fldChar w:fldCharType="end"/>
        </w:r>
      </w:hyperlink>
    </w:p>
    <w:p w14:paraId="0EBEB6A8" w14:textId="09C6D4A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4" w:history="1">
        <w:r w:rsidR="00891DC4" w:rsidRPr="00E36794">
          <w:rPr>
            <w:rStyle w:val="Hiperveza"/>
            <w:noProof/>
          </w:rPr>
          <w:t>Riječka industrijska baština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141</w:t>
        </w:r>
        <w:r w:rsidR="00891DC4">
          <w:rPr>
            <w:noProof/>
            <w:webHidden/>
          </w:rPr>
          <w:fldChar w:fldCharType="end"/>
        </w:r>
      </w:hyperlink>
    </w:p>
    <w:p w14:paraId="45721369" w14:textId="48943BF6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5" w:history="1">
        <w:r w:rsidR="00891DC4" w:rsidRPr="00E36794">
          <w:rPr>
            <w:rStyle w:val="Hiperveza"/>
            <w:noProof/>
          </w:rPr>
          <w:t>Lektira u HKD-u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142</w:t>
        </w:r>
        <w:r w:rsidR="00891DC4">
          <w:rPr>
            <w:noProof/>
            <w:webHidden/>
          </w:rPr>
          <w:fldChar w:fldCharType="end"/>
        </w:r>
      </w:hyperlink>
    </w:p>
    <w:p w14:paraId="445F8ED1" w14:textId="53F6473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6" w:history="1">
        <w:r w:rsidR="00891DC4" w:rsidRPr="00E36794">
          <w:rPr>
            <w:rStyle w:val="Hiperveza"/>
            <w:noProof/>
          </w:rPr>
          <w:t>Posjet Astronomskom centru Rijeka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143</w:t>
        </w:r>
        <w:r w:rsidR="00891DC4">
          <w:rPr>
            <w:noProof/>
            <w:webHidden/>
          </w:rPr>
          <w:fldChar w:fldCharType="end"/>
        </w:r>
      </w:hyperlink>
    </w:p>
    <w:p w14:paraId="20F6C271" w14:textId="10B0602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7" w:history="1">
        <w:r w:rsidR="00891DC4" w:rsidRPr="00E36794">
          <w:rPr>
            <w:rStyle w:val="Hiperveza"/>
            <w:noProof/>
          </w:rPr>
          <w:t>Sajam knjiga u Puli i drugi lokaliteti u Istri ili Montelibrić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144</w:t>
        </w:r>
        <w:r w:rsidR="00891DC4">
          <w:rPr>
            <w:noProof/>
            <w:webHidden/>
          </w:rPr>
          <w:fldChar w:fldCharType="end"/>
        </w:r>
      </w:hyperlink>
    </w:p>
    <w:p w14:paraId="358E2CB6" w14:textId="59C9816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8" w:history="1">
        <w:r w:rsidR="00891DC4" w:rsidRPr="00E36794">
          <w:rPr>
            <w:rStyle w:val="Hiperveza"/>
            <w:noProof/>
          </w:rPr>
          <w:t>Posjet muzeju farmacije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145</w:t>
        </w:r>
        <w:r w:rsidR="00891DC4">
          <w:rPr>
            <w:noProof/>
            <w:webHidden/>
          </w:rPr>
          <w:fldChar w:fldCharType="end"/>
        </w:r>
      </w:hyperlink>
    </w:p>
    <w:p w14:paraId="2A561CC8" w14:textId="5DD6F72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19" w:history="1">
        <w:r w:rsidR="00891DC4" w:rsidRPr="00E36794">
          <w:rPr>
            <w:rStyle w:val="Hiperveza"/>
            <w:noProof/>
          </w:rPr>
          <w:t>Posjet memorijalnom centru Lipa pamti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_Toc146567519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146</w:t>
        </w:r>
        <w:r w:rsidR="00891DC4">
          <w:rPr>
            <w:noProof/>
            <w:webHidden/>
          </w:rPr>
          <w:fldChar w:fldCharType="end"/>
        </w:r>
      </w:hyperlink>
    </w:p>
    <w:p w14:paraId="449AF641" w14:textId="6BDD0C7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0" w:history="1">
        <w:r w:rsidR="00891DC4" w:rsidRPr="00E36794">
          <w:rPr>
            <w:rStyle w:val="Hiperveza"/>
            <w:noProof/>
          </w:rPr>
          <w:t>Memorijalni muzej Jasenovac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147</w:t>
        </w:r>
        <w:r w:rsidR="00891DC4">
          <w:rPr>
            <w:noProof/>
            <w:webHidden/>
          </w:rPr>
          <w:fldChar w:fldCharType="end"/>
        </w:r>
      </w:hyperlink>
    </w:p>
    <w:p w14:paraId="07E5EE0A" w14:textId="08752E27" w:rsidR="00891DC4" w:rsidRDefault="001A7692">
      <w:pPr>
        <w:pStyle w:val="Sadraj1"/>
        <w:tabs>
          <w:tab w:val="left" w:pos="48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567521" w:history="1">
        <w:r w:rsidR="00891DC4" w:rsidRPr="00E36794">
          <w:rPr>
            <w:rStyle w:val="Hiperveza"/>
            <w:noProof/>
          </w:rPr>
          <w:t>VI.</w:t>
        </w:r>
        <w:r w:rsidR="00891D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891DC4" w:rsidRPr="00E36794">
          <w:rPr>
            <w:rStyle w:val="Hiperveza"/>
            <w:noProof/>
          </w:rPr>
          <w:t>IZLETI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148</w:t>
        </w:r>
        <w:r w:rsidR="00891DC4">
          <w:rPr>
            <w:noProof/>
            <w:webHidden/>
          </w:rPr>
          <w:fldChar w:fldCharType="end"/>
        </w:r>
      </w:hyperlink>
    </w:p>
    <w:p w14:paraId="1AE9A19E" w14:textId="4388C31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2" w:history="1">
        <w:r w:rsidR="00891DC4" w:rsidRPr="00E36794">
          <w:rPr>
            <w:rStyle w:val="Hiperveza"/>
            <w:noProof/>
          </w:rPr>
          <w:t>Igre na snijegu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148</w:t>
        </w:r>
        <w:r w:rsidR="00891DC4">
          <w:rPr>
            <w:noProof/>
            <w:webHidden/>
          </w:rPr>
          <w:fldChar w:fldCharType="end"/>
        </w:r>
      </w:hyperlink>
    </w:p>
    <w:p w14:paraId="0FE9F5C8" w14:textId="1519F1C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3" w:history="1">
        <w:r w:rsidR="00891DC4" w:rsidRPr="00E36794">
          <w:rPr>
            <w:rStyle w:val="Hiperveza"/>
            <w:noProof/>
          </w:rPr>
          <w:t>Školski poludnevni izleti (1.a i 1.b) Crikvenica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149</w:t>
        </w:r>
        <w:r w:rsidR="00891DC4">
          <w:rPr>
            <w:noProof/>
            <w:webHidden/>
          </w:rPr>
          <w:fldChar w:fldCharType="end"/>
        </w:r>
      </w:hyperlink>
    </w:p>
    <w:p w14:paraId="1D86A2CB" w14:textId="54F9273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4" w:history="1">
        <w:r w:rsidR="00891DC4" w:rsidRPr="00E36794">
          <w:rPr>
            <w:rStyle w:val="Hiperveza"/>
            <w:noProof/>
          </w:rPr>
          <w:t>Školski poludnevni izleti (2.a i 2.b) Crikvenica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150</w:t>
        </w:r>
        <w:r w:rsidR="00891DC4">
          <w:rPr>
            <w:noProof/>
            <w:webHidden/>
          </w:rPr>
          <w:fldChar w:fldCharType="end"/>
        </w:r>
      </w:hyperlink>
    </w:p>
    <w:p w14:paraId="512014DF" w14:textId="2964208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5" w:history="1">
        <w:r w:rsidR="00891DC4" w:rsidRPr="00E36794">
          <w:rPr>
            <w:rStyle w:val="Hiperveza"/>
            <w:noProof/>
          </w:rPr>
          <w:t>Igre na snijegu – 2.r.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151</w:t>
        </w:r>
        <w:r w:rsidR="00891DC4">
          <w:rPr>
            <w:noProof/>
            <w:webHidden/>
          </w:rPr>
          <w:fldChar w:fldCharType="end"/>
        </w:r>
      </w:hyperlink>
    </w:p>
    <w:p w14:paraId="56CD81A8" w14:textId="2C24641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6" w:history="1">
        <w:r w:rsidR="00891DC4" w:rsidRPr="00E36794">
          <w:rPr>
            <w:rStyle w:val="Hiperveza"/>
            <w:noProof/>
            <w:lang w:val="de-DE"/>
          </w:rPr>
          <w:t>Igre na snijegu – 3.r.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152</w:t>
        </w:r>
        <w:r w:rsidR="00891DC4">
          <w:rPr>
            <w:noProof/>
            <w:webHidden/>
          </w:rPr>
          <w:fldChar w:fldCharType="end"/>
        </w:r>
      </w:hyperlink>
    </w:p>
    <w:p w14:paraId="24F3F149" w14:textId="1EE66DE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7" w:history="1">
        <w:r w:rsidR="00891DC4" w:rsidRPr="00E36794">
          <w:rPr>
            <w:rStyle w:val="Hiperveza"/>
            <w:noProof/>
          </w:rPr>
          <w:t>Školski jednodnevni izleti (3.a i 3.b)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153</w:t>
        </w:r>
        <w:r w:rsidR="00891DC4">
          <w:rPr>
            <w:noProof/>
            <w:webHidden/>
          </w:rPr>
          <w:fldChar w:fldCharType="end"/>
        </w:r>
      </w:hyperlink>
    </w:p>
    <w:p w14:paraId="3D7C3C89" w14:textId="72E13E1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8" w:history="1">
        <w:r w:rsidR="00891DC4" w:rsidRPr="00E36794">
          <w:rPr>
            <w:rStyle w:val="Hiperveza"/>
            <w:noProof/>
          </w:rPr>
          <w:t>Meteorološka stanica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154</w:t>
        </w:r>
        <w:r w:rsidR="00891DC4">
          <w:rPr>
            <w:noProof/>
            <w:webHidden/>
          </w:rPr>
          <w:fldChar w:fldCharType="end"/>
        </w:r>
      </w:hyperlink>
    </w:p>
    <w:p w14:paraId="622B2464" w14:textId="731C868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29" w:history="1">
        <w:r w:rsidR="00891DC4" w:rsidRPr="00E36794">
          <w:rPr>
            <w:rStyle w:val="Hiperveza"/>
            <w:noProof/>
          </w:rPr>
          <w:t>Škola u prirodi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_Toc146567529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155</w:t>
        </w:r>
        <w:r w:rsidR="00891DC4">
          <w:rPr>
            <w:noProof/>
            <w:webHidden/>
          </w:rPr>
          <w:fldChar w:fldCharType="end"/>
        </w:r>
      </w:hyperlink>
    </w:p>
    <w:p w14:paraId="2C1FFB41" w14:textId="39AC3CC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0" w:history="1">
        <w:r w:rsidR="00891DC4" w:rsidRPr="00E36794">
          <w:rPr>
            <w:rStyle w:val="Hiperveza"/>
            <w:noProof/>
          </w:rPr>
          <w:t>Zagreb (4.a i 4.b)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156</w:t>
        </w:r>
        <w:r w:rsidR="00891DC4">
          <w:rPr>
            <w:noProof/>
            <w:webHidden/>
          </w:rPr>
          <w:fldChar w:fldCharType="end"/>
        </w:r>
      </w:hyperlink>
    </w:p>
    <w:p w14:paraId="61F6A7CE" w14:textId="35A92A0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1" w:history="1">
        <w:r w:rsidR="00891DC4" w:rsidRPr="00E36794">
          <w:rPr>
            <w:rStyle w:val="Hiperveza"/>
            <w:noProof/>
          </w:rPr>
          <w:t>Školski izlet 6. razred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157</w:t>
        </w:r>
        <w:r w:rsidR="00891DC4">
          <w:rPr>
            <w:noProof/>
            <w:webHidden/>
          </w:rPr>
          <w:fldChar w:fldCharType="end"/>
        </w:r>
      </w:hyperlink>
    </w:p>
    <w:p w14:paraId="4E9076B5" w14:textId="19DD48D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2" w:history="1">
        <w:r w:rsidR="00891DC4" w:rsidRPr="00E36794">
          <w:rPr>
            <w:rStyle w:val="Hiperveza"/>
            <w:noProof/>
          </w:rPr>
          <w:t>Školski izlet 7. 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158</w:t>
        </w:r>
        <w:r w:rsidR="00891DC4">
          <w:rPr>
            <w:noProof/>
            <w:webHidden/>
          </w:rPr>
          <w:fldChar w:fldCharType="end"/>
        </w:r>
      </w:hyperlink>
    </w:p>
    <w:p w14:paraId="1726D4AC" w14:textId="3F82F1D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3" w:history="1">
        <w:r w:rsidR="00891DC4" w:rsidRPr="00E36794">
          <w:rPr>
            <w:rStyle w:val="Hiperveza"/>
            <w:noProof/>
            <w:lang w:eastAsia="en-US"/>
          </w:rPr>
          <w:t>Ekskurzija 8. 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159</w:t>
        </w:r>
        <w:r w:rsidR="00891DC4">
          <w:rPr>
            <w:noProof/>
            <w:webHidden/>
          </w:rPr>
          <w:fldChar w:fldCharType="end"/>
        </w:r>
      </w:hyperlink>
    </w:p>
    <w:p w14:paraId="47B998EF" w14:textId="3872A93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4" w:history="1">
        <w:r w:rsidR="00891DC4" w:rsidRPr="00E36794">
          <w:rPr>
            <w:rStyle w:val="Hiperveza"/>
            <w:noProof/>
          </w:rPr>
          <w:t>Vukovar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160</w:t>
        </w:r>
        <w:r w:rsidR="00891DC4">
          <w:rPr>
            <w:noProof/>
            <w:webHidden/>
          </w:rPr>
          <w:fldChar w:fldCharType="end"/>
        </w:r>
      </w:hyperlink>
    </w:p>
    <w:p w14:paraId="362CE97C" w14:textId="1D68F26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5" w:history="1">
        <w:r w:rsidR="00891DC4" w:rsidRPr="00E36794">
          <w:rPr>
            <w:rStyle w:val="Hiperveza"/>
            <w:noProof/>
          </w:rPr>
          <w:t>Školski izlet 8. 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161</w:t>
        </w:r>
        <w:r w:rsidR="00891DC4">
          <w:rPr>
            <w:noProof/>
            <w:webHidden/>
          </w:rPr>
          <w:fldChar w:fldCharType="end"/>
        </w:r>
      </w:hyperlink>
    </w:p>
    <w:p w14:paraId="7405F9A8" w14:textId="0880057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6" w:history="1">
        <w:r w:rsidR="00891DC4" w:rsidRPr="00E36794">
          <w:rPr>
            <w:rStyle w:val="Hiperveza"/>
            <w:noProof/>
          </w:rPr>
          <w:t>Posjet  jednoj od redovničkih zajednica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162</w:t>
        </w:r>
        <w:r w:rsidR="00891DC4">
          <w:rPr>
            <w:noProof/>
            <w:webHidden/>
          </w:rPr>
          <w:fldChar w:fldCharType="end"/>
        </w:r>
      </w:hyperlink>
    </w:p>
    <w:p w14:paraId="2447AA67" w14:textId="08BF3F9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7" w:history="1">
        <w:r w:rsidR="00891DC4" w:rsidRPr="00E36794">
          <w:rPr>
            <w:rStyle w:val="Hiperveza"/>
            <w:noProof/>
          </w:rPr>
          <w:t>Sudjelovanje na dječjim glazbenim festivalima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163</w:t>
        </w:r>
        <w:r w:rsidR="00891DC4">
          <w:rPr>
            <w:noProof/>
            <w:webHidden/>
          </w:rPr>
          <w:fldChar w:fldCharType="end"/>
        </w:r>
      </w:hyperlink>
    </w:p>
    <w:p w14:paraId="6C60FB5F" w14:textId="2C393152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8" w:history="1">
        <w:r w:rsidR="00891DC4" w:rsidRPr="00E36794">
          <w:rPr>
            <w:rStyle w:val="Hiperveza"/>
            <w:noProof/>
          </w:rPr>
          <w:t>Boje života moga-glazbena slikovnica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164</w:t>
        </w:r>
        <w:r w:rsidR="00891DC4">
          <w:rPr>
            <w:noProof/>
            <w:webHidden/>
          </w:rPr>
          <w:fldChar w:fldCharType="end"/>
        </w:r>
      </w:hyperlink>
    </w:p>
    <w:p w14:paraId="5F985010" w14:textId="351C4B8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39" w:history="1">
        <w:r w:rsidR="00891DC4" w:rsidRPr="00E36794">
          <w:rPr>
            <w:rStyle w:val="Hiperveza"/>
            <w:noProof/>
          </w:rPr>
          <w:t>Školski izlet (5.r.)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_Toc146567539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165</w:t>
        </w:r>
        <w:r w:rsidR="00891DC4">
          <w:rPr>
            <w:noProof/>
            <w:webHidden/>
          </w:rPr>
          <w:fldChar w:fldCharType="end"/>
        </w:r>
      </w:hyperlink>
    </w:p>
    <w:p w14:paraId="71446D05" w14:textId="084A566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0" w:history="1">
        <w:r w:rsidR="00891DC4" w:rsidRPr="00E36794">
          <w:rPr>
            <w:rStyle w:val="Hiperveza"/>
            <w:noProof/>
            <w:lang w:val="en-GB"/>
          </w:rPr>
          <w:t>Škola u prirodi (I) - 3.r i 4.r.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166</w:t>
        </w:r>
        <w:r w:rsidR="00891DC4">
          <w:rPr>
            <w:noProof/>
            <w:webHidden/>
          </w:rPr>
          <w:fldChar w:fldCharType="end"/>
        </w:r>
      </w:hyperlink>
    </w:p>
    <w:p w14:paraId="691758A4" w14:textId="74FF542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1" w:history="1">
        <w:r w:rsidR="00891DC4" w:rsidRPr="00E36794">
          <w:rPr>
            <w:rStyle w:val="Hiperveza"/>
            <w:noProof/>
          </w:rPr>
          <w:t>Škola u prirodi (II) – 3.r i  4.r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167</w:t>
        </w:r>
        <w:r w:rsidR="00891DC4">
          <w:rPr>
            <w:noProof/>
            <w:webHidden/>
          </w:rPr>
          <w:fldChar w:fldCharType="end"/>
        </w:r>
      </w:hyperlink>
    </w:p>
    <w:p w14:paraId="3FB08749" w14:textId="7503AE1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2" w:history="1">
        <w:r w:rsidR="00891DC4" w:rsidRPr="00E36794">
          <w:rPr>
            <w:rStyle w:val="Hiperveza"/>
            <w:noProof/>
          </w:rPr>
          <w:t>Školski izlet - RH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168</w:t>
        </w:r>
        <w:r w:rsidR="00891DC4">
          <w:rPr>
            <w:noProof/>
            <w:webHidden/>
          </w:rPr>
          <w:fldChar w:fldCharType="end"/>
        </w:r>
      </w:hyperlink>
    </w:p>
    <w:p w14:paraId="7242D116" w14:textId="4BA37E8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3" w:history="1">
        <w:r w:rsidR="00891DC4" w:rsidRPr="00E36794">
          <w:rPr>
            <w:rStyle w:val="Hiperveza"/>
            <w:noProof/>
            <w:lang w:val="en-GB"/>
          </w:rPr>
          <w:t>Igre na snijegu 4.a i 4.b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169</w:t>
        </w:r>
        <w:r w:rsidR="00891DC4">
          <w:rPr>
            <w:noProof/>
            <w:webHidden/>
          </w:rPr>
          <w:fldChar w:fldCharType="end"/>
        </w:r>
      </w:hyperlink>
    </w:p>
    <w:p w14:paraId="085C2378" w14:textId="4D975679" w:rsidR="00891DC4" w:rsidRDefault="001A7692">
      <w:pPr>
        <w:pStyle w:val="Sadraj1"/>
        <w:tabs>
          <w:tab w:val="left" w:pos="720"/>
          <w:tab w:val="right" w:leader="do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567544" w:history="1">
        <w:r w:rsidR="00891DC4" w:rsidRPr="00E36794">
          <w:rPr>
            <w:rStyle w:val="Hiperveza"/>
            <w:noProof/>
          </w:rPr>
          <w:t>VII.</w:t>
        </w:r>
        <w:r w:rsidR="00891D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891DC4" w:rsidRPr="00E36794">
          <w:rPr>
            <w:rStyle w:val="Hiperveza"/>
            <w:noProof/>
          </w:rPr>
          <w:t>SADRŽAJI  RADA KULTURNO PROJEKTI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170</w:t>
        </w:r>
        <w:r w:rsidR="00891DC4">
          <w:rPr>
            <w:noProof/>
            <w:webHidden/>
          </w:rPr>
          <w:fldChar w:fldCharType="end"/>
        </w:r>
      </w:hyperlink>
    </w:p>
    <w:p w14:paraId="51C96A6A" w14:textId="1EBA992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5" w:history="1">
        <w:r w:rsidR="00891DC4" w:rsidRPr="00E36794">
          <w:rPr>
            <w:rStyle w:val="Hiperveza"/>
            <w:noProof/>
          </w:rPr>
          <w:t>Radio Škuri – školski radio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170</w:t>
        </w:r>
        <w:r w:rsidR="00891DC4">
          <w:rPr>
            <w:noProof/>
            <w:webHidden/>
          </w:rPr>
          <w:fldChar w:fldCharType="end"/>
        </w:r>
      </w:hyperlink>
    </w:p>
    <w:p w14:paraId="37044AB6" w14:textId="336EBE1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6" w:history="1">
        <w:r w:rsidR="00891DC4" w:rsidRPr="00E36794">
          <w:rPr>
            <w:rStyle w:val="Hiperveza"/>
            <w:noProof/>
          </w:rPr>
          <w:t>Projekt Šafran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171</w:t>
        </w:r>
        <w:r w:rsidR="00891DC4">
          <w:rPr>
            <w:noProof/>
            <w:webHidden/>
          </w:rPr>
          <w:fldChar w:fldCharType="end"/>
        </w:r>
      </w:hyperlink>
    </w:p>
    <w:p w14:paraId="3AB2F8AA" w14:textId="54516B6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7" w:history="1">
        <w:r w:rsidR="00891DC4" w:rsidRPr="00E36794">
          <w:rPr>
            <w:rStyle w:val="Hiperveza"/>
            <w:noProof/>
          </w:rPr>
          <w:t>Čitaj mi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172</w:t>
        </w:r>
        <w:r w:rsidR="00891DC4">
          <w:rPr>
            <w:noProof/>
            <w:webHidden/>
          </w:rPr>
          <w:fldChar w:fldCharType="end"/>
        </w:r>
      </w:hyperlink>
    </w:p>
    <w:p w14:paraId="7EFA75B5" w14:textId="64A9D52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8" w:history="1">
        <w:r w:rsidR="00891DC4" w:rsidRPr="00E36794">
          <w:rPr>
            <w:rStyle w:val="Hiperveza"/>
            <w:noProof/>
          </w:rPr>
          <w:t>Boje života moga - glazbena slikovnica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173</w:t>
        </w:r>
        <w:r w:rsidR="00891DC4">
          <w:rPr>
            <w:noProof/>
            <w:webHidden/>
          </w:rPr>
          <w:fldChar w:fldCharType="end"/>
        </w:r>
      </w:hyperlink>
    </w:p>
    <w:p w14:paraId="6982ACCB" w14:textId="372D2AC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49" w:history="1">
        <w:r w:rsidR="00891DC4" w:rsidRPr="00E36794">
          <w:rPr>
            <w:rStyle w:val="Hiperveza"/>
            <w:noProof/>
          </w:rPr>
          <w:t>Rijeka pliva (2. a i 2. b)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_Toc146567549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174</w:t>
        </w:r>
        <w:r w:rsidR="00891DC4">
          <w:rPr>
            <w:noProof/>
            <w:webHidden/>
          </w:rPr>
          <w:fldChar w:fldCharType="end"/>
        </w:r>
      </w:hyperlink>
    </w:p>
    <w:p w14:paraId="552BD451" w14:textId="3733A3A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0" w:history="1">
        <w:r w:rsidR="00891DC4" w:rsidRPr="00E36794">
          <w:rPr>
            <w:rStyle w:val="Hiperveza"/>
            <w:noProof/>
          </w:rPr>
          <w:t>Rijeka pliva 3.r.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175</w:t>
        </w:r>
        <w:r w:rsidR="00891DC4">
          <w:rPr>
            <w:noProof/>
            <w:webHidden/>
          </w:rPr>
          <w:fldChar w:fldCharType="end"/>
        </w:r>
      </w:hyperlink>
    </w:p>
    <w:p w14:paraId="0D7D08D6" w14:textId="7B458AEB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1" w:history="1">
        <w:r w:rsidR="00891DC4" w:rsidRPr="00E36794">
          <w:rPr>
            <w:rStyle w:val="Hiperveza"/>
            <w:noProof/>
          </w:rPr>
          <w:t>Rijeka pliva 4.a i 4.b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176</w:t>
        </w:r>
        <w:r w:rsidR="00891DC4">
          <w:rPr>
            <w:noProof/>
            <w:webHidden/>
          </w:rPr>
          <w:fldChar w:fldCharType="end"/>
        </w:r>
      </w:hyperlink>
    </w:p>
    <w:p w14:paraId="10C8B251" w14:textId="4F0445E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2" w:history="1">
        <w:r w:rsidR="00891DC4" w:rsidRPr="00E36794">
          <w:rPr>
            <w:rStyle w:val="Hiperveza"/>
            <w:noProof/>
          </w:rPr>
          <w:t>Pomoć u učenju i provođenju slobodnog vremena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177</w:t>
        </w:r>
        <w:r w:rsidR="00891DC4">
          <w:rPr>
            <w:noProof/>
            <w:webHidden/>
          </w:rPr>
          <w:fldChar w:fldCharType="end"/>
        </w:r>
      </w:hyperlink>
    </w:p>
    <w:p w14:paraId="7E6D8638" w14:textId="7C8E56C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3" w:history="1">
        <w:r w:rsidR="00891DC4" w:rsidRPr="00E36794">
          <w:rPr>
            <w:rStyle w:val="Hiperveza"/>
            <w:noProof/>
          </w:rPr>
          <w:t>Ambasadori Tića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178</w:t>
        </w:r>
        <w:r w:rsidR="00891DC4">
          <w:rPr>
            <w:noProof/>
            <w:webHidden/>
          </w:rPr>
          <w:fldChar w:fldCharType="end"/>
        </w:r>
      </w:hyperlink>
    </w:p>
    <w:p w14:paraId="4AC30668" w14:textId="2525C3C6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4" w:history="1">
        <w:r w:rsidR="00891DC4" w:rsidRPr="00E36794">
          <w:rPr>
            <w:rStyle w:val="Hiperveza"/>
            <w:noProof/>
          </w:rPr>
          <w:t>MEĐUPREDMETNE TEME ( osobni i socijalni razvoj, zdravlje, sigurnost i zaštita okoliša, učiti kako učiti, poduzetništvo, uporaba informacijske i komunikacijske tehnologije,  građanski odgoj i obrazovanje)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179</w:t>
        </w:r>
        <w:r w:rsidR="00891DC4">
          <w:rPr>
            <w:noProof/>
            <w:webHidden/>
          </w:rPr>
          <w:fldChar w:fldCharType="end"/>
        </w:r>
      </w:hyperlink>
    </w:p>
    <w:p w14:paraId="36D9AB8F" w14:textId="5D0A617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5" w:history="1">
        <w:r w:rsidR="00891DC4" w:rsidRPr="00E36794">
          <w:rPr>
            <w:rStyle w:val="Hiperveza"/>
            <w:noProof/>
          </w:rPr>
          <w:t>Naša mala knjižnica – međunarodni projekt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180</w:t>
        </w:r>
        <w:r w:rsidR="00891DC4">
          <w:rPr>
            <w:noProof/>
            <w:webHidden/>
          </w:rPr>
          <w:fldChar w:fldCharType="end"/>
        </w:r>
      </w:hyperlink>
    </w:p>
    <w:p w14:paraId="57975661" w14:textId="799E64AB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6" w:history="1">
        <w:r w:rsidR="00891DC4" w:rsidRPr="00E36794">
          <w:rPr>
            <w:rStyle w:val="Hiperveza"/>
            <w:noProof/>
          </w:rPr>
          <w:t>Zdrav za pet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181</w:t>
        </w:r>
        <w:r w:rsidR="00891DC4">
          <w:rPr>
            <w:noProof/>
            <w:webHidden/>
          </w:rPr>
          <w:fldChar w:fldCharType="end"/>
        </w:r>
      </w:hyperlink>
    </w:p>
    <w:p w14:paraId="63D9A160" w14:textId="244D9D33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7" w:history="1">
        <w:r w:rsidR="00891DC4" w:rsidRPr="00E36794">
          <w:rPr>
            <w:rStyle w:val="Hiperveza"/>
            <w:noProof/>
            <w:lang w:eastAsia="ar-SA"/>
          </w:rPr>
          <w:t>Čitam sebi, čitam tebi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182</w:t>
        </w:r>
        <w:r w:rsidR="00891DC4">
          <w:rPr>
            <w:noProof/>
            <w:webHidden/>
          </w:rPr>
          <w:fldChar w:fldCharType="end"/>
        </w:r>
      </w:hyperlink>
    </w:p>
    <w:p w14:paraId="2F10CD6C" w14:textId="025B34C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8" w:history="1">
        <w:r w:rsidR="00891DC4" w:rsidRPr="00E36794">
          <w:rPr>
            <w:rStyle w:val="Hiperveza"/>
            <w:noProof/>
            <w:lang w:eastAsia="ar-SA"/>
          </w:rPr>
          <w:t>Izložba starih predmeta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183</w:t>
        </w:r>
        <w:r w:rsidR="00891DC4">
          <w:rPr>
            <w:noProof/>
            <w:webHidden/>
          </w:rPr>
          <w:fldChar w:fldCharType="end"/>
        </w:r>
      </w:hyperlink>
    </w:p>
    <w:p w14:paraId="32A57124" w14:textId="2FE8E0E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59" w:history="1">
        <w:r w:rsidR="00891DC4" w:rsidRPr="00E36794">
          <w:rPr>
            <w:rStyle w:val="Hiperveza"/>
            <w:noProof/>
          </w:rPr>
          <w:t>Tjedan zdravog doručka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_Toc146567559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184</w:t>
        </w:r>
        <w:r w:rsidR="00891DC4">
          <w:rPr>
            <w:noProof/>
            <w:webHidden/>
          </w:rPr>
          <w:fldChar w:fldCharType="end"/>
        </w:r>
      </w:hyperlink>
    </w:p>
    <w:p w14:paraId="0FF241CE" w14:textId="78E62F0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0" w:history="1">
        <w:r w:rsidR="00891DC4" w:rsidRPr="00E36794">
          <w:rPr>
            <w:rStyle w:val="Hiperveza"/>
            <w:noProof/>
          </w:rPr>
          <w:t>Etwinning projekti u razrednoj nastavi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185</w:t>
        </w:r>
        <w:r w:rsidR="00891DC4">
          <w:rPr>
            <w:noProof/>
            <w:webHidden/>
          </w:rPr>
          <w:fldChar w:fldCharType="end"/>
        </w:r>
      </w:hyperlink>
    </w:p>
    <w:p w14:paraId="5BD33980" w14:textId="6B9073B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1" w:history="1">
        <w:r w:rsidR="00891DC4" w:rsidRPr="00E36794">
          <w:rPr>
            <w:rStyle w:val="Hiperveza"/>
            <w:noProof/>
          </w:rPr>
          <w:t>eTwinning projekt U svijetu likovnih umjetnika (učenici 1. b, učiteljica Snježana Beletić)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186</w:t>
        </w:r>
        <w:r w:rsidR="00891DC4">
          <w:rPr>
            <w:noProof/>
            <w:webHidden/>
          </w:rPr>
          <w:fldChar w:fldCharType="end"/>
        </w:r>
      </w:hyperlink>
    </w:p>
    <w:p w14:paraId="5151D025" w14:textId="62F165C0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2" w:history="1">
        <w:r w:rsidR="00891DC4" w:rsidRPr="00E36794">
          <w:rPr>
            <w:rStyle w:val="Hiperveza"/>
            <w:noProof/>
          </w:rPr>
          <w:t>Etwinning projekti u nastavi engleskog i talijanskog jezika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187</w:t>
        </w:r>
        <w:r w:rsidR="00891DC4">
          <w:rPr>
            <w:noProof/>
            <w:webHidden/>
          </w:rPr>
          <w:fldChar w:fldCharType="end"/>
        </w:r>
      </w:hyperlink>
    </w:p>
    <w:p w14:paraId="4AAB03D1" w14:textId="6FFB3019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3" w:history="1">
        <w:r w:rsidR="00891DC4" w:rsidRPr="00E36794">
          <w:rPr>
            <w:rStyle w:val="Hiperveza"/>
            <w:noProof/>
          </w:rPr>
          <w:t>eTwinning projekt Na putu dobrote 5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188</w:t>
        </w:r>
        <w:r w:rsidR="00891DC4">
          <w:rPr>
            <w:noProof/>
            <w:webHidden/>
          </w:rPr>
          <w:fldChar w:fldCharType="end"/>
        </w:r>
      </w:hyperlink>
    </w:p>
    <w:p w14:paraId="1DBE43BE" w14:textId="6413CF2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4" w:history="1">
        <w:r w:rsidR="00891DC4" w:rsidRPr="00E36794">
          <w:rPr>
            <w:rStyle w:val="Hiperveza"/>
            <w:noProof/>
          </w:rPr>
          <w:t>(učenici 1.b, učiteljica Snježana Beletić)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188</w:t>
        </w:r>
        <w:r w:rsidR="00891DC4">
          <w:rPr>
            <w:noProof/>
            <w:webHidden/>
          </w:rPr>
          <w:fldChar w:fldCharType="end"/>
        </w:r>
      </w:hyperlink>
    </w:p>
    <w:p w14:paraId="27398932" w14:textId="522DD22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5" w:history="1">
        <w:r w:rsidR="00891DC4" w:rsidRPr="00E36794">
          <w:rPr>
            <w:rStyle w:val="Hiperveza"/>
            <w:noProof/>
          </w:rPr>
          <w:t>Trening životnih vještina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189</w:t>
        </w:r>
        <w:r w:rsidR="00891DC4">
          <w:rPr>
            <w:noProof/>
            <w:webHidden/>
          </w:rPr>
          <w:fldChar w:fldCharType="end"/>
        </w:r>
      </w:hyperlink>
    </w:p>
    <w:p w14:paraId="65510D57" w14:textId="2E040E85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6" w:history="1">
        <w:r w:rsidR="00891DC4" w:rsidRPr="00E36794">
          <w:rPr>
            <w:rStyle w:val="Hiperveza"/>
            <w:noProof/>
          </w:rPr>
          <w:t>Zajedno više možemo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190</w:t>
        </w:r>
        <w:r w:rsidR="00891DC4">
          <w:rPr>
            <w:noProof/>
            <w:webHidden/>
          </w:rPr>
          <w:fldChar w:fldCharType="end"/>
        </w:r>
      </w:hyperlink>
    </w:p>
    <w:p w14:paraId="7179BC10" w14:textId="137DBEFD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7" w:history="1">
        <w:r w:rsidR="00891DC4" w:rsidRPr="00E36794">
          <w:rPr>
            <w:rStyle w:val="Hiperveza"/>
            <w:noProof/>
          </w:rPr>
          <w:t>Rinkluzija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191</w:t>
        </w:r>
        <w:r w:rsidR="00891DC4">
          <w:rPr>
            <w:noProof/>
            <w:webHidden/>
          </w:rPr>
          <w:fldChar w:fldCharType="end"/>
        </w:r>
      </w:hyperlink>
    </w:p>
    <w:p w14:paraId="66309C82" w14:textId="2C277E0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8" w:history="1">
        <w:r w:rsidR="00891DC4" w:rsidRPr="00E36794">
          <w:rPr>
            <w:rStyle w:val="Hiperveza"/>
            <w:noProof/>
          </w:rPr>
          <w:t>Razred najljepših osmijeha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192</w:t>
        </w:r>
        <w:r w:rsidR="00891DC4">
          <w:rPr>
            <w:noProof/>
            <w:webHidden/>
          </w:rPr>
          <w:fldChar w:fldCharType="end"/>
        </w:r>
      </w:hyperlink>
    </w:p>
    <w:p w14:paraId="71F11A3D" w14:textId="20ADF9E7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69" w:history="1">
        <w:r w:rsidR="00891DC4" w:rsidRPr="00E36794">
          <w:rPr>
            <w:rStyle w:val="Hiperveza"/>
            <w:noProof/>
          </w:rPr>
          <w:t>Ljubav u pokretu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_Toc146567569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193</w:t>
        </w:r>
        <w:r w:rsidR="00891DC4">
          <w:rPr>
            <w:noProof/>
            <w:webHidden/>
          </w:rPr>
          <w:fldChar w:fldCharType="end"/>
        </w:r>
      </w:hyperlink>
    </w:p>
    <w:p w14:paraId="49888F65" w14:textId="797844DE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0" w:history="1">
        <w:r w:rsidR="00891DC4" w:rsidRPr="00E36794">
          <w:rPr>
            <w:rStyle w:val="Hiperveza"/>
            <w:noProof/>
          </w:rPr>
          <w:t>Oralno zdravlje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_Toc146567570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194</w:t>
        </w:r>
        <w:r w:rsidR="00891DC4">
          <w:rPr>
            <w:noProof/>
            <w:webHidden/>
          </w:rPr>
          <w:fldChar w:fldCharType="end"/>
        </w:r>
      </w:hyperlink>
    </w:p>
    <w:p w14:paraId="16F1EBA3" w14:textId="59611D6C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1" w:history="1">
        <w:r w:rsidR="00891DC4" w:rsidRPr="00E36794">
          <w:rPr>
            <w:rStyle w:val="Hiperveza"/>
            <w:noProof/>
          </w:rPr>
          <w:t>SAMO ZDRAVO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_Toc146567571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195</w:t>
        </w:r>
        <w:r w:rsidR="00891DC4">
          <w:rPr>
            <w:noProof/>
            <w:webHidden/>
          </w:rPr>
          <w:fldChar w:fldCharType="end"/>
        </w:r>
      </w:hyperlink>
    </w:p>
    <w:p w14:paraId="59E98CCD" w14:textId="1868E0B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2" w:history="1">
        <w:r w:rsidR="00891DC4" w:rsidRPr="00E36794">
          <w:rPr>
            <w:rStyle w:val="Hiperveza"/>
            <w:noProof/>
          </w:rPr>
          <w:t>Školska shema voća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_Toc146567572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196</w:t>
        </w:r>
        <w:r w:rsidR="00891DC4">
          <w:rPr>
            <w:noProof/>
            <w:webHidden/>
          </w:rPr>
          <w:fldChar w:fldCharType="end"/>
        </w:r>
      </w:hyperlink>
    </w:p>
    <w:p w14:paraId="6FCB8457" w14:textId="686C7BAB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3" w:history="1">
        <w:r w:rsidR="00891DC4" w:rsidRPr="00E36794">
          <w:rPr>
            <w:rStyle w:val="Hiperveza"/>
            <w:noProof/>
          </w:rPr>
          <w:t>SvaTKO je darovit?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_Toc146567573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197</w:t>
        </w:r>
        <w:r w:rsidR="00891DC4">
          <w:rPr>
            <w:noProof/>
            <w:webHidden/>
          </w:rPr>
          <w:fldChar w:fldCharType="end"/>
        </w:r>
      </w:hyperlink>
    </w:p>
    <w:p w14:paraId="6DA0DEB6" w14:textId="470E176A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4" w:history="1">
        <w:r w:rsidR="00891DC4" w:rsidRPr="00E36794">
          <w:rPr>
            <w:rStyle w:val="Hiperveza"/>
            <w:noProof/>
          </w:rPr>
          <w:t>PROJEKT SVETI VID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_Toc146567574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198</w:t>
        </w:r>
        <w:r w:rsidR="00891DC4">
          <w:rPr>
            <w:noProof/>
            <w:webHidden/>
          </w:rPr>
          <w:fldChar w:fldCharType="end"/>
        </w:r>
      </w:hyperlink>
    </w:p>
    <w:p w14:paraId="4F8CD58A" w14:textId="3D422A94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5" w:history="1">
        <w:r w:rsidR="00891DC4" w:rsidRPr="00E36794">
          <w:rPr>
            <w:rStyle w:val="Hiperveza"/>
            <w:noProof/>
          </w:rPr>
          <w:t>Želim znati...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_Toc146567575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199</w:t>
        </w:r>
        <w:r w:rsidR="00891DC4">
          <w:rPr>
            <w:noProof/>
            <w:webHidden/>
          </w:rPr>
          <w:fldChar w:fldCharType="end"/>
        </w:r>
      </w:hyperlink>
    </w:p>
    <w:p w14:paraId="68E8FED9" w14:textId="2A2A5116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6" w:history="1">
        <w:r w:rsidR="00891DC4" w:rsidRPr="00E36794">
          <w:rPr>
            <w:rStyle w:val="Hiperveza"/>
            <w:noProof/>
          </w:rPr>
          <w:t>Profesionalna orijentacija i informiranje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_Toc146567576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200</w:t>
        </w:r>
        <w:r w:rsidR="00891DC4">
          <w:rPr>
            <w:noProof/>
            <w:webHidden/>
          </w:rPr>
          <w:fldChar w:fldCharType="end"/>
        </w:r>
      </w:hyperlink>
    </w:p>
    <w:p w14:paraId="4D85C45D" w14:textId="748B4A68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7" w:history="1">
        <w:r w:rsidR="00891DC4" w:rsidRPr="00E36794">
          <w:rPr>
            <w:rStyle w:val="Hiperveza"/>
            <w:noProof/>
          </w:rPr>
          <w:t>Dan darovitih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_Toc146567577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201</w:t>
        </w:r>
        <w:r w:rsidR="00891DC4">
          <w:rPr>
            <w:noProof/>
            <w:webHidden/>
          </w:rPr>
          <w:fldChar w:fldCharType="end"/>
        </w:r>
      </w:hyperlink>
    </w:p>
    <w:p w14:paraId="1FCB1574" w14:textId="299FD13F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8" w:history="1">
        <w:r w:rsidR="00891DC4" w:rsidRPr="00E36794">
          <w:rPr>
            <w:rStyle w:val="Hiperveza"/>
            <w:noProof/>
          </w:rPr>
          <w:t>Humanitarne akcije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_Toc146567578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202</w:t>
        </w:r>
        <w:r w:rsidR="00891DC4">
          <w:rPr>
            <w:noProof/>
            <w:webHidden/>
          </w:rPr>
          <w:fldChar w:fldCharType="end"/>
        </w:r>
      </w:hyperlink>
    </w:p>
    <w:p w14:paraId="4D02CBAC" w14:textId="47395C71" w:rsidR="00891DC4" w:rsidRDefault="001A7692">
      <w:pPr>
        <w:pStyle w:val="Sadraj2"/>
        <w:tabs>
          <w:tab w:val="right" w:leader="dot" w:pos="9017"/>
        </w:tabs>
        <w:rPr>
          <w:rFonts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46567579" w:history="1">
        <w:r w:rsidR="00891DC4" w:rsidRPr="00E36794">
          <w:rPr>
            <w:rStyle w:val="Hiperveza"/>
            <w:noProof/>
          </w:rPr>
          <w:t>„Moja Rijeka“</w:t>
        </w:r>
        <w:r w:rsidR="00891DC4">
          <w:rPr>
            <w:noProof/>
            <w:webHidden/>
          </w:rPr>
          <w:tab/>
        </w:r>
        <w:r w:rsidR="00891DC4">
          <w:rPr>
            <w:noProof/>
            <w:webHidden/>
          </w:rPr>
          <w:fldChar w:fldCharType="begin"/>
        </w:r>
        <w:r w:rsidR="00891DC4">
          <w:rPr>
            <w:noProof/>
            <w:webHidden/>
          </w:rPr>
          <w:instrText xml:space="preserve"> PAGEREF _Toc146567579 \h </w:instrText>
        </w:r>
        <w:r w:rsidR="00891DC4">
          <w:rPr>
            <w:noProof/>
            <w:webHidden/>
          </w:rPr>
        </w:r>
        <w:r w:rsidR="00891DC4">
          <w:rPr>
            <w:noProof/>
            <w:webHidden/>
          </w:rPr>
          <w:fldChar w:fldCharType="separate"/>
        </w:r>
        <w:r w:rsidR="00891DC4">
          <w:rPr>
            <w:noProof/>
            <w:webHidden/>
          </w:rPr>
          <w:t>203</w:t>
        </w:r>
        <w:r w:rsidR="00891DC4">
          <w:rPr>
            <w:noProof/>
            <w:webHidden/>
          </w:rPr>
          <w:fldChar w:fldCharType="end"/>
        </w:r>
      </w:hyperlink>
    </w:p>
    <w:p w14:paraId="43AFEB3A" w14:textId="7F4C58BA" w:rsidR="00F57398" w:rsidRPr="00B27CB3" w:rsidRDefault="002A6BF7" w:rsidP="00B235BF">
      <w:r w:rsidRPr="00B27CB3">
        <w:fldChar w:fldCharType="end"/>
      </w:r>
    </w:p>
    <w:p w14:paraId="43AFEB3B" w14:textId="77777777" w:rsidR="00F57398" w:rsidRPr="00B27CB3" w:rsidRDefault="00F57398" w:rsidP="0077388D">
      <w:pPr>
        <w:ind w:left="720"/>
      </w:pPr>
    </w:p>
    <w:p w14:paraId="43AFEB3C" w14:textId="77777777" w:rsidR="00F57398" w:rsidRPr="00B27CB3" w:rsidRDefault="00F57398" w:rsidP="00B235BF"/>
    <w:p w14:paraId="43AFEB3D" w14:textId="77777777" w:rsidR="00F57398" w:rsidRPr="00B27CB3" w:rsidRDefault="00F57398" w:rsidP="00B235BF"/>
    <w:p w14:paraId="43AFEB3E" w14:textId="77777777" w:rsidR="00F57398" w:rsidRPr="00B27CB3" w:rsidRDefault="00F57398" w:rsidP="00B235BF"/>
    <w:p w14:paraId="43AFEB3F" w14:textId="77777777" w:rsidR="00F57398" w:rsidRPr="00B27CB3" w:rsidRDefault="00F57398" w:rsidP="00B235BF"/>
    <w:p w14:paraId="43AFEB40" w14:textId="77777777" w:rsidR="00F57398" w:rsidRPr="00B27CB3" w:rsidRDefault="00F57398" w:rsidP="00B235BF"/>
    <w:p w14:paraId="43AFEB41" w14:textId="77777777" w:rsidR="00F57398" w:rsidRPr="00B27CB3" w:rsidRDefault="00F57398" w:rsidP="00B235BF"/>
    <w:p w14:paraId="43AFEB42" w14:textId="77777777" w:rsidR="00F57398" w:rsidRPr="00B27CB3" w:rsidRDefault="00F57398" w:rsidP="00B235BF"/>
    <w:p w14:paraId="43AFEB43" w14:textId="77777777" w:rsidR="00F57398" w:rsidRPr="00B27CB3" w:rsidRDefault="00F57398" w:rsidP="00B235BF"/>
    <w:p w14:paraId="43AFEB44" w14:textId="77777777" w:rsidR="00F57398" w:rsidRPr="00B27CB3" w:rsidRDefault="00F57398" w:rsidP="00B235BF"/>
    <w:p w14:paraId="43AFEB45" w14:textId="77777777" w:rsidR="00F57398" w:rsidRPr="00B27CB3" w:rsidRDefault="00F57398" w:rsidP="00B235BF"/>
    <w:p w14:paraId="43AFEB46" w14:textId="77777777" w:rsidR="00F57398" w:rsidRPr="00B27CB3" w:rsidRDefault="00F57398" w:rsidP="00B235BF"/>
    <w:p w14:paraId="43AFEB47" w14:textId="77777777" w:rsidR="00F57398" w:rsidRPr="00B27CB3" w:rsidRDefault="00F57398" w:rsidP="00B235BF"/>
    <w:p w14:paraId="43AFEB48" w14:textId="77777777" w:rsidR="00F57398" w:rsidRPr="00B27CB3" w:rsidRDefault="00F57398" w:rsidP="00B235BF"/>
    <w:p w14:paraId="43AFEB49" w14:textId="77777777" w:rsidR="00F57398" w:rsidRPr="00B27CB3" w:rsidRDefault="00F57398" w:rsidP="00B235BF"/>
    <w:p w14:paraId="43AFEB4A" w14:textId="77777777" w:rsidR="00F57398" w:rsidRPr="00B27CB3" w:rsidRDefault="00F57398" w:rsidP="00B235BF"/>
    <w:p w14:paraId="43AFEB4B" w14:textId="77777777" w:rsidR="00F57398" w:rsidRPr="00B27CB3" w:rsidRDefault="00F57398" w:rsidP="00B235BF"/>
    <w:p w14:paraId="5C226FE6" w14:textId="77777777" w:rsidR="00A30D94" w:rsidRPr="00B27CB3" w:rsidRDefault="00D911D9" w:rsidP="00BF3B4D">
      <w:pPr>
        <w:jc w:val="center"/>
        <w:rPr>
          <w:sz w:val="96"/>
          <w:szCs w:val="96"/>
        </w:rPr>
      </w:pPr>
      <w:r w:rsidRPr="00B27CB3">
        <w:rPr>
          <w:sz w:val="96"/>
          <w:szCs w:val="96"/>
        </w:rPr>
        <w:br w:type="page"/>
      </w:r>
    </w:p>
    <w:p w14:paraId="18A721D4" w14:textId="77777777" w:rsidR="00A30D94" w:rsidRPr="00B27CB3" w:rsidRDefault="00A30D94" w:rsidP="00BF3B4D">
      <w:pPr>
        <w:jc w:val="center"/>
        <w:rPr>
          <w:sz w:val="96"/>
          <w:szCs w:val="96"/>
        </w:rPr>
      </w:pPr>
    </w:p>
    <w:p w14:paraId="718AB5FF" w14:textId="77777777" w:rsidR="00A30D94" w:rsidRPr="00B27CB3" w:rsidRDefault="00A30D94" w:rsidP="00BF3B4D">
      <w:pPr>
        <w:jc w:val="center"/>
        <w:rPr>
          <w:sz w:val="96"/>
          <w:szCs w:val="96"/>
        </w:rPr>
      </w:pPr>
    </w:p>
    <w:p w14:paraId="73486989" w14:textId="77777777" w:rsidR="00A30D94" w:rsidRPr="00B27CB3" w:rsidRDefault="00A30D94" w:rsidP="00BF3B4D">
      <w:pPr>
        <w:jc w:val="center"/>
        <w:rPr>
          <w:sz w:val="96"/>
          <w:szCs w:val="96"/>
        </w:rPr>
      </w:pPr>
    </w:p>
    <w:p w14:paraId="43AFEB4C" w14:textId="004BB416" w:rsidR="00F57398" w:rsidRPr="00B27CB3" w:rsidRDefault="00F57398" w:rsidP="00BF3B4D">
      <w:pPr>
        <w:jc w:val="center"/>
        <w:rPr>
          <w:sz w:val="96"/>
          <w:szCs w:val="96"/>
        </w:rPr>
      </w:pPr>
      <w:r w:rsidRPr="00B27CB3">
        <w:rPr>
          <w:sz w:val="96"/>
          <w:szCs w:val="96"/>
        </w:rPr>
        <w:t>Kurikulum</w:t>
      </w:r>
    </w:p>
    <w:p w14:paraId="43AFEB4D" w14:textId="4854D7D5" w:rsidR="00F57398" w:rsidRPr="00B27CB3" w:rsidRDefault="00DE0C0F" w:rsidP="003E6C97">
      <w:pPr>
        <w:jc w:val="center"/>
        <w:rPr>
          <w:sz w:val="96"/>
          <w:szCs w:val="96"/>
        </w:rPr>
      </w:pPr>
      <w:r w:rsidRPr="00B27CB3">
        <w:rPr>
          <w:sz w:val="96"/>
          <w:szCs w:val="96"/>
        </w:rPr>
        <w:t>20</w:t>
      </w:r>
      <w:r w:rsidR="00CD474C" w:rsidRPr="00B27CB3">
        <w:rPr>
          <w:sz w:val="96"/>
          <w:szCs w:val="96"/>
        </w:rPr>
        <w:t>2</w:t>
      </w:r>
      <w:r w:rsidR="00214691" w:rsidRPr="00B27CB3">
        <w:rPr>
          <w:sz w:val="96"/>
          <w:szCs w:val="96"/>
        </w:rPr>
        <w:t>3</w:t>
      </w:r>
      <w:r w:rsidR="00F57398" w:rsidRPr="00B27CB3">
        <w:rPr>
          <w:sz w:val="96"/>
          <w:szCs w:val="96"/>
        </w:rPr>
        <w:t>./20</w:t>
      </w:r>
      <w:r w:rsidR="007F7F74" w:rsidRPr="00B27CB3">
        <w:rPr>
          <w:sz w:val="96"/>
          <w:szCs w:val="96"/>
        </w:rPr>
        <w:t>2</w:t>
      </w:r>
      <w:r w:rsidR="00214691" w:rsidRPr="00B27CB3">
        <w:rPr>
          <w:sz w:val="96"/>
          <w:szCs w:val="96"/>
        </w:rPr>
        <w:t>4</w:t>
      </w:r>
      <w:r w:rsidR="00F57398" w:rsidRPr="00B27CB3">
        <w:rPr>
          <w:sz w:val="96"/>
          <w:szCs w:val="96"/>
        </w:rPr>
        <w:t>.</w:t>
      </w:r>
    </w:p>
    <w:p w14:paraId="43AFEB4E" w14:textId="77777777" w:rsidR="00C06335" w:rsidRPr="00B27CB3" w:rsidRDefault="00C06335" w:rsidP="003E6C97">
      <w:pPr>
        <w:jc w:val="center"/>
        <w:rPr>
          <w:sz w:val="96"/>
          <w:szCs w:val="96"/>
        </w:rPr>
        <w:sectPr w:rsidR="00C06335" w:rsidRPr="00B27CB3" w:rsidSect="005829C9">
          <w:pgSz w:w="11907" w:h="16840" w:code="9"/>
          <w:pgMar w:top="851" w:right="1440" w:bottom="709" w:left="1440" w:header="709" w:footer="709" w:gutter="0"/>
          <w:cols w:space="708"/>
          <w:docGrid w:linePitch="360"/>
        </w:sectPr>
      </w:pPr>
    </w:p>
    <w:p w14:paraId="43AFEB4F" w14:textId="77777777" w:rsidR="00F57398" w:rsidRPr="00B27CB3" w:rsidRDefault="00F57398" w:rsidP="00B4734A">
      <w:pPr>
        <w:pStyle w:val="Naslov1"/>
      </w:pPr>
      <w:bookmarkStart w:id="3" w:name="_Toc83931713"/>
      <w:bookmarkStart w:id="4" w:name="_Toc146567374"/>
      <w:r w:rsidRPr="00B27CB3">
        <w:lastRenderedPageBreak/>
        <w:t>SADRŽAJI  RADA KULTURNO – UMJETNIČKOG DRUŠTVA</w:t>
      </w:r>
      <w:bookmarkEnd w:id="3"/>
      <w:bookmarkEnd w:id="4"/>
    </w:p>
    <w:p w14:paraId="43AFEB50" w14:textId="77777777" w:rsidR="00F57398" w:rsidRPr="00B27CB3" w:rsidRDefault="00F57398" w:rsidP="00B7074C">
      <w:pPr>
        <w:rPr>
          <w:b/>
          <w:bCs/>
        </w:rPr>
      </w:pPr>
    </w:p>
    <w:p w14:paraId="43AFEBFB" w14:textId="77777777" w:rsidR="007F7F74" w:rsidRPr="00B27CB3" w:rsidRDefault="007F7F74" w:rsidP="007F7F74"/>
    <w:tbl>
      <w:tblPr>
        <w:tblW w:w="912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2438"/>
        <w:gridCol w:w="2098"/>
        <w:gridCol w:w="2608"/>
      </w:tblGrid>
      <w:tr w:rsidR="00050A6F" w:rsidRPr="00B27CB3" w14:paraId="7602904F" w14:textId="77777777" w:rsidTr="00B27CB3">
        <w:trPr>
          <w:trHeight w:val="3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65EAF" w14:textId="77777777" w:rsidR="00B27CB3" w:rsidRPr="00B27CB3" w:rsidRDefault="00B27CB3" w:rsidP="00B27CB3">
            <w:pPr>
              <w:widowControl w:val="0"/>
              <w:spacing w:line="276" w:lineRule="auto"/>
              <w:jc w:val="center"/>
            </w:pPr>
            <w:r w:rsidRPr="00B27CB3">
              <w:rPr>
                <w:b/>
                <w:bCs/>
              </w:rPr>
              <w:t>NADNEVAK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B3DFD" w14:textId="77777777" w:rsidR="00B27CB3" w:rsidRPr="00B27CB3" w:rsidRDefault="00B27CB3" w:rsidP="00B27CB3">
            <w:pPr>
              <w:widowControl w:val="0"/>
              <w:spacing w:line="276" w:lineRule="auto"/>
              <w:jc w:val="center"/>
            </w:pPr>
            <w:r w:rsidRPr="00B27CB3">
              <w:rPr>
                <w:b/>
                <w:bCs/>
              </w:rPr>
              <w:t>NAZIV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5CCC1" w14:textId="77777777" w:rsidR="00B27CB3" w:rsidRPr="00B27CB3" w:rsidRDefault="00B27CB3" w:rsidP="00B27CB3">
            <w:pPr>
              <w:widowControl w:val="0"/>
              <w:spacing w:line="276" w:lineRule="auto"/>
              <w:jc w:val="center"/>
            </w:pPr>
            <w:r w:rsidRPr="00B27CB3">
              <w:rPr>
                <w:b/>
                <w:bCs/>
              </w:rPr>
              <w:t>NOSITELJI AKTIVNOSTI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CEAA6" w14:textId="77777777" w:rsidR="00B27CB3" w:rsidRPr="00B27CB3" w:rsidRDefault="00B27CB3" w:rsidP="00B27CB3">
            <w:pPr>
              <w:widowControl w:val="0"/>
              <w:spacing w:line="276" w:lineRule="auto"/>
              <w:jc w:val="center"/>
            </w:pPr>
            <w:r w:rsidRPr="00B27CB3">
              <w:rPr>
                <w:b/>
                <w:bCs/>
              </w:rPr>
              <w:t>NAČIN REALIZACIJE</w:t>
            </w:r>
          </w:p>
        </w:tc>
      </w:tr>
      <w:tr w:rsidR="00050A6F" w:rsidRPr="00B27CB3" w14:paraId="6D7E16BF" w14:textId="77777777" w:rsidTr="00B27CB3">
        <w:trPr>
          <w:trHeight w:val="11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714C5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4. rujna 2023.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4B3E4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Cs/>
                <w:color w:val="000000"/>
                <w:sz w:val="26"/>
                <w:szCs w:val="26"/>
              </w:rPr>
              <w:t>Svečani početak nove nastavne i školske godine</w:t>
            </w:r>
            <w:r w:rsidRPr="00B27CB3">
              <w:rPr>
                <w:b/>
                <w:bCs/>
                <w:sz w:val="26"/>
                <w:szCs w:val="26"/>
              </w:rPr>
              <w:br/>
            </w:r>
            <w:r w:rsidRPr="00B27CB3">
              <w:rPr>
                <w:bCs/>
                <w:color w:val="000000"/>
                <w:sz w:val="26"/>
                <w:szCs w:val="26"/>
              </w:rPr>
              <w:t>- intoniranje himne</w:t>
            </w:r>
            <w:r w:rsidRPr="00B27CB3">
              <w:rPr>
                <w:b/>
                <w:bCs/>
                <w:sz w:val="26"/>
                <w:szCs w:val="26"/>
              </w:rPr>
              <w:br/>
            </w:r>
            <w:r w:rsidRPr="00B27CB3">
              <w:rPr>
                <w:bCs/>
                <w:color w:val="000000"/>
                <w:sz w:val="26"/>
                <w:szCs w:val="26"/>
              </w:rPr>
              <w:t>- pozdravna riječ ravnatelja</w:t>
            </w:r>
            <w:r w:rsidRPr="00B27CB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C60201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</w:p>
          <w:p w14:paraId="3A47A17A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b/>
                <w:bCs/>
                <w:sz w:val="26"/>
                <w:szCs w:val="26"/>
              </w:rPr>
              <w:t>PRIJEM PRVAŠIĆA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A993D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  <w:p w14:paraId="56A5A3C8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2B891BB4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45F89F62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6E074804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2862C45B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Nositelji: Sanja Rokvić </w:t>
            </w:r>
          </w:p>
          <w:p w14:paraId="7013971F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                 </w:t>
            </w:r>
          </w:p>
          <w:p w14:paraId="3A9965B7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______________________</w:t>
            </w:r>
          </w:p>
          <w:p w14:paraId="29DFF539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Magdalena Tomić- Mijatović, Ivanka Vrban, </w:t>
            </w:r>
            <w:proofErr w:type="spellStart"/>
            <w:r w:rsidRPr="00B27CB3">
              <w:t>Svetlana</w:t>
            </w:r>
            <w:proofErr w:type="spellEnd"/>
            <w:r w:rsidRPr="00B27CB3">
              <w:t xml:space="preserve"> </w:t>
            </w:r>
            <w:proofErr w:type="spellStart"/>
            <w:r w:rsidRPr="00B27CB3">
              <w:t>Živak</w:t>
            </w:r>
            <w:proofErr w:type="spellEnd"/>
            <w:r w:rsidRPr="00B27CB3">
              <w:t xml:space="preserve">, Jelena Vlahović, </w:t>
            </w:r>
            <w:proofErr w:type="spellStart"/>
            <w:r w:rsidRPr="00B27CB3">
              <w:t>Tedy</w:t>
            </w:r>
            <w:proofErr w:type="spellEnd"/>
            <w:r w:rsidRPr="00B27CB3">
              <w:t xml:space="preserve"> Delač, Tomislav Majetić</w:t>
            </w:r>
          </w:p>
          <w:p w14:paraId="0FCF5A16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               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FB152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Intoniranje himne i pozdravni govor ravnatelja škole</w:t>
            </w:r>
          </w:p>
          <w:p w14:paraId="75025A85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7657A84F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1BE0D29E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1AFCAAE0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6A34250B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Svečani prijem učenika 1. razreda</w:t>
            </w:r>
          </w:p>
        </w:tc>
      </w:tr>
      <w:tr w:rsidR="00050A6F" w:rsidRPr="00B27CB3" w14:paraId="11C64D80" w14:textId="77777777" w:rsidTr="00B27CB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B91FA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8. rujna 2023.</w:t>
            </w:r>
          </w:p>
          <w:p w14:paraId="1D5BEF93" w14:textId="77777777" w:rsidR="00B27CB3" w:rsidRPr="00B27CB3" w:rsidRDefault="00B27CB3" w:rsidP="00443437">
            <w:pPr>
              <w:widowControl w:val="0"/>
            </w:pPr>
          </w:p>
          <w:p w14:paraId="6B02A661" w14:textId="77777777" w:rsidR="00B27CB3" w:rsidRPr="00B27CB3" w:rsidRDefault="00B27CB3" w:rsidP="00443437">
            <w:pPr>
              <w:widowControl w:val="0"/>
            </w:pPr>
          </w:p>
          <w:p w14:paraId="5FB5B81E" w14:textId="77777777" w:rsidR="00B27CB3" w:rsidRPr="00B27CB3" w:rsidRDefault="00B27CB3" w:rsidP="00443437">
            <w:pPr>
              <w:widowControl w:val="0"/>
            </w:pPr>
          </w:p>
          <w:p w14:paraId="596551DB" w14:textId="77777777" w:rsidR="00B27CB3" w:rsidRPr="00B27CB3" w:rsidRDefault="00B27CB3" w:rsidP="00443437">
            <w:pPr>
              <w:widowControl w:val="0"/>
            </w:pPr>
            <w:r w:rsidRPr="00B27CB3"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21B2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rPr>
                <w:b/>
                <w:bCs/>
              </w:rPr>
              <w:t>OLIMPIJSKI DAN</w:t>
            </w:r>
          </w:p>
          <w:p w14:paraId="2ED92DF1" w14:textId="77777777" w:rsidR="00B27CB3" w:rsidRPr="00B27CB3" w:rsidRDefault="00B27CB3" w:rsidP="00443437">
            <w:pPr>
              <w:widowControl w:val="0"/>
              <w:spacing w:line="276" w:lineRule="auto"/>
              <w:rPr>
                <w:bCs/>
                <w:color w:val="000000"/>
              </w:rPr>
            </w:pPr>
            <w:r w:rsidRPr="00B27CB3">
              <w:rPr>
                <w:bCs/>
                <w:color w:val="000000"/>
              </w:rPr>
              <w:t>Hrvatski olimpijski dan</w:t>
            </w:r>
            <w:r w:rsidRPr="00B27CB3">
              <w:rPr>
                <w:b/>
                <w:bCs/>
              </w:rPr>
              <w:br/>
            </w:r>
            <w:r w:rsidRPr="00B27CB3">
              <w:rPr>
                <w:bCs/>
                <w:color w:val="000000"/>
              </w:rPr>
              <w:t xml:space="preserve">- </w:t>
            </w:r>
            <w:proofErr w:type="spellStart"/>
            <w:r w:rsidRPr="00B27CB3">
              <w:rPr>
                <w:bCs/>
                <w:color w:val="000000"/>
              </w:rPr>
              <w:t>međurazredna</w:t>
            </w:r>
            <w:proofErr w:type="spellEnd"/>
            <w:r w:rsidRPr="00B27CB3">
              <w:rPr>
                <w:bCs/>
                <w:color w:val="000000"/>
              </w:rPr>
              <w:t xml:space="preserve"> natjecanja u pikadu na satovima TZK</w:t>
            </w:r>
          </w:p>
          <w:p w14:paraId="5CC450EA" w14:textId="77777777" w:rsidR="00B27CB3" w:rsidRPr="00B27CB3" w:rsidRDefault="00B27CB3" w:rsidP="00443437">
            <w:pPr>
              <w:widowControl w:val="0"/>
              <w:spacing w:line="276" w:lineRule="auto"/>
              <w:rPr>
                <w:bCs/>
                <w:color w:val="000000"/>
              </w:rPr>
            </w:pPr>
          </w:p>
          <w:p w14:paraId="7260FD18" w14:textId="77777777" w:rsidR="00B27CB3" w:rsidRPr="00B27CB3" w:rsidRDefault="00B27CB3" w:rsidP="00443437">
            <w:pPr>
              <w:widowControl w:val="0"/>
              <w:spacing w:line="276" w:lineRule="auto"/>
              <w:rPr>
                <w:bCs/>
                <w:color w:val="000000"/>
              </w:rPr>
            </w:pPr>
          </w:p>
          <w:p w14:paraId="0DDA64A1" w14:textId="77777777" w:rsidR="00B27CB3" w:rsidRPr="00B27CB3" w:rsidRDefault="00B27CB3" w:rsidP="0044343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B27CB3">
              <w:rPr>
                <w:b/>
                <w:bCs/>
                <w:color w:val="000000"/>
                <w:sz w:val="26"/>
                <w:szCs w:val="26"/>
              </w:rPr>
              <w:t>Misa za učenike i djelatnike uz početak nastavne i vjeronaučne godine</w:t>
            </w:r>
          </w:p>
          <w:p w14:paraId="0E531EFA" w14:textId="77777777" w:rsidR="00B27CB3" w:rsidRPr="00B27CB3" w:rsidRDefault="00B27CB3" w:rsidP="00443437">
            <w:pPr>
              <w:widowControl w:val="0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80FE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  <w:p w14:paraId="6CE7A5ED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Nositelj aktivnosti: Teddy Delač</w:t>
            </w:r>
          </w:p>
          <w:p w14:paraId="0DD56319" w14:textId="77777777" w:rsidR="00B27CB3" w:rsidRPr="00B27CB3" w:rsidRDefault="00B27CB3" w:rsidP="00443437">
            <w:pPr>
              <w:widowControl w:val="0"/>
            </w:pPr>
          </w:p>
          <w:p w14:paraId="4E475C12" w14:textId="77777777" w:rsidR="00B27CB3" w:rsidRPr="00B27CB3" w:rsidRDefault="00B27CB3" w:rsidP="00443437">
            <w:pPr>
              <w:widowControl w:val="0"/>
            </w:pPr>
            <w:r w:rsidRPr="00B27CB3">
              <w:t xml:space="preserve">Svjetlana Kraljić </w:t>
            </w:r>
          </w:p>
          <w:p w14:paraId="22A3FBE7" w14:textId="77777777" w:rsidR="00B27CB3" w:rsidRPr="00B27CB3" w:rsidRDefault="00B27CB3" w:rsidP="00443437"/>
          <w:p w14:paraId="08038CD6" w14:textId="77777777" w:rsidR="00B27CB3" w:rsidRPr="00B27CB3" w:rsidRDefault="00B27CB3" w:rsidP="00443437"/>
          <w:p w14:paraId="0B3E9EE6" w14:textId="77777777" w:rsidR="00B27CB3" w:rsidRPr="00B27CB3" w:rsidRDefault="00B27CB3" w:rsidP="00443437"/>
          <w:p w14:paraId="7C629705" w14:textId="77777777" w:rsidR="00B27CB3" w:rsidRPr="00B27CB3" w:rsidRDefault="00B27CB3" w:rsidP="00443437">
            <w:r w:rsidRPr="00B27CB3">
              <w:t>Škola i Župa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8A73B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U okviru razrednih odjela</w:t>
            </w:r>
          </w:p>
          <w:p w14:paraId="17446B90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 </w:t>
            </w:r>
          </w:p>
          <w:p w14:paraId="36DF20CB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28F9EF67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rPr>
                <w:bCs/>
                <w:color w:val="000000"/>
              </w:rPr>
              <w:t xml:space="preserve"> radioemisija posvećena Hrvatskom olimpijskom danu</w:t>
            </w:r>
          </w:p>
          <w:p w14:paraId="17620C3A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277BBD53" w14:textId="77777777" w:rsidR="00B27CB3" w:rsidRPr="00B27CB3" w:rsidRDefault="00B27CB3" w:rsidP="00443437"/>
          <w:p w14:paraId="511AF217" w14:textId="77777777" w:rsidR="00B27CB3" w:rsidRPr="00B27CB3" w:rsidRDefault="00B27CB3" w:rsidP="00443437">
            <w:r w:rsidRPr="00B27CB3">
              <w:t>Misa u župi</w:t>
            </w:r>
          </w:p>
        </w:tc>
      </w:tr>
      <w:tr w:rsidR="00050A6F" w:rsidRPr="00B27CB3" w14:paraId="6433EE9D" w14:textId="77777777" w:rsidTr="00B27CB3">
        <w:trPr>
          <w:trHeight w:val="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7E59D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rujan 2023.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0A822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Europski dan jezika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EC9A4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Maja Jakovac i Mirela Tonković Brkljača</w:t>
            </w:r>
          </w:p>
          <w:p w14:paraId="7F9A4F46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02CB2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 i izrada panoa</w:t>
            </w:r>
          </w:p>
          <w:p w14:paraId="7C1F9F6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razredni odjeli</w:t>
            </w:r>
          </w:p>
        </w:tc>
      </w:tr>
      <w:tr w:rsidR="00050A6F" w:rsidRPr="00B27CB3" w14:paraId="51307DB8" w14:textId="77777777" w:rsidTr="00B27CB3">
        <w:trPr>
          <w:trHeight w:val="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EAF5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5. listopada 2023.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37E62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SVJETSKI DAN UČITELJA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47D72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Svjetlana Kraljić i  Majda </w:t>
            </w:r>
            <w:proofErr w:type="spellStart"/>
            <w:r w:rsidRPr="00B27CB3">
              <w:t>Pajnić</w:t>
            </w:r>
            <w:proofErr w:type="spellEnd"/>
            <w:r w:rsidRPr="00B27CB3">
              <w:t xml:space="preserve"> Barišić</w:t>
            </w:r>
          </w:p>
          <w:p w14:paraId="093D6465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13256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</w:t>
            </w:r>
          </w:p>
          <w:p w14:paraId="4734D732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razredni odjeli</w:t>
            </w:r>
          </w:p>
        </w:tc>
      </w:tr>
      <w:tr w:rsidR="00050A6F" w:rsidRPr="00B27CB3" w14:paraId="6A35576C" w14:textId="77777777" w:rsidTr="00B27CB3">
        <w:trPr>
          <w:trHeight w:val="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CC8B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listopad 2023.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ABC06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SVJETSKI DAN KRAVATE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C0F9D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Svjetlana Kraljić i Majda </w:t>
            </w:r>
            <w:proofErr w:type="spellStart"/>
            <w:r w:rsidRPr="00B27CB3">
              <w:t>Pajnić</w:t>
            </w:r>
            <w:proofErr w:type="spellEnd"/>
            <w:r w:rsidRPr="00B27CB3">
              <w:t xml:space="preserve"> </w:t>
            </w:r>
            <w:r w:rsidRPr="00B27CB3">
              <w:lastRenderedPageBreak/>
              <w:t>Barišić</w:t>
            </w:r>
          </w:p>
          <w:p w14:paraId="139FE749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888B3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lastRenderedPageBreak/>
              <w:t>Radioemisija</w:t>
            </w:r>
          </w:p>
          <w:p w14:paraId="4321292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razredni odjeli</w:t>
            </w:r>
          </w:p>
        </w:tc>
      </w:tr>
      <w:tr w:rsidR="00050A6F" w:rsidRPr="00B27CB3" w14:paraId="67C19D07" w14:textId="77777777" w:rsidTr="00B27CB3">
        <w:trPr>
          <w:trHeight w:val="11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7AD4B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 listopad 2023.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FCEAA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DANI ZAHVALNOSTI ZA PLODOVE ZEMLJE I  DAN KRUHA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84758" w14:textId="77777777" w:rsidR="00B27CB3" w:rsidRPr="00B27CB3" w:rsidRDefault="00B27CB3" w:rsidP="00443437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27CB3">
              <w:t xml:space="preserve"> </w:t>
            </w:r>
            <w:r w:rsidRPr="00B27CB3">
              <w:rPr>
                <w:rFonts w:ascii="Times New Roman" w:hAnsi="Times New Roman"/>
                <w:b/>
                <w:sz w:val="24"/>
                <w:szCs w:val="24"/>
              </w:rPr>
              <w:t>Družine KUD-a</w:t>
            </w:r>
            <w:r w:rsidRPr="00B27CB3">
              <w:rPr>
                <w:rFonts w:ascii="Times New Roman" w:hAnsi="Times New Roman"/>
                <w:sz w:val="24"/>
                <w:szCs w:val="24"/>
              </w:rPr>
              <w:t xml:space="preserve">: Magdalena Tomić-Mijatović,  Barbara Brnelić, Svjetlana Kraljić, Željka Božić, Ivanka Vrban, Majda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Pajnić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 Barišić</w:t>
            </w:r>
          </w:p>
          <w:p w14:paraId="0CB5D0EA" w14:textId="77777777" w:rsidR="00B27CB3" w:rsidRPr="00B27CB3" w:rsidRDefault="00B27CB3" w:rsidP="00443437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27CB3">
              <w:rPr>
                <w:rFonts w:ascii="Times New Roman" w:hAnsi="Times New Roman"/>
                <w:sz w:val="24"/>
                <w:szCs w:val="24"/>
              </w:rPr>
              <w:t xml:space="preserve"> Razredna nastava: Zvjezdana Rajčić, Snježana Beletić, Tanja Dukić, Silvija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Licul-Torić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, Sanja Rokvić,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Svetlana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Živak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,  Danijela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Host</w:t>
            </w:r>
            <w:proofErr w:type="spellEnd"/>
          </w:p>
          <w:p w14:paraId="361C6199" w14:textId="77777777" w:rsidR="00B27CB3" w:rsidRPr="00B27CB3" w:rsidRDefault="00B27CB3" w:rsidP="00443437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Tedy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 Delač, Jelena Vlahović</w:t>
            </w:r>
          </w:p>
          <w:p w14:paraId="79D8F415" w14:textId="77777777" w:rsidR="00B27CB3" w:rsidRPr="00B27CB3" w:rsidRDefault="00B27CB3" w:rsidP="00443437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27CB3">
              <w:rPr>
                <w:rFonts w:ascii="Times New Roman" w:hAnsi="Times New Roman"/>
                <w:sz w:val="24"/>
                <w:szCs w:val="24"/>
              </w:rPr>
              <w:t>Svjetlana Kraljić, Magdalena Tomić-Mijatović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8D11A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Priredba i  izložba učeničkih krušnih  radova u holu škole</w:t>
            </w:r>
          </w:p>
          <w:p w14:paraId="3A1A9582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28E66582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Prigodno uređenje hola škole i panoa</w:t>
            </w:r>
          </w:p>
          <w:p w14:paraId="29D0F86E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50D76362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720C951E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</w:t>
            </w:r>
          </w:p>
        </w:tc>
      </w:tr>
      <w:tr w:rsidR="00050A6F" w:rsidRPr="00B27CB3" w14:paraId="6E503086" w14:textId="77777777" w:rsidTr="00B27CB3">
        <w:trPr>
          <w:trHeight w:val="11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1FC93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listopad 2023.</w:t>
            </w:r>
          </w:p>
          <w:p w14:paraId="0C333D84" w14:textId="77777777" w:rsidR="00B27CB3" w:rsidRPr="00B27CB3" w:rsidRDefault="00B27CB3" w:rsidP="00443437">
            <w:pPr>
              <w:widowControl w:val="0"/>
            </w:pPr>
          </w:p>
          <w:p w14:paraId="24CBA794" w14:textId="77777777" w:rsidR="00B27CB3" w:rsidRPr="00B27CB3" w:rsidRDefault="00B27CB3" w:rsidP="00443437">
            <w:pPr>
              <w:widowControl w:val="0"/>
            </w:pPr>
          </w:p>
          <w:p w14:paraId="33E89C34" w14:textId="77777777" w:rsidR="00B27CB3" w:rsidRPr="00B27CB3" w:rsidRDefault="00B27CB3" w:rsidP="00443437">
            <w:pPr>
              <w:widowControl w:val="0"/>
            </w:pPr>
            <w:r w:rsidRPr="00B27CB3">
              <w:t>tijekom godine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D3CA5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MJESEC HRVATSKE KNJIGE</w:t>
            </w:r>
          </w:p>
          <w:p w14:paraId="5FCC8A43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44E12426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 xml:space="preserve">Projekt “Čitaj mi”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4B0A8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Majda </w:t>
            </w:r>
            <w:proofErr w:type="spellStart"/>
            <w:r w:rsidRPr="00B27CB3">
              <w:t>Pajnić</w:t>
            </w:r>
            <w:proofErr w:type="spellEnd"/>
            <w:r w:rsidRPr="00B27CB3">
              <w:t xml:space="preserve"> Barišić</w:t>
            </w:r>
          </w:p>
          <w:p w14:paraId="5C69D141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628D9B9A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Svjetlana Kraljić i  </w:t>
            </w:r>
            <w:proofErr w:type="spellStart"/>
            <w:r w:rsidRPr="00B27CB3">
              <w:t>Pajnić</w:t>
            </w:r>
            <w:proofErr w:type="spellEnd"/>
            <w:r w:rsidRPr="00B27CB3">
              <w:t xml:space="preserve"> Barišić</w:t>
            </w:r>
          </w:p>
          <w:p w14:paraId="6D975FD9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Svjetlana Kraljić i </w:t>
            </w:r>
            <w:proofErr w:type="spellStart"/>
            <w:r w:rsidRPr="00B27CB3">
              <w:t>Pajnić</w:t>
            </w:r>
            <w:proofErr w:type="spellEnd"/>
            <w:r w:rsidRPr="00B27CB3">
              <w:t xml:space="preserve"> Barišić</w:t>
            </w:r>
          </w:p>
          <w:p w14:paraId="6345002A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(Literarna skupina i Mladi </w:t>
            </w:r>
            <w:proofErr w:type="spellStart"/>
            <w:r w:rsidRPr="00B27CB3">
              <w:t>knjižnjičari</w:t>
            </w:r>
            <w:proofErr w:type="spellEnd"/>
            <w:r w:rsidRPr="00B27CB3">
              <w:t xml:space="preserve">)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440AB" w14:textId="77777777" w:rsidR="00B27CB3" w:rsidRPr="00B27CB3" w:rsidRDefault="00B27CB3" w:rsidP="00443437">
            <w:pPr>
              <w:widowControl w:val="0"/>
            </w:pPr>
            <w:r w:rsidRPr="00B27CB3">
              <w:t>Posjet knjižnicama</w:t>
            </w:r>
          </w:p>
          <w:p w14:paraId="2ED1D22A" w14:textId="77777777" w:rsidR="00B27CB3" w:rsidRPr="00B27CB3" w:rsidRDefault="00B27CB3" w:rsidP="00443437">
            <w:pPr>
              <w:widowControl w:val="0"/>
            </w:pPr>
          </w:p>
          <w:p w14:paraId="42785A44" w14:textId="77777777" w:rsidR="00B27CB3" w:rsidRPr="00B27CB3" w:rsidRDefault="00B27CB3" w:rsidP="00443437">
            <w:pPr>
              <w:widowControl w:val="0"/>
            </w:pPr>
            <w:r w:rsidRPr="00B27CB3">
              <w:rPr>
                <w:sz w:val="22"/>
                <w:szCs w:val="22"/>
              </w:rPr>
              <w:t>Radioemisija</w:t>
            </w:r>
          </w:p>
          <w:p w14:paraId="1E2BC7B5" w14:textId="77777777" w:rsidR="00B27CB3" w:rsidRPr="00B27CB3" w:rsidRDefault="00B27CB3" w:rsidP="00443437">
            <w:pPr>
              <w:widowControl w:val="0"/>
              <w:rPr>
                <w:sz w:val="22"/>
                <w:szCs w:val="22"/>
              </w:rPr>
            </w:pPr>
          </w:p>
          <w:p w14:paraId="10993EE7" w14:textId="77777777" w:rsidR="00B27CB3" w:rsidRPr="00B27CB3" w:rsidRDefault="00B27CB3" w:rsidP="00443437">
            <w:pPr>
              <w:widowControl w:val="0"/>
              <w:rPr>
                <w:sz w:val="22"/>
                <w:szCs w:val="22"/>
              </w:rPr>
            </w:pPr>
          </w:p>
          <w:p w14:paraId="620ED6B8" w14:textId="77777777" w:rsidR="00B27CB3" w:rsidRPr="00B27CB3" w:rsidRDefault="00B27CB3" w:rsidP="00443437">
            <w:pPr>
              <w:widowControl w:val="0"/>
            </w:pPr>
            <w:r w:rsidRPr="00B27CB3">
              <w:rPr>
                <w:sz w:val="22"/>
                <w:szCs w:val="22"/>
              </w:rPr>
              <w:t>radionice</w:t>
            </w:r>
          </w:p>
        </w:tc>
      </w:tr>
      <w:tr w:rsidR="00050A6F" w:rsidRPr="00B27CB3" w14:paraId="6CE523AF" w14:textId="77777777" w:rsidTr="00B27CB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28329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18. 11. 2023.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E86BF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rPr>
                <w:b/>
                <w:bCs/>
              </w:rPr>
              <w:t>DAN SJEĆANJA NA ŽRTVE DOMOVINSKOG RATA I DAN SJEĆANJA NA ŽRTVU VUKOVARA I ŠKABRNJE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438D7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S. Kraljić, Nevenka Ilić, M. Tomić-Mijatović</w:t>
            </w:r>
          </w:p>
          <w:p w14:paraId="0B552F81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5E0C1F76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FDA29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</w:t>
            </w:r>
          </w:p>
          <w:p w14:paraId="6B011B74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248712B3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razredni odjeli</w:t>
            </w:r>
          </w:p>
        </w:tc>
      </w:tr>
      <w:tr w:rsidR="00050A6F" w:rsidRPr="00B27CB3" w14:paraId="39793AB3" w14:textId="77777777" w:rsidTr="00B27CB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6D56E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6. prosinca 2023.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6A352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</w:rPr>
            </w:pPr>
            <w:r w:rsidRPr="00B27CB3">
              <w:rPr>
                <w:b/>
              </w:rPr>
              <w:t>Sveti Nikola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449C5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niži razredi (Snježana Beletić, Željka Božić, Ivanka Vrban, Zvjezdana Rajčić, Tanja Dukić, Silvija </w:t>
            </w:r>
            <w:proofErr w:type="spellStart"/>
            <w:r w:rsidRPr="00B27CB3">
              <w:t>Licul-Torić</w:t>
            </w:r>
            <w:proofErr w:type="spellEnd"/>
            <w:r w:rsidRPr="00B27CB3">
              <w:t xml:space="preserve">, </w:t>
            </w:r>
            <w:r w:rsidRPr="00B27CB3">
              <w:lastRenderedPageBreak/>
              <w:t xml:space="preserve">Sanja Rokvić, </w:t>
            </w:r>
            <w:proofErr w:type="spellStart"/>
            <w:r w:rsidRPr="00B27CB3">
              <w:t>Svetlana</w:t>
            </w:r>
            <w:proofErr w:type="spellEnd"/>
            <w:r w:rsidRPr="00B27CB3">
              <w:t xml:space="preserve"> </w:t>
            </w:r>
            <w:proofErr w:type="spellStart"/>
            <w:r w:rsidRPr="00B27CB3">
              <w:t>Živak</w:t>
            </w:r>
            <w:proofErr w:type="spellEnd"/>
            <w:r w:rsidRPr="00B27CB3">
              <w:t xml:space="preserve">, Danijela </w:t>
            </w:r>
            <w:proofErr w:type="spellStart"/>
            <w:r w:rsidRPr="00B27CB3">
              <w:t>Host</w:t>
            </w:r>
            <w:proofErr w:type="spellEnd"/>
            <w:r w:rsidRPr="00B27CB3">
              <w:t>, učiteljice iz produženog boravka)</w:t>
            </w:r>
          </w:p>
          <w:p w14:paraId="16FEE143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Danijela </w:t>
            </w:r>
            <w:proofErr w:type="spellStart"/>
            <w:r w:rsidRPr="00B27CB3">
              <w:t>Host</w:t>
            </w:r>
            <w:proofErr w:type="spellEnd"/>
            <w:r w:rsidRPr="00B27CB3">
              <w:t>, Magdalena Tomić-Mijatović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480E2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lastRenderedPageBreak/>
              <w:t>Prigodni programi u okviru razrednog odjela</w:t>
            </w:r>
          </w:p>
          <w:p w14:paraId="6CA14B1F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02CBC91F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5EEF4A41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1D008EF6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</w:t>
            </w:r>
          </w:p>
        </w:tc>
      </w:tr>
      <w:tr w:rsidR="00050A6F" w:rsidRPr="00B27CB3" w14:paraId="10E7CB22" w14:textId="77777777" w:rsidTr="00B27CB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ACDBBDE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prosinac 2023.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41AD217E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</w:rPr>
            </w:pPr>
            <w:r w:rsidRPr="00B27CB3">
              <w:rPr>
                <w:b/>
              </w:rPr>
              <w:t>BOŽIĆNI KONCERT</w:t>
            </w:r>
          </w:p>
          <w:p w14:paraId="29EAC3B4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E629D91" w14:textId="77777777" w:rsidR="00B27CB3" w:rsidRPr="00B27CB3" w:rsidRDefault="00B27CB3" w:rsidP="00443437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27CB3">
              <w:rPr>
                <w:rFonts w:ascii="Times New Roman" w:hAnsi="Times New Roman"/>
                <w:b/>
                <w:sz w:val="24"/>
                <w:szCs w:val="24"/>
              </w:rPr>
              <w:t>Sve družine KUD-a</w:t>
            </w:r>
            <w:r w:rsidRPr="00B27CB3">
              <w:rPr>
                <w:rFonts w:ascii="Times New Roman" w:hAnsi="Times New Roman"/>
                <w:sz w:val="24"/>
                <w:szCs w:val="24"/>
              </w:rPr>
              <w:t xml:space="preserve">: Danijela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Tečić-Mateševac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, Magdalena Tomić-Mijatović, Majda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Pajnić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 Barišić,   Barbara Brnelić, Svjetlana Kraljić,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Tedy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 Delač, Jelena Vlahović, </w:t>
            </w:r>
          </w:p>
          <w:p w14:paraId="1843A0F7" w14:textId="77777777" w:rsidR="00B27CB3" w:rsidRPr="00B27CB3" w:rsidRDefault="00B27CB3" w:rsidP="00443437">
            <w:pPr>
              <w:pStyle w:val="Bezprored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27CB3">
              <w:rPr>
                <w:rFonts w:ascii="Times New Roman" w:hAnsi="Times New Roman"/>
                <w:sz w:val="24"/>
                <w:szCs w:val="24"/>
              </w:rPr>
              <w:t xml:space="preserve"> Zvjezdana Rajčić, Snježana Beletić, Željka Božić, Ivanka Vrban, Tanja Dukić,  Silvija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Licul-Torić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, Sanja Rokvić,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Svetlana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Živak</w:t>
            </w:r>
            <w:proofErr w:type="spellEnd"/>
            <w:r w:rsidRPr="00B27CB3">
              <w:rPr>
                <w:rFonts w:ascii="Times New Roman" w:hAnsi="Times New Roman"/>
                <w:sz w:val="24"/>
                <w:szCs w:val="24"/>
              </w:rPr>
              <w:t xml:space="preserve">, Danijela </w:t>
            </w:r>
            <w:proofErr w:type="spellStart"/>
            <w:r w:rsidRPr="00B27CB3">
              <w:rPr>
                <w:rFonts w:ascii="Times New Roman" w:hAnsi="Times New Roman"/>
                <w:sz w:val="24"/>
                <w:szCs w:val="24"/>
              </w:rPr>
              <w:t>Host</w:t>
            </w:r>
            <w:proofErr w:type="spellEnd"/>
          </w:p>
          <w:p w14:paraId="7582DCA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učiteljice iz produženog boravka</w:t>
            </w:r>
          </w:p>
          <w:p w14:paraId="3858B47C" w14:textId="77777777" w:rsidR="00B27CB3" w:rsidRPr="00B27CB3" w:rsidRDefault="00B27CB3" w:rsidP="00443437">
            <w:pPr>
              <w:widowControl w:val="0"/>
            </w:pPr>
          </w:p>
          <w:p w14:paraId="3E10D895" w14:textId="77777777" w:rsidR="00B27CB3" w:rsidRPr="00B27CB3" w:rsidRDefault="00B27CB3" w:rsidP="00443437">
            <w:pPr>
              <w:widowControl w:val="0"/>
            </w:pPr>
            <w:r w:rsidRPr="00B27CB3">
              <w:t>Svjetlana Kraljić, M. Tomić-Mijatović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751964F" w14:textId="77777777" w:rsidR="00B27CB3" w:rsidRPr="00B27CB3" w:rsidRDefault="00B27CB3" w:rsidP="00443437">
            <w:pPr>
              <w:widowControl w:val="0"/>
              <w:rPr>
                <w:b/>
              </w:rPr>
            </w:pPr>
            <w:r w:rsidRPr="00B27CB3">
              <w:t xml:space="preserve"> PRIREDBA i HUMANITARNA PRODAJNA IZLOŽBA UČENIČKIH RADOVA</w:t>
            </w:r>
          </w:p>
          <w:p w14:paraId="000027CD" w14:textId="77777777" w:rsidR="00B27CB3" w:rsidRPr="00B27CB3" w:rsidRDefault="00B27CB3" w:rsidP="00443437">
            <w:pPr>
              <w:widowControl w:val="0"/>
            </w:pPr>
            <w:r w:rsidRPr="00B27CB3">
              <w:t xml:space="preserve">  </w:t>
            </w:r>
          </w:p>
          <w:p w14:paraId="21038172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1E89BF12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2573CFD6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66F9045B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7A28F910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Božićna čestitka – radio emisija</w:t>
            </w:r>
          </w:p>
        </w:tc>
      </w:tr>
      <w:tr w:rsidR="00050A6F" w:rsidRPr="00B27CB3" w14:paraId="3B84F6C8" w14:textId="77777777" w:rsidTr="00B27CB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8959E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14.1.2024.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0A610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</w:rPr>
            </w:pPr>
            <w:r w:rsidRPr="00B27CB3">
              <w:rPr>
                <w:b/>
              </w:rPr>
              <w:t>DAN MEĐUNARODNOG PRIZNANJA REPUBLIKE HRVATSKE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FA195" w14:textId="77777777" w:rsidR="00B27CB3" w:rsidRPr="00B27CB3" w:rsidRDefault="00B27CB3" w:rsidP="00443437">
            <w:pPr>
              <w:widowControl w:val="0"/>
            </w:pPr>
            <w:r w:rsidRPr="00B27CB3">
              <w:t>Svjetlana Kraljić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6AF03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</w:t>
            </w:r>
          </w:p>
        </w:tc>
      </w:tr>
      <w:tr w:rsidR="00050A6F" w:rsidRPr="00B27CB3" w14:paraId="1ABB95BF" w14:textId="77777777" w:rsidTr="00B27CB3">
        <w:trPr>
          <w:trHeight w:val="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C37AF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27. siječnja 2024.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13D65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</w:rPr>
            </w:pPr>
            <w:r w:rsidRPr="00B27CB3">
              <w:rPr>
                <w:b/>
              </w:rPr>
              <w:t xml:space="preserve">PROJEKT ŠAFRAN </w:t>
            </w:r>
          </w:p>
          <w:p w14:paraId="75CD193D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</w:rPr>
            </w:pPr>
            <w:r w:rsidRPr="00B27CB3">
              <w:rPr>
                <w:b/>
              </w:rPr>
              <w:t xml:space="preserve">Međunarodni dan sjećanja na žrtve Holokausta i sprječavanje zločina protiv čovječnosti – svečani program na Židovskome groblju </w:t>
            </w:r>
            <w:r w:rsidRPr="00B27CB3">
              <w:rPr>
                <w:b/>
              </w:rPr>
              <w:lastRenderedPageBreak/>
              <w:t>u Rijeci  u suradnji sa Židovskom zajednicom Rijeka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E3949" w14:textId="77777777" w:rsidR="00B27CB3" w:rsidRPr="00B27CB3" w:rsidRDefault="00B27CB3" w:rsidP="00443437">
            <w:pPr>
              <w:widowControl w:val="0"/>
            </w:pPr>
            <w:r w:rsidRPr="00B27CB3">
              <w:lastRenderedPageBreak/>
              <w:t>Nevenka Ilić, Svjetlana Kraljić, Magdalena Tomić-Mijatović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896B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 i prigodni program na Židovskome groblju u Rijeci</w:t>
            </w:r>
          </w:p>
        </w:tc>
      </w:tr>
      <w:tr w:rsidR="00050A6F" w:rsidRPr="00B27CB3" w14:paraId="7AA86891" w14:textId="77777777" w:rsidTr="00B27CB3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C85FF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veljača 2024.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D57A9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rPr>
                <w:b/>
                <w:bCs/>
              </w:rPr>
              <w:t>DANI KARNEVALA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8C7EE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Razredna nastava (Tanja Dukić, Snježana Beletić, Željka Božić, Ivanka Vrban, Zvjezdana Rajčić, Silvija </w:t>
            </w:r>
            <w:proofErr w:type="spellStart"/>
            <w:r w:rsidRPr="00B27CB3">
              <w:t>Licul-Torić</w:t>
            </w:r>
            <w:proofErr w:type="spellEnd"/>
            <w:r w:rsidRPr="00B27CB3">
              <w:t xml:space="preserve">, Sanja Rokvić, </w:t>
            </w:r>
            <w:proofErr w:type="spellStart"/>
            <w:r w:rsidRPr="00B27CB3">
              <w:t>Svetlana</w:t>
            </w:r>
            <w:proofErr w:type="spellEnd"/>
            <w:r w:rsidRPr="00B27CB3">
              <w:t xml:space="preserve"> </w:t>
            </w:r>
            <w:proofErr w:type="spellStart"/>
            <w:r w:rsidRPr="00B27CB3">
              <w:t>Živak</w:t>
            </w:r>
            <w:proofErr w:type="spellEnd"/>
            <w:r w:rsidRPr="00B27CB3">
              <w:t>, učiteljice produženog boravka)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AF7F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Ples u razrednom odjelu ili dvorani. Svečana maškarana povorka u školskome dvorištu</w:t>
            </w:r>
          </w:p>
        </w:tc>
      </w:tr>
      <w:tr w:rsidR="00050A6F" w:rsidRPr="00B27CB3" w14:paraId="7B6A695C" w14:textId="77777777" w:rsidTr="00B27CB3">
        <w:trPr>
          <w:trHeight w:val="8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83B4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14. veljače 2024.</w:t>
            </w:r>
          </w:p>
          <w:p w14:paraId="59896223" w14:textId="77777777" w:rsidR="00B27CB3" w:rsidRPr="00B27CB3" w:rsidRDefault="00B27CB3" w:rsidP="00443437">
            <w:pPr>
              <w:widowControl w:val="0"/>
            </w:pPr>
          </w:p>
          <w:p w14:paraId="0686B914" w14:textId="77777777" w:rsidR="00B27CB3" w:rsidRPr="00B27CB3" w:rsidRDefault="00B27CB3" w:rsidP="00443437">
            <w:pPr>
              <w:widowControl w:val="0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D801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rPr>
                <w:b/>
                <w:bCs/>
              </w:rPr>
              <w:t>VALENTINOVO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990DA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  <w:p w14:paraId="2446EA04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4F8C67BB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Svjetlana Kraljić, Magdalena Tomić-Mijatović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44753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Obilježavanje u  sklopu razrednih odjela</w:t>
            </w:r>
          </w:p>
          <w:p w14:paraId="7FE1258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</w:t>
            </w:r>
          </w:p>
        </w:tc>
      </w:tr>
      <w:tr w:rsidR="00050A6F" w:rsidRPr="00B27CB3" w14:paraId="3A726A18" w14:textId="77777777" w:rsidTr="00B27CB3">
        <w:trPr>
          <w:trHeight w:val="8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8F837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3C373152" w14:textId="77777777" w:rsidR="00B27CB3" w:rsidRPr="00B27CB3" w:rsidRDefault="00B27CB3" w:rsidP="00443437">
            <w:r w:rsidRPr="00B27CB3">
              <w:t>24. veljače 2024.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BDA60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</w:p>
          <w:p w14:paraId="40A56892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DAN RUŽIČASTIH MAJICA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7EC2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ŠKOLA</w:t>
            </w:r>
          </w:p>
          <w:p w14:paraId="1570AA87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Svjetlana Kraljić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AAC8D" w14:textId="77777777" w:rsidR="00B27CB3" w:rsidRPr="00B27CB3" w:rsidRDefault="00B27CB3" w:rsidP="00443437">
            <w:pPr>
              <w:widowControl w:val="0"/>
              <w:spacing w:line="276" w:lineRule="auto"/>
            </w:pPr>
          </w:p>
          <w:p w14:paraId="31CA56D8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radioemisija</w:t>
            </w:r>
          </w:p>
        </w:tc>
      </w:tr>
      <w:tr w:rsidR="00050A6F" w:rsidRPr="00B27CB3" w14:paraId="6DF56CC8" w14:textId="77777777" w:rsidTr="00B27CB3">
        <w:trPr>
          <w:trHeight w:val="9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FB73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Tijekom školske godine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757B9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B27CB3">
              <w:rPr>
                <w:b/>
                <w:sz w:val="26"/>
                <w:szCs w:val="26"/>
              </w:rPr>
              <w:t>POSJET IZLOŽBAMA, KAZALIŠTU, KINO PROJEKCIJAMA</w:t>
            </w:r>
          </w:p>
          <w:p w14:paraId="045D3219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78D0D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ŠKOLA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AE664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050A6F" w:rsidRPr="00B27CB3" w14:paraId="56D8ED04" w14:textId="77777777" w:rsidTr="00B27CB3">
        <w:trPr>
          <w:trHeight w:val="9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B286B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Tijekom školske godine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8322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sz w:val="26"/>
                <w:szCs w:val="26"/>
              </w:rPr>
            </w:pPr>
            <w:r w:rsidRPr="00B27CB3">
              <w:rPr>
                <w:b/>
                <w:sz w:val="26"/>
                <w:szCs w:val="26"/>
              </w:rPr>
              <w:t>RADIOEMISIJE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5AFB4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Učitelji razredne i predmetne nastave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26C13" w14:textId="77777777" w:rsidR="00B27CB3" w:rsidRPr="00B27CB3" w:rsidRDefault="00B27CB3" w:rsidP="00443437">
            <w:pPr>
              <w:widowControl w:val="0"/>
              <w:spacing w:line="276" w:lineRule="auto"/>
              <w:rPr>
                <w:bCs/>
              </w:rPr>
            </w:pPr>
            <w:r w:rsidRPr="00B27CB3">
              <w:rPr>
                <w:bCs/>
              </w:rPr>
              <w:t>radioemisije</w:t>
            </w:r>
          </w:p>
        </w:tc>
      </w:tr>
      <w:tr w:rsidR="00050A6F" w:rsidRPr="00B27CB3" w14:paraId="79FFDBC2" w14:textId="77777777" w:rsidTr="00B27CB3">
        <w:trPr>
          <w:trHeight w:val="3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9A3AB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8. svibnja 2024.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C292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Majčin dan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D20A5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  <w:r w:rsidRPr="00B27CB3">
              <w:rPr>
                <w:lang w:eastAsia="en-US"/>
              </w:rPr>
              <w:t>ŠKOLA</w:t>
            </w:r>
          </w:p>
          <w:p w14:paraId="3DCA5054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  <w:r w:rsidRPr="00B27CB3">
              <w:rPr>
                <w:lang w:eastAsia="en-US"/>
              </w:rPr>
              <w:t>Svjetlana Kraljić, Magdalena Tomić-Mijatović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8800F" w14:textId="77777777" w:rsidR="00B27CB3" w:rsidRPr="00B27CB3" w:rsidRDefault="00B27CB3" w:rsidP="00443437">
            <w:pPr>
              <w:widowControl w:val="0"/>
            </w:pPr>
            <w:r w:rsidRPr="00B27CB3">
              <w:t>Razredni odjeli</w:t>
            </w:r>
          </w:p>
          <w:p w14:paraId="4AD5753F" w14:textId="77777777" w:rsidR="00B27CB3" w:rsidRPr="00B27CB3" w:rsidRDefault="00B27CB3" w:rsidP="00443437">
            <w:pPr>
              <w:widowControl w:val="0"/>
            </w:pPr>
            <w:r w:rsidRPr="00B27CB3">
              <w:t>radioemisija</w:t>
            </w:r>
          </w:p>
        </w:tc>
      </w:tr>
      <w:tr w:rsidR="00050A6F" w:rsidRPr="00B27CB3" w14:paraId="2D19BA69" w14:textId="77777777" w:rsidTr="00B27CB3">
        <w:trPr>
          <w:trHeight w:val="35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E9490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svibanj 2024.</w:t>
            </w:r>
          </w:p>
          <w:p w14:paraId="49B65884" w14:textId="77777777" w:rsidR="00B27CB3" w:rsidRPr="00B27CB3" w:rsidRDefault="00B27CB3" w:rsidP="00443437">
            <w:pPr>
              <w:widowControl w:val="0"/>
              <w:rPr>
                <w:sz w:val="26"/>
                <w:szCs w:val="26"/>
              </w:rPr>
            </w:pPr>
          </w:p>
          <w:p w14:paraId="736E919F" w14:textId="77777777" w:rsidR="00B27CB3" w:rsidRPr="00B27CB3" w:rsidRDefault="00B27CB3" w:rsidP="00443437">
            <w:pPr>
              <w:widowControl w:val="0"/>
              <w:rPr>
                <w:sz w:val="26"/>
                <w:szCs w:val="26"/>
              </w:rPr>
            </w:pPr>
          </w:p>
          <w:p w14:paraId="73D58083" w14:textId="77777777" w:rsidR="00B27CB3" w:rsidRPr="00B27CB3" w:rsidRDefault="00B27CB3" w:rsidP="00443437">
            <w:pPr>
              <w:widowControl w:val="0"/>
            </w:pPr>
          </w:p>
          <w:p w14:paraId="60B01640" w14:textId="77777777" w:rsidR="00B27CB3" w:rsidRPr="00B27CB3" w:rsidRDefault="00B27CB3" w:rsidP="00443437">
            <w:pPr>
              <w:widowControl w:val="0"/>
            </w:pPr>
          </w:p>
          <w:p w14:paraId="5E528E68" w14:textId="77777777" w:rsidR="00B27CB3" w:rsidRPr="00B27CB3" w:rsidRDefault="00B27CB3" w:rsidP="00443437">
            <w:pPr>
              <w:widowControl w:val="0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svibanj 2024.</w:t>
            </w:r>
          </w:p>
          <w:p w14:paraId="202E20F9" w14:textId="77777777" w:rsidR="00B27CB3" w:rsidRPr="00B27CB3" w:rsidRDefault="00B27CB3" w:rsidP="00443437">
            <w:pPr>
              <w:widowControl w:val="0"/>
              <w:rPr>
                <w:sz w:val="26"/>
                <w:szCs w:val="26"/>
              </w:rPr>
            </w:pPr>
          </w:p>
          <w:p w14:paraId="24B3A73B" w14:textId="77777777" w:rsidR="00B27CB3" w:rsidRPr="00B27CB3" w:rsidRDefault="00B27CB3" w:rsidP="00443437">
            <w:pPr>
              <w:widowControl w:val="0"/>
              <w:rPr>
                <w:sz w:val="26"/>
                <w:szCs w:val="26"/>
              </w:rPr>
            </w:pPr>
          </w:p>
          <w:p w14:paraId="1B2353CF" w14:textId="77777777" w:rsidR="00B27CB3" w:rsidRPr="00B27CB3" w:rsidRDefault="00B27CB3" w:rsidP="00443437">
            <w:pPr>
              <w:widowControl w:val="0"/>
              <w:rPr>
                <w:sz w:val="26"/>
                <w:szCs w:val="26"/>
              </w:rPr>
            </w:pPr>
          </w:p>
          <w:p w14:paraId="3552E9B7" w14:textId="77777777" w:rsidR="00B27CB3" w:rsidRPr="00B27CB3" w:rsidRDefault="00B27CB3" w:rsidP="0044343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F031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B27CB3">
              <w:rPr>
                <w:b/>
                <w:bCs/>
                <w:sz w:val="26"/>
                <w:szCs w:val="26"/>
              </w:rPr>
              <w:t xml:space="preserve">Proslava Dana obitelji, Dana škole, dana župe i dana državnosti – priredba </w:t>
            </w:r>
          </w:p>
          <w:p w14:paraId="5EF7520E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14:paraId="5113BD26" w14:textId="77777777" w:rsidR="00B27CB3" w:rsidRPr="00B27CB3" w:rsidRDefault="00B27CB3" w:rsidP="0044343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B27CB3">
              <w:rPr>
                <w:b/>
                <w:bCs/>
                <w:color w:val="000000"/>
                <w:sz w:val="26"/>
                <w:szCs w:val="26"/>
              </w:rPr>
              <w:t xml:space="preserve">Misa za učenike i djelatnike uz kraj nastavne i </w:t>
            </w:r>
            <w:r w:rsidRPr="00B27CB3">
              <w:rPr>
                <w:b/>
                <w:bCs/>
                <w:color w:val="000000"/>
                <w:sz w:val="26"/>
                <w:szCs w:val="26"/>
              </w:rPr>
              <w:lastRenderedPageBreak/>
              <w:t>vjeronaučne godine i uz Dan Župe</w:t>
            </w:r>
            <w:r w:rsidRPr="00B27CB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4C4161" w14:textId="77777777" w:rsidR="00B27CB3" w:rsidRPr="00B27CB3" w:rsidRDefault="00B27CB3" w:rsidP="00443437">
            <w:pPr>
              <w:widowControl w:val="0"/>
              <w:rPr>
                <w:b/>
                <w:bCs/>
              </w:rPr>
            </w:pPr>
            <w:r w:rsidRPr="00B27CB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519A0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  <w:r w:rsidRPr="00B27CB3">
              <w:rPr>
                <w:lang w:eastAsia="en-US"/>
              </w:rPr>
              <w:lastRenderedPageBreak/>
              <w:t>ŠKOLA</w:t>
            </w:r>
          </w:p>
          <w:p w14:paraId="346504D7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22776D5F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5AAB9101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02E6B5C0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67D726D1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  <w:r w:rsidRPr="00B27CB3">
              <w:rPr>
                <w:lang w:eastAsia="en-US"/>
              </w:rPr>
              <w:t>Crkva i Škola</w:t>
            </w:r>
          </w:p>
          <w:p w14:paraId="43F9163D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45D70BBC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65EA0283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5D6F45E9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</w:p>
          <w:p w14:paraId="10D9F22F" w14:textId="77777777" w:rsidR="00B27CB3" w:rsidRPr="00B27CB3" w:rsidRDefault="00B27CB3" w:rsidP="00443437">
            <w:pPr>
              <w:widowControl w:val="0"/>
              <w:rPr>
                <w:lang w:eastAsia="en-US"/>
              </w:rPr>
            </w:pPr>
            <w:r w:rsidRPr="00B27CB3">
              <w:rPr>
                <w:lang w:eastAsia="en-US"/>
              </w:rPr>
              <w:lastRenderedPageBreak/>
              <w:t>Svjetlana Kraljić i Magdalena Tomić-Mijatović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B631" w14:textId="77777777" w:rsidR="00B27CB3" w:rsidRPr="00B27CB3" w:rsidRDefault="00B27CB3" w:rsidP="00443437">
            <w:pPr>
              <w:widowControl w:val="0"/>
            </w:pPr>
          </w:p>
          <w:p w14:paraId="1256235C" w14:textId="77777777" w:rsidR="00B27CB3" w:rsidRPr="00B27CB3" w:rsidRDefault="00B27CB3" w:rsidP="00443437">
            <w:pPr>
              <w:widowControl w:val="0"/>
            </w:pPr>
          </w:p>
          <w:p w14:paraId="0D9744AF" w14:textId="77777777" w:rsidR="00B27CB3" w:rsidRPr="00B27CB3" w:rsidRDefault="00B27CB3" w:rsidP="00443437">
            <w:pPr>
              <w:widowControl w:val="0"/>
            </w:pPr>
          </w:p>
          <w:p w14:paraId="7F32B341" w14:textId="77777777" w:rsidR="00B27CB3" w:rsidRPr="00B27CB3" w:rsidRDefault="00B27CB3" w:rsidP="00443437">
            <w:pPr>
              <w:widowControl w:val="0"/>
            </w:pPr>
          </w:p>
          <w:p w14:paraId="5713C1F8" w14:textId="77777777" w:rsidR="00B27CB3" w:rsidRPr="00B27CB3" w:rsidRDefault="00B27CB3" w:rsidP="00443437">
            <w:pPr>
              <w:widowControl w:val="0"/>
            </w:pPr>
          </w:p>
          <w:p w14:paraId="2C051C97" w14:textId="77777777" w:rsidR="00B27CB3" w:rsidRPr="00B27CB3" w:rsidRDefault="00B27CB3" w:rsidP="00443437">
            <w:pPr>
              <w:widowControl w:val="0"/>
            </w:pPr>
          </w:p>
          <w:p w14:paraId="5B2689FF" w14:textId="77777777" w:rsidR="00B27CB3" w:rsidRPr="00B27CB3" w:rsidRDefault="00B27CB3" w:rsidP="00443437">
            <w:pPr>
              <w:widowControl w:val="0"/>
            </w:pPr>
            <w:r w:rsidRPr="00B27CB3">
              <w:t>Misa u župi</w:t>
            </w:r>
          </w:p>
          <w:p w14:paraId="7088DDDD" w14:textId="77777777" w:rsidR="00B27CB3" w:rsidRPr="00B27CB3" w:rsidRDefault="00B27CB3" w:rsidP="00443437">
            <w:pPr>
              <w:widowControl w:val="0"/>
            </w:pPr>
          </w:p>
          <w:p w14:paraId="4DB46C82" w14:textId="77777777" w:rsidR="00B27CB3" w:rsidRPr="00B27CB3" w:rsidRDefault="00B27CB3" w:rsidP="00443437">
            <w:pPr>
              <w:widowControl w:val="0"/>
            </w:pPr>
          </w:p>
          <w:p w14:paraId="1DB38F92" w14:textId="77777777" w:rsidR="00B27CB3" w:rsidRPr="00B27CB3" w:rsidRDefault="00B27CB3" w:rsidP="00443437">
            <w:pPr>
              <w:widowControl w:val="0"/>
            </w:pPr>
          </w:p>
          <w:p w14:paraId="0C978D70" w14:textId="77777777" w:rsidR="00B27CB3" w:rsidRPr="00B27CB3" w:rsidRDefault="00B27CB3" w:rsidP="00443437">
            <w:pPr>
              <w:widowControl w:val="0"/>
            </w:pPr>
            <w:r w:rsidRPr="00B27CB3">
              <w:lastRenderedPageBreak/>
              <w:t>radioemisija</w:t>
            </w:r>
          </w:p>
        </w:tc>
      </w:tr>
      <w:tr w:rsidR="00050A6F" w:rsidRPr="00B27CB3" w14:paraId="35094408" w14:textId="77777777" w:rsidTr="00B27CB3">
        <w:trPr>
          <w:trHeight w:val="3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114E0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lastRenderedPageBreak/>
              <w:t>lipanj 2024.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C132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B27CB3">
              <w:rPr>
                <w:b/>
                <w:bCs/>
                <w:sz w:val="26"/>
                <w:szCs w:val="26"/>
              </w:rPr>
              <w:t>Ispraćaj učenika četvrtoga razreda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2839C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Učenici 4. razreda</w:t>
            </w:r>
          </w:p>
          <w:p w14:paraId="446FFFD1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Nositelji: Tanja Dukić i Ivanka Vrban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5D06A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Priredba u razrednom odjelu</w:t>
            </w:r>
          </w:p>
        </w:tc>
      </w:tr>
      <w:tr w:rsidR="00050A6F" w:rsidRPr="00B27CB3" w14:paraId="62F83CD6" w14:textId="77777777" w:rsidTr="00B27CB3">
        <w:trPr>
          <w:trHeight w:val="3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3B25C" w14:textId="77777777" w:rsidR="00B27CB3" w:rsidRPr="00B27CB3" w:rsidRDefault="00B27CB3" w:rsidP="0044343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B27CB3">
              <w:rPr>
                <w:sz w:val="26"/>
                <w:szCs w:val="26"/>
              </w:rPr>
              <w:t>srpanj 2024.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E49E4" w14:textId="77777777" w:rsidR="00B27CB3" w:rsidRPr="00B27CB3" w:rsidRDefault="00B27CB3" w:rsidP="00443437">
            <w:pPr>
              <w:widowControl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B27CB3">
              <w:rPr>
                <w:b/>
                <w:bCs/>
                <w:sz w:val="26"/>
                <w:szCs w:val="26"/>
              </w:rPr>
              <w:t>Ispraćaj učenika osmoga razreda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57AD5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Učenici 8. razreda</w:t>
            </w:r>
          </w:p>
          <w:p w14:paraId="5A861066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Nositelji: Tatjana </w:t>
            </w:r>
            <w:proofErr w:type="spellStart"/>
            <w:r w:rsidRPr="00B27CB3">
              <w:t>Javorski</w:t>
            </w:r>
            <w:proofErr w:type="spellEnd"/>
            <w:r w:rsidRPr="00B27CB3">
              <w:t xml:space="preserve"> Jurić i Svjetlana Kraljić</w:t>
            </w:r>
          </w:p>
          <w:p w14:paraId="642FFCC8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 xml:space="preserve">Magdalena Tomić-Mijatović, Jelena Vlahović, Tomislav Majetić, </w:t>
            </w:r>
            <w:proofErr w:type="spellStart"/>
            <w:r w:rsidRPr="00B27CB3">
              <w:t>Tedy</w:t>
            </w:r>
            <w:proofErr w:type="spellEnd"/>
            <w:r w:rsidRPr="00B27CB3">
              <w:t xml:space="preserve"> Delač</w:t>
            </w:r>
          </w:p>
          <w:p w14:paraId="20017BCB" w14:textId="77777777" w:rsidR="00B27CB3" w:rsidRPr="00B27CB3" w:rsidRDefault="00B27CB3" w:rsidP="00443437">
            <w:pPr>
              <w:widowControl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6ED3D" w14:textId="77777777" w:rsidR="00B27CB3" w:rsidRPr="00B27CB3" w:rsidRDefault="00B27CB3" w:rsidP="00443437">
            <w:pPr>
              <w:widowControl w:val="0"/>
              <w:spacing w:line="276" w:lineRule="auto"/>
            </w:pPr>
            <w:r w:rsidRPr="00B27CB3">
              <w:t>Priredba u holu škole</w:t>
            </w:r>
          </w:p>
        </w:tc>
      </w:tr>
    </w:tbl>
    <w:p w14:paraId="43AFEBFC" w14:textId="77777777" w:rsidR="007F7F74" w:rsidRPr="00B27CB3" w:rsidRDefault="007F7F74" w:rsidP="007F7F74">
      <w:pPr>
        <w:rPr>
          <w:b/>
        </w:rPr>
      </w:pPr>
    </w:p>
    <w:p w14:paraId="43AFEBFD" w14:textId="77777777" w:rsidR="007F7F74" w:rsidRPr="00B27CB3" w:rsidRDefault="007F7F74" w:rsidP="007F7F74">
      <w:pPr>
        <w:rPr>
          <w:b/>
        </w:rPr>
      </w:pPr>
      <w:r w:rsidRPr="00B27CB3">
        <w:rPr>
          <w:b/>
        </w:rPr>
        <w:t xml:space="preserve">                                                                                     Voditeljica KUD-a:</w:t>
      </w:r>
    </w:p>
    <w:p w14:paraId="43AFEBFE" w14:textId="77777777" w:rsidR="007F7F74" w:rsidRPr="00B27CB3" w:rsidRDefault="007F7F74" w:rsidP="007F7F74">
      <w:pPr>
        <w:jc w:val="center"/>
      </w:pPr>
      <w:r w:rsidRPr="00B27CB3">
        <w:t xml:space="preserve">                                                 Magdalena Tomić-Mijatović, prof.</w:t>
      </w:r>
    </w:p>
    <w:p w14:paraId="43AFEBFF" w14:textId="3D0E4DA6" w:rsidR="001D285E" w:rsidRPr="00B27CB3" w:rsidRDefault="001D285E">
      <w:pPr>
        <w:rPr>
          <w:b/>
          <w:bCs/>
          <w:color w:val="365F91"/>
          <w:sz w:val="28"/>
          <w:szCs w:val="28"/>
        </w:rPr>
      </w:pPr>
      <w:r w:rsidRPr="00B27CB3">
        <w:rPr>
          <w:b/>
          <w:bCs/>
          <w:color w:val="365F91"/>
          <w:sz w:val="28"/>
          <w:szCs w:val="28"/>
        </w:rPr>
        <w:br w:type="page"/>
      </w:r>
    </w:p>
    <w:p w14:paraId="68C5B756" w14:textId="77777777" w:rsidR="007F7F74" w:rsidRPr="00B27CB3" w:rsidRDefault="007F7F74">
      <w:pPr>
        <w:rPr>
          <w:b/>
          <w:bCs/>
          <w:color w:val="365F91"/>
          <w:sz w:val="28"/>
          <w:szCs w:val="28"/>
        </w:rPr>
      </w:pPr>
    </w:p>
    <w:p w14:paraId="43AFEC00" w14:textId="77777777" w:rsidR="00F57398" w:rsidRPr="00B27CB3" w:rsidRDefault="00F57398" w:rsidP="005F01B4">
      <w:pPr>
        <w:pStyle w:val="Naslov1"/>
        <w:numPr>
          <w:ilvl w:val="0"/>
          <w:numId w:val="9"/>
        </w:numPr>
        <w:jc w:val="left"/>
        <w:rPr>
          <w:rFonts w:cs="Times New Roman"/>
        </w:rPr>
      </w:pPr>
      <w:bookmarkStart w:id="5" w:name="_Toc83931714"/>
      <w:bookmarkStart w:id="6" w:name="_Toc146567375"/>
      <w:r w:rsidRPr="00B27CB3">
        <w:rPr>
          <w:rFonts w:cs="Times New Roman"/>
        </w:rPr>
        <w:t>IZBORNA NASTAVA</w:t>
      </w:r>
      <w:bookmarkEnd w:id="5"/>
      <w:bookmarkEnd w:id="6"/>
    </w:p>
    <w:p w14:paraId="43AFEC01" w14:textId="77777777" w:rsidR="00F57398" w:rsidRPr="00B27CB3" w:rsidRDefault="00F57398" w:rsidP="00A31FB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B27CB3" w14:paraId="43AFEC04" w14:textId="777777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02" w14:textId="77777777" w:rsidR="00F57398" w:rsidRPr="00B27CB3" w:rsidRDefault="00F57398" w:rsidP="002F29DC">
            <w:pPr>
              <w:rPr>
                <w:b/>
                <w:bCs/>
                <w:color w:val="C00000"/>
              </w:rPr>
            </w:pPr>
            <w:r w:rsidRPr="00B27CB3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03" w14:textId="0F98DEA0" w:rsidR="00F57398" w:rsidRPr="00B27CB3" w:rsidRDefault="002A6BF7" w:rsidP="002A6BF7">
            <w:pPr>
              <w:pStyle w:val="Naslov2"/>
            </w:pPr>
            <w:bookmarkStart w:id="7" w:name="_Toc83931715"/>
            <w:bookmarkStart w:id="8" w:name="_Toc146567376"/>
            <w:r w:rsidRPr="00B27CB3">
              <w:t>I</w:t>
            </w:r>
            <w:r w:rsidR="00F64CEF" w:rsidRPr="00B27CB3">
              <w:t>nformatike</w:t>
            </w:r>
            <w:r w:rsidR="00A37BF4" w:rsidRPr="00B27CB3">
              <w:t xml:space="preserve"> </w:t>
            </w:r>
            <w:r w:rsidR="00F64CEF" w:rsidRPr="00B27CB3">
              <w:t xml:space="preserve">od </w:t>
            </w:r>
            <w:r w:rsidR="007F7F74" w:rsidRPr="00B27CB3">
              <w:t>7</w:t>
            </w:r>
            <w:r w:rsidR="00F96D5B" w:rsidRPr="00B27CB3">
              <w:t>.</w:t>
            </w:r>
            <w:r w:rsidR="00F64CEF" w:rsidRPr="00B27CB3">
              <w:t xml:space="preserve"> do 8</w:t>
            </w:r>
            <w:r w:rsidR="00F96D5B" w:rsidRPr="00B27CB3">
              <w:t>.</w:t>
            </w:r>
            <w:r w:rsidRPr="00B27CB3">
              <w:t xml:space="preserve"> </w:t>
            </w:r>
            <w:r w:rsidR="00F64CEF" w:rsidRPr="00B27CB3">
              <w:t>razreda</w:t>
            </w:r>
            <w:bookmarkEnd w:id="7"/>
            <w:bookmarkEnd w:id="8"/>
          </w:p>
        </w:tc>
      </w:tr>
      <w:tr w:rsidR="00FF4C9C" w:rsidRPr="00B27CB3" w14:paraId="43AFEC07" w14:textId="7777777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05" w14:textId="77777777" w:rsidR="00FF4C9C" w:rsidRPr="00B27CB3" w:rsidRDefault="00FF4C9C" w:rsidP="002F29DC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06" w14:textId="77777777" w:rsidR="00FF4C9C" w:rsidRPr="00B27CB3" w:rsidRDefault="00FF4C9C" w:rsidP="007369E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Stjecanje vještina uporabe današnjih računala i </w:t>
            </w:r>
            <w:proofErr w:type="spellStart"/>
            <w:r w:rsidRPr="00B27CB3">
              <w:rPr>
                <w:sz w:val="28"/>
                <w:szCs w:val="28"/>
              </w:rPr>
              <w:t>primjenskih</w:t>
            </w:r>
            <w:proofErr w:type="spellEnd"/>
            <w:r w:rsidRPr="00B27CB3">
              <w:rPr>
                <w:sz w:val="28"/>
                <w:szCs w:val="28"/>
              </w:rPr>
              <w:t xml:space="preserve"> programa. Upoznavanje s osnovnim načelima i idejama na kojima su sazdana računala odnosno informacijska i komunikacijska tehnologija. Razvijanje sposobnosti za primjene informacijske i komunikacijske tehnologije u različitim </w:t>
            </w:r>
            <w:proofErr w:type="spellStart"/>
            <w:r w:rsidRPr="00B27CB3">
              <w:rPr>
                <w:sz w:val="28"/>
                <w:szCs w:val="28"/>
              </w:rPr>
              <w:t>primjenskim</w:t>
            </w:r>
            <w:proofErr w:type="spellEnd"/>
            <w:r w:rsidRPr="00B27CB3">
              <w:rPr>
                <w:sz w:val="28"/>
                <w:szCs w:val="28"/>
              </w:rPr>
              <w:t xml:space="preserve"> područjima.</w:t>
            </w:r>
          </w:p>
        </w:tc>
      </w:tr>
      <w:tr w:rsidR="00FF4C9C" w:rsidRPr="00B27CB3" w14:paraId="43AFEC0A" w14:textId="7777777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08" w14:textId="77777777" w:rsidR="00FF4C9C" w:rsidRPr="00B27CB3" w:rsidRDefault="00FF4C9C" w:rsidP="002F29DC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09" w14:textId="77777777" w:rsidR="00FF4C9C" w:rsidRPr="00B27CB3" w:rsidRDefault="00FF4C9C" w:rsidP="0020419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</w:t>
            </w:r>
            <w:r w:rsidR="00204196" w:rsidRPr="00B27CB3">
              <w:rPr>
                <w:sz w:val="28"/>
                <w:szCs w:val="28"/>
              </w:rPr>
              <w:t>7.</w:t>
            </w:r>
            <w:r w:rsidRPr="00B27CB3">
              <w:rPr>
                <w:sz w:val="28"/>
                <w:szCs w:val="28"/>
              </w:rPr>
              <w:t xml:space="preserve"> </w:t>
            </w:r>
            <w:r w:rsidR="00204196" w:rsidRPr="00B27CB3">
              <w:rPr>
                <w:sz w:val="28"/>
                <w:szCs w:val="28"/>
              </w:rPr>
              <w:t>i</w:t>
            </w:r>
            <w:r w:rsidRPr="00B27CB3">
              <w:rPr>
                <w:sz w:val="28"/>
                <w:szCs w:val="28"/>
              </w:rPr>
              <w:t xml:space="preserve"> 8. razred</w:t>
            </w:r>
          </w:p>
        </w:tc>
      </w:tr>
      <w:tr w:rsidR="00FF4C9C" w:rsidRPr="00B27CB3" w14:paraId="43AFEC0D" w14:textId="7777777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0B" w14:textId="77777777" w:rsidR="00FF4C9C" w:rsidRPr="00B27CB3" w:rsidRDefault="00FF4C9C" w:rsidP="002F29DC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0C" w14:textId="03C22FAA" w:rsidR="00FF4C9C" w:rsidRPr="00B27CB3" w:rsidRDefault="00713523" w:rsidP="007369E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Jelena Vlahović</w:t>
            </w:r>
            <w:r w:rsidR="002F29DC">
              <w:rPr>
                <w:sz w:val="28"/>
                <w:szCs w:val="28"/>
              </w:rPr>
              <w:t xml:space="preserve"> </w:t>
            </w:r>
            <w:proofErr w:type="spellStart"/>
            <w:r w:rsidR="002F29DC">
              <w:rPr>
                <w:sz w:val="28"/>
                <w:szCs w:val="28"/>
              </w:rPr>
              <w:t>R</w:t>
            </w:r>
            <w:r w:rsidR="002B0850">
              <w:rPr>
                <w:sz w:val="28"/>
                <w:szCs w:val="28"/>
              </w:rPr>
              <w:t>atkaj</w:t>
            </w:r>
            <w:r w:rsidR="009F5492">
              <w:rPr>
                <w:sz w:val="28"/>
                <w:szCs w:val="28"/>
              </w:rPr>
              <w:t>e</w:t>
            </w:r>
            <w:r w:rsidR="002B0850">
              <w:rPr>
                <w:sz w:val="28"/>
                <w:szCs w:val="28"/>
              </w:rPr>
              <w:t>c</w:t>
            </w:r>
            <w:proofErr w:type="spellEnd"/>
            <w:r w:rsidR="002B0850">
              <w:rPr>
                <w:sz w:val="28"/>
                <w:szCs w:val="28"/>
              </w:rPr>
              <w:t xml:space="preserve">, </w:t>
            </w:r>
            <w:r w:rsidRPr="00B27CB3">
              <w:rPr>
                <w:sz w:val="28"/>
                <w:szCs w:val="28"/>
              </w:rPr>
              <w:t>prof.</w:t>
            </w:r>
            <w:r w:rsidR="00B27CB3" w:rsidRPr="00B27CB3">
              <w:rPr>
                <w:sz w:val="28"/>
                <w:szCs w:val="28"/>
              </w:rPr>
              <w:t xml:space="preserve"> i Tomislav Majetić, prof.</w:t>
            </w:r>
          </w:p>
        </w:tc>
      </w:tr>
      <w:tr w:rsidR="00FF4C9C" w:rsidRPr="00B27CB3" w14:paraId="43AFEC10" w14:textId="7777777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0E" w14:textId="77777777" w:rsidR="00FF4C9C" w:rsidRPr="00B27CB3" w:rsidRDefault="00FF4C9C" w:rsidP="002F29DC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0F" w14:textId="0C8253AA" w:rsidR="00FF4C9C" w:rsidRPr="00B27CB3" w:rsidRDefault="00FF4C9C" w:rsidP="007369E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Usvajanje temeljnih pojmova i osnova rada u operacijskom sustavu i programima MS Office</w:t>
            </w:r>
            <w:r w:rsidR="002B0850">
              <w:rPr>
                <w:sz w:val="28"/>
                <w:szCs w:val="28"/>
              </w:rPr>
              <w:t>-</w:t>
            </w:r>
            <w:r w:rsidRPr="00B27CB3">
              <w:rPr>
                <w:sz w:val="28"/>
                <w:szCs w:val="28"/>
              </w:rPr>
              <w:t>a, te osnove programiranja</w:t>
            </w:r>
          </w:p>
        </w:tc>
      </w:tr>
      <w:tr w:rsidR="00FF4C9C" w:rsidRPr="00B27CB3" w14:paraId="43AFEC14" w14:textId="7777777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11" w14:textId="77777777" w:rsidR="00FF4C9C" w:rsidRPr="00B27CB3" w:rsidRDefault="00FF4C9C" w:rsidP="002F29DC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12" w14:textId="1956FA14" w:rsidR="00302DA5" w:rsidRPr="00B27CB3" w:rsidRDefault="00302DA5" w:rsidP="007369E5">
            <w:pPr>
              <w:tabs>
                <w:tab w:val="left" w:pos="909"/>
              </w:tabs>
              <w:jc w:val="both"/>
              <w:rPr>
                <w:bCs/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 xml:space="preserve">tijekom školske godine </w:t>
            </w:r>
            <w:r w:rsidR="00DE0C0F" w:rsidRPr="00B27CB3">
              <w:rPr>
                <w:bCs/>
                <w:sz w:val="28"/>
                <w:szCs w:val="28"/>
              </w:rPr>
              <w:t>20</w:t>
            </w:r>
            <w:r w:rsidR="00713523" w:rsidRPr="00B27CB3">
              <w:rPr>
                <w:bCs/>
                <w:sz w:val="28"/>
                <w:szCs w:val="28"/>
              </w:rPr>
              <w:t>2</w:t>
            </w:r>
            <w:r w:rsidR="00B27CB3">
              <w:rPr>
                <w:bCs/>
                <w:sz w:val="28"/>
                <w:szCs w:val="28"/>
              </w:rPr>
              <w:t>3</w:t>
            </w:r>
            <w:r w:rsidRPr="00B27CB3">
              <w:rPr>
                <w:bCs/>
                <w:sz w:val="28"/>
                <w:szCs w:val="28"/>
              </w:rPr>
              <w:t>./20</w:t>
            </w:r>
            <w:r w:rsidR="007F7F74" w:rsidRPr="00B27CB3">
              <w:rPr>
                <w:bCs/>
                <w:sz w:val="28"/>
                <w:szCs w:val="28"/>
              </w:rPr>
              <w:t>2</w:t>
            </w:r>
            <w:r w:rsidR="00B27CB3">
              <w:rPr>
                <w:bCs/>
                <w:sz w:val="28"/>
                <w:szCs w:val="28"/>
              </w:rPr>
              <w:t>4</w:t>
            </w:r>
            <w:r w:rsidRPr="00B27CB3">
              <w:rPr>
                <w:bCs/>
                <w:sz w:val="28"/>
                <w:szCs w:val="28"/>
              </w:rPr>
              <w:t>.</w:t>
            </w:r>
          </w:p>
          <w:p w14:paraId="43AFEC13" w14:textId="77777777" w:rsidR="00FF4C9C" w:rsidRPr="00B27CB3" w:rsidRDefault="00FF4C9C" w:rsidP="007369E5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35 sati</w:t>
            </w:r>
          </w:p>
        </w:tc>
      </w:tr>
      <w:tr w:rsidR="00FF4C9C" w:rsidRPr="00B27CB3" w14:paraId="43AFEC18" w14:textId="77777777">
        <w:trPr>
          <w:trHeight w:val="19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15" w14:textId="77777777" w:rsidR="00FF4C9C" w:rsidRPr="00B27CB3" w:rsidRDefault="00FF4C9C" w:rsidP="002F29DC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C16" w14:textId="77777777" w:rsidR="00FF4C9C" w:rsidRPr="00B27CB3" w:rsidRDefault="00FF4C9C" w:rsidP="002F29DC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17" w14:textId="77777777" w:rsidR="00FF4C9C" w:rsidRPr="00B27CB3" w:rsidRDefault="007058EE" w:rsidP="007058EE">
            <w:pPr>
              <w:jc w:val="center"/>
            </w:pPr>
            <w:r w:rsidRPr="00B27CB3">
              <w:t>-</w:t>
            </w:r>
          </w:p>
        </w:tc>
      </w:tr>
      <w:tr w:rsidR="00FF4C9C" w:rsidRPr="00B27CB3" w14:paraId="43AFEC1B" w14:textId="77777777">
        <w:trPr>
          <w:trHeight w:val="2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19" w14:textId="77777777" w:rsidR="00FF4C9C" w:rsidRPr="00B27CB3" w:rsidRDefault="00FF4C9C" w:rsidP="002F29DC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1A" w14:textId="77777777" w:rsidR="00FF4C9C" w:rsidRPr="00B27CB3" w:rsidRDefault="00FF4C9C" w:rsidP="00E81E28">
            <w:pPr>
              <w:jc w:val="both"/>
            </w:pPr>
          </w:p>
        </w:tc>
      </w:tr>
    </w:tbl>
    <w:p w14:paraId="43AFEC1C" w14:textId="77777777" w:rsidR="00713523" w:rsidRPr="00B27CB3" w:rsidRDefault="00713523" w:rsidP="00A13CE4">
      <w:pPr>
        <w:ind w:left="1080"/>
        <w:rPr>
          <w:b/>
          <w:bCs/>
          <w:i/>
          <w:iCs/>
          <w:color w:val="FF0000"/>
        </w:rPr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3523" w:rsidRPr="00B27CB3" w14:paraId="43AFEC1F" w14:textId="77777777" w:rsidTr="00AE05F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1D" w14:textId="77777777" w:rsidR="00713523" w:rsidRPr="00EF0CAF" w:rsidRDefault="00713523" w:rsidP="00560860">
            <w:pPr>
              <w:rPr>
                <w:b/>
                <w:bCs/>
                <w:color w:val="C00000"/>
              </w:rPr>
            </w:pPr>
            <w:r w:rsidRPr="00EF0CAF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1E" w14:textId="7153B7F1" w:rsidR="00713523" w:rsidRPr="00B27CB3" w:rsidRDefault="00F64CEF" w:rsidP="002A6BF7">
            <w:pPr>
              <w:pStyle w:val="Naslov2"/>
            </w:pPr>
            <w:bookmarkStart w:id="9" w:name="_Toc83931716"/>
            <w:bookmarkStart w:id="10" w:name="_Toc146567377"/>
            <w:r w:rsidRPr="00B27CB3">
              <w:t>Informatika  od 1</w:t>
            </w:r>
            <w:r w:rsidR="00EF1043" w:rsidRPr="00B27CB3">
              <w:t>.</w:t>
            </w:r>
            <w:r w:rsidRPr="00B27CB3">
              <w:t xml:space="preserve"> do 4</w:t>
            </w:r>
            <w:r w:rsidR="00EF1043" w:rsidRPr="00B27CB3">
              <w:t>.</w:t>
            </w:r>
            <w:r w:rsidRPr="00B27CB3">
              <w:t xml:space="preserve"> razreda</w:t>
            </w:r>
            <w:bookmarkEnd w:id="9"/>
            <w:bookmarkEnd w:id="10"/>
          </w:p>
        </w:tc>
      </w:tr>
      <w:tr w:rsidR="00713523" w:rsidRPr="00B27CB3" w14:paraId="43AFEC22" w14:textId="77777777" w:rsidTr="00AE05F9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20" w14:textId="77777777" w:rsidR="00713523" w:rsidRPr="00B27CB3" w:rsidRDefault="00713523" w:rsidP="0056086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21" w14:textId="77777777" w:rsidR="00713523" w:rsidRPr="00B27CB3" w:rsidRDefault="00713523" w:rsidP="00AE05F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Stjecanje vještina uporabe današnjih računala i </w:t>
            </w:r>
            <w:proofErr w:type="spellStart"/>
            <w:r w:rsidRPr="00B27CB3">
              <w:rPr>
                <w:sz w:val="28"/>
                <w:szCs w:val="28"/>
              </w:rPr>
              <w:t>primjenskih</w:t>
            </w:r>
            <w:proofErr w:type="spellEnd"/>
            <w:r w:rsidRPr="00B27CB3">
              <w:rPr>
                <w:sz w:val="28"/>
                <w:szCs w:val="28"/>
              </w:rPr>
              <w:t xml:space="preserve"> programa. Upoznavanje s osnovnim načelima i idejama na kojima su sazdana računala odnosno informacijska i komunikacijska tehnologija. Razvijanje sposobnosti za primjene informacijske i komunikacijske tehnologije.</w:t>
            </w:r>
          </w:p>
        </w:tc>
      </w:tr>
      <w:tr w:rsidR="00713523" w:rsidRPr="00B27CB3" w14:paraId="43AFEC25" w14:textId="77777777" w:rsidTr="00AE05F9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23" w14:textId="77777777" w:rsidR="00713523" w:rsidRPr="00B27CB3" w:rsidRDefault="00713523" w:rsidP="0056086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24" w14:textId="77777777" w:rsidR="00713523" w:rsidRPr="00B27CB3" w:rsidRDefault="00713523" w:rsidP="00AE05F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od 1. do 4. razreda</w:t>
            </w:r>
          </w:p>
        </w:tc>
      </w:tr>
      <w:tr w:rsidR="00713523" w:rsidRPr="00B27CB3" w14:paraId="43AFEC28" w14:textId="77777777" w:rsidTr="00AE05F9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26" w14:textId="77777777" w:rsidR="00713523" w:rsidRPr="00B27CB3" w:rsidRDefault="00713523" w:rsidP="0056086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27" w14:textId="6CAA73AF" w:rsidR="00713523" w:rsidRPr="00B27CB3" w:rsidRDefault="00713523" w:rsidP="00AE05F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Jelena Vlahović</w:t>
            </w:r>
            <w:r w:rsidR="002B0850">
              <w:rPr>
                <w:sz w:val="28"/>
                <w:szCs w:val="28"/>
              </w:rPr>
              <w:t xml:space="preserve"> </w:t>
            </w:r>
            <w:proofErr w:type="spellStart"/>
            <w:r w:rsidR="002B0850">
              <w:rPr>
                <w:sz w:val="28"/>
                <w:szCs w:val="28"/>
              </w:rPr>
              <w:t>Ratkajec</w:t>
            </w:r>
            <w:proofErr w:type="spellEnd"/>
            <w:r w:rsidRPr="00B27CB3">
              <w:rPr>
                <w:sz w:val="28"/>
                <w:szCs w:val="28"/>
              </w:rPr>
              <w:t>, prof.</w:t>
            </w:r>
          </w:p>
        </w:tc>
      </w:tr>
      <w:tr w:rsidR="00713523" w:rsidRPr="00B27CB3" w14:paraId="43AFEC2B" w14:textId="77777777" w:rsidTr="00AE05F9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29" w14:textId="77777777" w:rsidR="00713523" w:rsidRPr="00B27CB3" w:rsidRDefault="00713523" w:rsidP="0056086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2A" w14:textId="77777777" w:rsidR="00713523" w:rsidRPr="00B27CB3" w:rsidRDefault="00713523" w:rsidP="00AE05F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Usvajanje temeljnih pojmova i osnova rada na računalu.</w:t>
            </w:r>
          </w:p>
        </w:tc>
      </w:tr>
      <w:tr w:rsidR="00713523" w:rsidRPr="00B27CB3" w14:paraId="43AFEC2E" w14:textId="77777777" w:rsidTr="00AE05F9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2C" w14:textId="77777777" w:rsidR="00713523" w:rsidRPr="00B27CB3" w:rsidRDefault="00713523" w:rsidP="0056086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2D" w14:textId="409BF568" w:rsidR="00713523" w:rsidRPr="00B27CB3" w:rsidRDefault="00713523" w:rsidP="00AE05F9">
            <w:pPr>
              <w:jc w:val="both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tijekom školske godine 202</w:t>
            </w:r>
            <w:r w:rsidR="00EF0CAF">
              <w:rPr>
                <w:bCs/>
                <w:sz w:val="28"/>
                <w:szCs w:val="28"/>
              </w:rPr>
              <w:t>3</w:t>
            </w:r>
            <w:r w:rsidRPr="00B27CB3">
              <w:rPr>
                <w:bCs/>
                <w:sz w:val="28"/>
                <w:szCs w:val="28"/>
              </w:rPr>
              <w:t>./202</w:t>
            </w:r>
            <w:r w:rsidR="00EF0CAF">
              <w:rPr>
                <w:bCs/>
                <w:sz w:val="28"/>
                <w:szCs w:val="28"/>
              </w:rPr>
              <w:t>4</w:t>
            </w:r>
            <w:r w:rsidRPr="00B27CB3">
              <w:rPr>
                <w:bCs/>
                <w:sz w:val="28"/>
                <w:szCs w:val="28"/>
              </w:rPr>
              <w:t>.</w:t>
            </w:r>
          </w:p>
        </w:tc>
      </w:tr>
      <w:tr w:rsidR="00713523" w:rsidRPr="00B27CB3" w14:paraId="43AFEC32" w14:textId="77777777" w:rsidTr="00AE05F9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2F" w14:textId="77777777" w:rsidR="00713523" w:rsidRPr="00B27CB3" w:rsidRDefault="00713523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C30" w14:textId="77777777" w:rsidR="00713523" w:rsidRPr="00B27CB3" w:rsidRDefault="00713523" w:rsidP="00560860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31" w14:textId="77777777" w:rsidR="00713523" w:rsidRPr="00B27CB3" w:rsidRDefault="00713523" w:rsidP="00AE05F9">
            <w:pPr>
              <w:jc w:val="both"/>
            </w:pPr>
          </w:p>
        </w:tc>
      </w:tr>
      <w:tr w:rsidR="00713523" w:rsidRPr="00B27CB3" w14:paraId="43AFEC35" w14:textId="77777777" w:rsidTr="00AE05F9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33" w14:textId="77777777" w:rsidR="00713523" w:rsidRPr="00B27CB3" w:rsidRDefault="00713523" w:rsidP="00AE05F9">
            <w:pPr>
              <w:jc w:val="center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34" w14:textId="77777777" w:rsidR="00713523" w:rsidRPr="00B27CB3" w:rsidRDefault="00713523" w:rsidP="00AE05F9">
            <w:pPr>
              <w:jc w:val="both"/>
            </w:pPr>
          </w:p>
        </w:tc>
      </w:tr>
    </w:tbl>
    <w:p w14:paraId="43AFEC36" w14:textId="77777777" w:rsidR="00713523" w:rsidRPr="00B27CB3" w:rsidRDefault="00713523">
      <w:pPr>
        <w:rPr>
          <w:b/>
          <w:bCs/>
          <w:i/>
          <w:iCs/>
          <w:color w:val="FF0000"/>
        </w:rPr>
      </w:pPr>
      <w:r w:rsidRPr="00B27CB3">
        <w:rPr>
          <w:b/>
          <w:bCs/>
          <w:i/>
          <w:iCs/>
          <w:color w:val="FF0000"/>
        </w:rPr>
        <w:br w:type="page"/>
      </w:r>
    </w:p>
    <w:p w14:paraId="43AFEC37" w14:textId="77777777" w:rsidR="00F57398" w:rsidRPr="00B27CB3" w:rsidRDefault="00F57398" w:rsidP="00A13CE4">
      <w:pPr>
        <w:ind w:left="1080"/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071524" w:rsidRPr="00B27CB3" w14:paraId="00FC63A2" w14:textId="77777777" w:rsidTr="00071524">
        <w:trPr>
          <w:trHeight w:val="664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175A5DF" w14:textId="77777777" w:rsidR="00071524" w:rsidRPr="00050A6F" w:rsidRDefault="00071524" w:rsidP="00560860">
            <w:pPr>
              <w:rPr>
                <w:color w:val="C00000"/>
              </w:rPr>
            </w:pPr>
            <w:r w:rsidRPr="00050A6F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1FF8" w14:textId="5037D015" w:rsidR="00071524" w:rsidRPr="00B27CB3" w:rsidRDefault="002A6BF7" w:rsidP="002A6BF7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1" w:name="_Toc366530015"/>
            <w:bookmarkStart w:id="12" w:name="_Toc83931717"/>
            <w:bookmarkStart w:id="13" w:name="_Toc146567378"/>
            <w:r w:rsidRPr="00B27CB3">
              <w:t>K</w:t>
            </w:r>
            <w:r w:rsidR="00F64CEF" w:rsidRPr="00B27CB3">
              <w:t>atolički vjeronauk</w:t>
            </w:r>
            <w:bookmarkEnd w:id="11"/>
            <w:bookmarkEnd w:id="12"/>
            <w:bookmarkEnd w:id="13"/>
          </w:p>
        </w:tc>
      </w:tr>
      <w:tr w:rsidR="00071524" w:rsidRPr="00B27CB3" w14:paraId="1891434E" w14:textId="77777777" w:rsidTr="00071524">
        <w:trPr>
          <w:trHeight w:val="2050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D86FEF6" w14:textId="77777777" w:rsidR="00071524" w:rsidRPr="00B27CB3" w:rsidRDefault="00071524" w:rsidP="0056086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01DA6" w14:textId="77777777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Sustavno i što cjelovitije, dijaloški i ekumenski vrlo otvoreno upoznavanje katoličke vjere u svim njezinim bitnim dimenzijama tj. u njezinom učenju, slavljenju i življenju.</w:t>
            </w:r>
          </w:p>
          <w:p w14:paraId="0CAE5F78" w14:textId="77777777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</w:p>
        </w:tc>
      </w:tr>
      <w:tr w:rsidR="00071524" w:rsidRPr="00B27CB3" w14:paraId="62A8A426" w14:textId="77777777" w:rsidTr="00071524">
        <w:trPr>
          <w:trHeight w:val="1132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7CFD078" w14:textId="77777777" w:rsidR="00071524" w:rsidRPr="00B27CB3" w:rsidRDefault="00071524" w:rsidP="0056086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49DD" w14:textId="77777777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Cjelovit odgoj čovjeka imajući osobito u vidu religioznu dimenziju, promičući osobne i društvene, općeljudske i vjerničke vrednote.</w:t>
            </w:r>
          </w:p>
          <w:p w14:paraId="53875496" w14:textId="77777777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Omogućuje upoznavanje, čuvanje i razvijanje vlastitog, te upoznavanje i poštivanje tuđeg vjerskog, kulturnoga i nacionalnoga identiteta.</w:t>
            </w:r>
          </w:p>
          <w:p w14:paraId="09C4EC44" w14:textId="77777777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Što skladniji i cjelovitiji kršćanski odgoj s naglaskom na puninu zrelosti  kršćanskog života.</w:t>
            </w:r>
          </w:p>
        </w:tc>
      </w:tr>
      <w:tr w:rsidR="00071524" w:rsidRPr="00B27CB3" w14:paraId="5D52E765" w14:textId="77777777" w:rsidTr="00071524">
        <w:trPr>
          <w:trHeight w:val="1273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AAE2F86" w14:textId="77777777" w:rsidR="00071524" w:rsidRPr="00B27CB3" w:rsidRDefault="00071524" w:rsidP="0056086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3333" w14:textId="606A3D79" w:rsidR="00071524" w:rsidRPr="00B27CB3" w:rsidRDefault="00050A6F" w:rsidP="00071524">
            <w:pPr>
              <w:jc w:val="both"/>
              <w:rPr>
                <w:sz w:val="28"/>
                <w:szCs w:val="28"/>
              </w:rPr>
            </w:pPr>
            <w:r w:rsidRPr="00050A6F">
              <w:rPr>
                <w:sz w:val="28"/>
                <w:szCs w:val="28"/>
              </w:rPr>
              <w:t xml:space="preserve">Učiteljica vjeronauka Danijela </w:t>
            </w:r>
            <w:proofErr w:type="spellStart"/>
            <w:r w:rsidRPr="00050A6F">
              <w:rPr>
                <w:sz w:val="28"/>
                <w:szCs w:val="28"/>
              </w:rPr>
              <w:t>Host</w:t>
            </w:r>
            <w:proofErr w:type="spellEnd"/>
            <w:r w:rsidRPr="00050A6F">
              <w:rPr>
                <w:sz w:val="28"/>
                <w:szCs w:val="28"/>
              </w:rPr>
              <w:t xml:space="preserve"> (1. a, 1. b, 2. </w:t>
            </w:r>
            <w:proofErr w:type="spellStart"/>
            <w:r w:rsidRPr="00050A6F">
              <w:rPr>
                <w:sz w:val="28"/>
                <w:szCs w:val="28"/>
              </w:rPr>
              <w:t>ab</w:t>
            </w:r>
            <w:proofErr w:type="spellEnd"/>
            <w:r w:rsidRPr="00050A6F">
              <w:rPr>
                <w:sz w:val="28"/>
                <w:szCs w:val="28"/>
              </w:rPr>
              <w:t xml:space="preserve">, 3. </w:t>
            </w:r>
            <w:proofErr w:type="spellStart"/>
            <w:r w:rsidRPr="00050A6F">
              <w:rPr>
                <w:sz w:val="28"/>
                <w:szCs w:val="28"/>
              </w:rPr>
              <w:t>ab</w:t>
            </w:r>
            <w:proofErr w:type="spellEnd"/>
            <w:r w:rsidRPr="00050A6F">
              <w:rPr>
                <w:sz w:val="28"/>
                <w:szCs w:val="28"/>
              </w:rPr>
              <w:t xml:space="preserve">, 4. a, 4. b, 5. a, 5. b, 6. a, 7. </w:t>
            </w:r>
            <w:proofErr w:type="spellStart"/>
            <w:r w:rsidRPr="00050A6F">
              <w:rPr>
                <w:sz w:val="28"/>
                <w:szCs w:val="28"/>
              </w:rPr>
              <w:t>ac</w:t>
            </w:r>
            <w:proofErr w:type="spellEnd"/>
            <w:r w:rsidRPr="00050A6F">
              <w:rPr>
                <w:sz w:val="28"/>
                <w:szCs w:val="28"/>
              </w:rPr>
              <w:t xml:space="preserve">, 7. b, 8. </w:t>
            </w:r>
            <w:proofErr w:type="spellStart"/>
            <w:r w:rsidRPr="00050A6F">
              <w:rPr>
                <w:sz w:val="28"/>
                <w:szCs w:val="28"/>
              </w:rPr>
              <w:t>ab</w:t>
            </w:r>
            <w:proofErr w:type="spellEnd"/>
            <w:r w:rsidRPr="00050A6F">
              <w:rPr>
                <w:sz w:val="28"/>
                <w:szCs w:val="28"/>
              </w:rPr>
              <w:t>, razred.).</w:t>
            </w:r>
          </w:p>
        </w:tc>
      </w:tr>
      <w:tr w:rsidR="00071524" w:rsidRPr="00B27CB3" w14:paraId="323A7555" w14:textId="77777777" w:rsidTr="00071524">
        <w:trPr>
          <w:trHeight w:val="1755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083EC8D" w14:textId="77777777" w:rsidR="00071524" w:rsidRPr="00B27CB3" w:rsidRDefault="00071524" w:rsidP="0056086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B569" w14:textId="77777777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Realizacija se odvija prema kurikulumu za nastavni predmet Katolički vjeronauk. Ostvaruje se u prostorijama škole ili izvan učionice kroz projekte, posjet crkvi i ostalim aktivnostima.</w:t>
            </w:r>
          </w:p>
        </w:tc>
      </w:tr>
      <w:tr w:rsidR="00071524" w:rsidRPr="00B27CB3" w14:paraId="1EB4B0A5" w14:textId="77777777" w:rsidTr="00071524">
        <w:trPr>
          <w:trHeight w:val="608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7B3FED8" w14:textId="77777777" w:rsidR="00071524" w:rsidRPr="00B27CB3" w:rsidRDefault="00071524" w:rsidP="0056086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6A74" w14:textId="77777777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2 sata tjedno tijekom nastavne godine</w:t>
            </w:r>
          </w:p>
        </w:tc>
      </w:tr>
      <w:tr w:rsidR="00071524" w:rsidRPr="00B27CB3" w14:paraId="1760F39D" w14:textId="77777777" w:rsidTr="00071524">
        <w:trPr>
          <w:trHeight w:val="2232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4E96EE1" w14:textId="77777777" w:rsidR="00071524" w:rsidRPr="00B27CB3" w:rsidRDefault="00071524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A4F6569" w14:textId="77777777" w:rsidR="00071524" w:rsidRPr="00B27CB3" w:rsidRDefault="00071524" w:rsidP="00560860"/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24569" w14:textId="77777777" w:rsidR="00071524" w:rsidRPr="00B27CB3" w:rsidRDefault="00071524" w:rsidP="00071524">
            <w:pPr>
              <w:rPr>
                <w:sz w:val="28"/>
                <w:szCs w:val="28"/>
              </w:rPr>
            </w:pPr>
          </w:p>
          <w:p w14:paraId="135DA5F0" w14:textId="77777777" w:rsidR="00071524" w:rsidRPr="00B27CB3" w:rsidRDefault="00071524" w:rsidP="00071524">
            <w:pPr>
              <w:rPr>
                <w:sz w:val="28"/>
                <w:szCs w:val="28"/>
              </w:rPr>
            </w:pPr>
          </w:p>
          <w:p w14:paraId="0AB3A508" w14:textId="77777777" w:rsidR="00071524" w:rsidRPr="00B27CB3" w:rsidRDefault="00071524" w:rsidP="00071524">
            <w:pPr>
              <w:rPr>
                <w:sz w:val="28"/>
                <w:szCs w:val="28"/>
              </w:rPr>
            </w:pPr>
          </w:p>
          <w:p w14:paraId="28CEEA44" w14:textId="77777777" w:rsidR="00071524" w:rsidRPr="00B27CB3" w:rsidRDefault="00071524" w:rsidP="00071524">
            <w:pPr>
              <w:rPr>
                <w:sz w:val="28"/>
                <w:szCs w:val="28"/>
              </w:rPr>
            </w:pPr>
          </w:p>
          <w:p w14:paraId="24FDFBAF" w14:textId="77777777" w:rsidR="00071524" w:rsidRPr="00B27CB3" w:rsidRDefault="00071524" w:rsidP="00071524">
            <w:pPr>
              <w:rPr>
                <w:sz w:val="28"/>
                <w:szCs w:val="28"/>
              </w:rPr>
            </w:pPr>
          </w:p>
          <w:p w14:paraId="3EAD3F44" w14:textId="77777777" w:rsidR="00071524" w:rsidRPr="00B27CB3" w:rsidRDefault="00071524" w:rsidP="00071524">
            <w:pPr>
              <w:rPr>
                <w:sz w:val="28"/>
                <w:szCs w:val="28"/>
              </w:rPr>
            </w:pPr>
          </w:p>
        </w:tc>
      </w:tr>
      <w:tr w:rsidR="00071524" w:rsidRPr="00B27CB3" w14:paraId="5D5CD7E3" w14:textId="77777777" w:rsidTr="00071524">
        <w:trPr>
          <w:trHeight w:val="1954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D6E94B0" w14:textId="77777777" w:rsidR="00071524" w:rsidRPr="00B27CB3" w:rsidRDefault="00071524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2F28" w14:textId="77777777" w:rsidR="00071524" w:rsidRPr="00B27CB3" w:rsidRDefault="00071524" w:rsidP="00071524"/>
        </w:tc>
      </w:tr>
    </w:tbl>
    <w:p w14:paraId="43AFEC59" w14:textId="77777777" w:rsidR="00B4734A" w:rsidRPr="00B27CB3" w:rsidRDefault="00B4734A">
      <w:r w:rsidRPr="00B27CB3">
        <w:br w:type="page"/>
      </w:r>
    </w:p>
    <w:p w14:paraId="27CE2E5D" w14:textId="11B75441" w:rsidR="00781946" w:rsidRPr="00B27CB3" w:rsidRDefault="0078194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2594A" w:rsidRPr="00B27CB3" w14:paraId="43AFEC5C" w14:textId="7777777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5A" w14:textId="219D3A31" w:rsidR="00C2594A" w:rsidRPr="006A5EAD" w:rsidRDefault="00C2594A" w:rsidP="00E32746">
            <w:pPr>
              <w:rPr>
                <w:b/>
                <w:bCs/>
                <w:color w:val="C00000"/>
              </w:rPr>
            </w:pPr>
            <w:r w:rsidRPr="006A5EAD">
              <w:rPr>
                <w:b/>
                <w:bCs/>
                <w:color w:val="C00000"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5B" w14:textId="6287AE92" w:rsidR="00C2594A" w:rsidRPr="00B27CB3" w:rsidRDefault="002A6BF7" w:rsidP="002A6BF7">
            <w:pPr>
              <w:pStyle w:val="Naslov2"/>
              <w:rPr>
                <w:sz w:val="32"/>
                <w:szCs w:val="32"/>
              </w:rPr>
            </w:pPr>
            <w:bookmarkStart w:id="14" w:name="_Toc83931719"/>
            <w:bookmarkStart w:id="15" w:name="_Toc146567379"/>
            <w:r w:rsidRPr="00B27CB3">
              <w:t>Talijanski jezik</w:t>
            </w:r>
            <w:bookmarkEnd w:id="14"/>
            <w:bookmarkEnd w:id="15"/>
          </w:p>
        </w:tc>
      </w:tr>
      <w:tr w:rsidR="002D35B4" w:rsidRPr="00B27CB3" w14:paraId="43AFEC60" w14:textId="7777777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5D" w14:textId="77777777" w:rsidR="002D35B4" w:rsidRPr="00B27CB3" w:rsidRDefault="002D35B4" w:rsidP="002D35B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5F" w14:textId="09444D96" w:rsidR="002D35B4" w:rsidRPr="00B27CB3" w:rsidRDefault="002D35B4" w:rsidP="002D35B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Navesti i definirati vokabular vezan uz svakodnevnicu učenika (obitelj, dom, škola, slobodne aktivnosti, izlete, godišnja doba, sportove, životinjski svijet i probleme mladih) i gramatičke strukture (prezent, perfekt, buduće vrijeme, članovi, zamjenice, tvorbu ženskog roda imenica) . U siječnju – veljači biti  će provedena školska natjecanja u poznavanju talijanskog  jezika za učenike VIII razreda.</w:t>
            </w:r>
          </w:p>
        </w:tc>
      </w:tr>
      <w:tr w:rsidR="002D35B4" w:rsidRPr="00B27CB3" w14:paraId="43AFEC64" w14:textId="7777777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61" w14:textId="77777777" w:rsidR="002D35B4" w:rsidRPr="00B27CB3" w:rsidRDefault="002D35B4" w:rsidP="002D35B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0FFAD" w14:textId="77777777" w:rsidR="002D35B4" w:rsidRPr="00B27CB3" w:rsidRDefault="002D35B4" w:rsidP="002D35B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Razumijevanje i sporazumijevanje na talijanskom jeziku, upoznavanje kulture i civilizacije talijanskog naroda, prihvaćanje različitosti kultura i nacija.</w:t>
            </w:r>
          </w:p>
          <w:p w14:paraId="43AFEC63" w14:textId="5C5D8110" w:rsidR="002D35B4" w:rsidRPr="00B27CB3" w:rsidRDefault="002D35B4" w:rsidP="002D35B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IV, V, VI, VII i VIII razredi</w:t>
            </w:r>
          </w:p>
        </w:tc>
      </w:tr>
      <w:tr w:rsidR="002D35B4" w:rsidRPr="00B27CB3" w14:paraId="43AFEC67" w14:textId="77777777" w:rsidTr="007F7F74">
        <w:trPr>
          <w:trHeight w:val="12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65" w14:textId="77777777" w:rsidR="002D35B4" w:rsidRPr="00B27CB3" w:rsidRDefault="002D35B4" w:rsidP="002D35B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66" w14:textId="025485F4" w:rsidR="002D35B4" w:rsidRPr="00B27CB3" w:rsidRDefault="002D35B4" w:rsidP="002D35B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Mirela Tonković Brkljača, prof.</w:t>
            </w:r>
          </w:p>
        </w:tc>
      </w:tr>
      <w:tr w:rsidR="002D35B4" w:rsidRPr="00B27CB3" w14:paraId="43AFEC6C" w14:textId="77777777" w:rsidTr="00C2594A">
        <w:trPr>
          <w:trHeight w:val="26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68" w14:textId="77777777" w:rsidR="002D35B4" w:rsidRPr="00B27CB3" w:rsidRDefault="002D35B4" w:rsidP="002D35B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335D5" w14:textId="77777777" w:rsidR="006C38F5" w:rsidRPr="00B27CB3" w:rsidRDefault="006C38F5" w:rsidP="006C38F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Realizacija se ostvaruje prema Godišnjem izvedbenog kurikulumu kroz </w:t>
            </w:r>
            <w:proofErr w:type="spellStart"/>
            <w:r w:rsidRPr="00B27CB3">
              <w:rPr>
                <w:sz w:val="28"/>
                <w:szCs w:val="28"/>
              </w:rPr>
              <w:t>učioničnu</w:t>
            </w:r>
            <w:proofErr w:type="spellEnd"/>
            <w:r w:rsidRPr="00B27CB3">
              <w:rPr>
                <w:sz w:val="28"/>
                <w:szCs w:val="28"/>
              </w:rPr>
              <w:t xml:space="preserve"> nastavu. </w:t>
            </w:r>
          </w:p>
          <w:p w14:paraId="0C851C66" w14:textId="77777777" w:rsidR="006C38F5" w:rsidRPr="00B27CB3" w:rsidRDefault="006C38F5" w:rsidP="006C38F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Škola u kinu – talijanski film</w:t>
            </w:r>
          </w:p>
          <w:p w14:paraId="699F3DBC" w14:textId="77777777" w:rsidR="006C38F5" w:rsidRPr="00B27CB3" w:rsidRDefault="006C38F5" w:rsidP="006C38F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Šetnja riječkim ulicama s imenima Talijana</w:t>
            </w:r>
          </w:p>
          <w:p w14:paraId="1D10367B" w14:textId="77777777" w:rsidR="006C38F5" w:rsidRPr="00B27CB3" w:rsidRDefault="006C38F5" w:rsidP="006C38F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E </w:t>
            </w:r>
            <w:proofErr w:type="spellStart"/>
            <w:r w:rsidRPr="00B27CB3">
              <w:rPr>
                <w:sz w:val="28"/>
                <w:szCs w:val="28"/>
              </w:rPr>
              <w:t>twinnig</w:t>
            </w:r>
            <w:proofErr w:type="spellEnd"/>
            <w:r w:rsidRPr="00B27CB3">
              <w:rPr>
                <w:sz w:val="28"/>
                <w:szCs w:val="28"/>
              </w:rPr>
              <w:t xml:space="preserve"> projekti</w:t>
            </w:r>
          </w:p>
          <w:p w14:paraId="1206D6B7" w14:textId="77777777" w:rsidR="006C38F5" w:rsidRPr="00B27CB3" w:rsidRDefault="006C38F5" w:rsidP="006C38F5">
            <w:pPr>
              <w:jc w:val="both"/>
              <w:rPr>
                <w:sz w:val="28"/>
                <w:szCs w:val="28"/>
              </w:rPr>
            </w:pPr>
          </w:p>
          <w:p w14:paraId="43AFEC6B" w14:textId="2B67EFA4" w:rsidR="002D35B4" w:rsidRPr="00B27CB3" w:rsidRDefault="006C38F5" w:rsidP="006C38F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Usmene i pismene provjere tijekom školske godine kroz 4 elementa ocjenjivanja (čitanje s razumijevanjem, slušanje s razumijevanjem, pisanje, govorenje)</w:t>
            </w:r>
          </w:p>
        </w:tc>
      </w:tr>
      <w:tr w:rsidR="002D35B4" w:rsidRPr="00B27CB3" w14:paraId="43AFEC6F" w14:textId="7777777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6D" w14:textId="77777777" w:rsidR="002D35B4" w:rsidRPr="00B27CB3" w:rsidRDefault="002D35B4" w:rsidP="002D35B4">
            <w:pPr>
              <w:rPr>
                <w:b/>
                <w:bCs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6E" w14:textId="0DF09E45" w:rsidR="002D35B4" w:rsidRPr="00B27CB3" w:rsidRDefault="002D35B4" w:rsidP="002D35B4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202</w:t>
            </w:r>
            <w:r w:rsidR="006A5EAD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6A5EAD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7F7F74" w:rsidRPr="00B27CB3" w14:paraId="43AFEC73" w14:textId="77777777" w:rsidTr="00C2594A">
        <w:trPr>
          <w:trHeight w:val="10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70" w14:textId="77777777" w:rsidR="007F7F74" w:rsidRPr="00B27CB3" w:rsidRDefault="007F7F74" w:rsidP="007F7F7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C71" w14:textId="77777777" w:rsidR="007F7F74" w:rsidRPr="00B27CB3" w:rsidRDefault="007F7F74" w:rsidP="007F7F74">
            <w:pPr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72" w14:textId="77777777" w:rsidR="007F7F74" w:rsidRPr="00B27CB3" w:rsidRDefault="007F7F74" w:rsidP="007F7F74">
            <w:pPr>
              <w:jc w:val="both"/>
              <w:rPr>
                <w:sz w:val="28"/>
                <w:szCs w:val="28"/>
              </w:rPr>
            </w:pPr>
          </w:p>
        </w:tc>
      </w:tr>
      <w:tr w:rsidR="00C2594A" w:rsidRPr="00B27CB3" w14:paraId="43AFEC76" w14:textId="77777777" w:rsidTr="002D35B4">
        <w:trPr>
          <w:trHeight w:val="12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74" w14:textId="77777777" w:rsidR="00C2594A" w:rsidRPr="00B27CB3" w:rsidRDefault="00C2594A" w:rsidP="00E3274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75" w14:textId="77777777" w:rsidR="00C2594A" w:rsidRPr="00B27CB3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14:paraId="35C831A4" w14:textId="77777777" w:rsidR="0047783B" w:rsidRDefault="0047783B"/>
    <w:p w14:paraId="1B478C28" w14:textId="77777777" w:rsidR="0047783B" w:rsidRDefault="0047783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53044" w:rsidRPr="009279B7" w14:paraId="03445C7A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0702063" w14:textId="77777777" w:rsidR="00953044" w:rsidRPr="00F27996" w:rsidRDefault="00953044" w:rsidP="00F27996">
            <w:pPr>
              <w:rPr>
                <w:color w:val="FF0000"/>
              </w:rPr>
            </w:pPr>
            <w:r w:rsidRPr="00F27996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F2799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76683" w14:textId="406A7174" w:rsidR="00953044" w:rsidRPr="009279B7" w:rsidRDefault="00953044" w:rsidP="00953044">
            <w:pPr>
              <w:pStyle w:val="Naslov2"/>
              <w:rPr>
                <w:rFonts w:cs="Times New Roman"/>
              </w:rPr>
            </w:pPr>
            <w:bookmarkStart w:id="16" w:name="_Toc146567380"/>
            <w:r w:rsidRPr="009279B7">
              <w:t>TALIJANSKI JEZIK</w:t>
            </w:r>
            <w:bookmarkEnd w:id="16"/>
          </w:p>
        </w:tc>
      </w:tr>
      <w:tr w:rsidR="00953044" w:rsidRPr="009279B7" w14:paraId="0DCD7668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09C603A" w14:textId="77777777" w:rsidR="00953044" w:rsidRPr="00F27996" w:rsidRDefault="00953044" w:rsidP="00F27996">
            <w:r w:rsidRPr="00F2799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47BD9" w14:textId="77777777" w:rsidR="00953044" w:rsidRDefault="00953044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Natječaj povodom obilježavanja talijanskog jezika u svijetu. Tema ovogodišnjeg Natječaja je Talijanski jezik i održivost</w:t>
            </w:r>
          </w:p>
          <w:p w14:paraId="24AFF818" w14:textId="77777777" w:rsidR="00953044" w:rsidRPr="009279B7" w:rsidRDefault="00953044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Snimiti kratki video u trajanju od 2 minute na gore navedenu temu. Koristiti vokabular vezan uz ekologiju te osvijestiti važnost ekoloških tema</w:t>
            </w:r>
          </w:p>
        </w:tc>
      </w:tr>
      <w:tr w:rsidR="00953044" w:rsidRPr="009279B7" w14:paraId="201D61DA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E442469" w14:textId="77777777" w:rsidR="00953044" w:rsidRPr="00F27996" w:rsidRDefault="00953044" w:rsidP="00F27996">
            <w:r w:rsidRPr="00F2799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5A590" w14:textId="77777777" w:rsidR="00953044" w:rsidRPr="009279B7" w:rsidRDefault="00953044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Poticanje na učenje talijanskog jezika.</w:t>
            </w:r>
          </w:p>
        </w:tc>
      </w:tr>
      <w:tr w:rsidR="00953044" w:rsidRPr="009279B7" w14:paraId="3895F7D3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23FA830" w14:textId="77777777" w:rsidR="00953044" w:rsidRPr="00F27996" w:rsidRDefault="00953044" w:rsidP="00F27996">
            <w:r w:rsidRPr="00F2799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3F18E" w14:textId="77777777" w:rsidR="00953044" w:rsidRDefault="00953044" w:rsidP="00443437">
            <w:pPr>
              <w:jc w:val="both"/>
              <w:rPr>
                <w:sz w:val="28"/>
                <w:szCs w:val="28"/>
              </w:rPr>
            </w:pPr>
            <w:r w:rsidRPr="009279B7">
              <w:rPr>
                <w:sz w:val="28"/>
                <w:szCs w:val="28"/>
              </w:rPr>
              <w:t>Mirela Tonković Brkljača, prof.</w:t>
            </w:r>
          </w:p>
          <w:p w14:paraId="20F6D6AA" w14:textId="77777777" w:rsidR="00953044" w:rsidRPr="009279B7" w:rsidRDefault="00953044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Tomić – Mijatović prof.</w:t>
            </w:r>
          </w:p>
        </w:tc>
      </w:tr>
      <w:tr w:rsidR="00953044" w:rsidRPr="009279B7" w14:paraId="6D6A55E9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C5118BD" w14:textId="77777777" w:rsidR="00953044" w:rsidRPr="00F27996" w:rsidRDefault="00953044" w:rsidP="00F27996">
            <w:r w:rsidRPr="00F2799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F089C" w14:textId="77777777" w:rsidR="00953044" w:rsidRPr="009279B7" w:rsidRDefault="00953044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Snimanje video uratka te slanje potrebne dokumentacije.</w:t>
            </w:r>
          </w:p>
        </w:tc>
      </w:tr>
      <w:tr w:rsidR="00953044" w:rsidRPr="009279B7" w14:paraId="3EF77505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36EB49F" w14:textId="77777777" w:rsidR="00953044" w:rsidRPr="00F27996" w:rsidRDefault="00953044" w:rsidP="00F27996">
            <w:proofErr w:type="spellStart"/>
            <w:r w:rsidRPr="00F27996">
              <w:rPr>
                <w:b/>
                <w:bCs/>
              </w:rPr>
              <w:t>vremenik</w:t>
            </w:r>
            <w:proofErr w:type="spellEnd"/>
            <w:r w:rsidRPr="00F27996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3FDAB" w14:textId="77777777" w:rsidR="00953044" w:rsidRPr="009279B7" w:rsidRDefault="00953044" w:rsidP="00443437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 2023</w:t>
            </w:r>
            <w:r w:rsidRPr="009279B7">
              <w:rPr>
                <w:sz w:val="28"/>
                <w:szCs w:val="28"/>
              </w:rPr>
              <w:t>./20</w:t>
            </w:r>
            <w:r>
              <w:rPr>
                <w:sz w:val="28"/>
                <w:szCs w:val="28"/>
              </w:rPr>
              <w:t>24</w:t>
            </w:r>
            <w:r w:rsidRPr="009279B7">
              <w:rPr>
                <w:sz w:val="28"/>
                <w:szCs w:val="28"/>
              </w:rPr>
              <w:t>.</w:t>
            </w:r>
          </w:p>
        </w:tc>
      </w:tr>
      <w:tr w:rsidR="00953044" w:rsidRPr="009279B7" w14:paraId="3847D376" w14:textId="77777777" w:rsidTr="00443437">
        <w:trPr>
          <w:trHeight w:val="20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65109DF" w14:textId="77777777" w:rsidR="00953044" w:rsidRPr="00F27996" w:rsidRDefault="00953044" w:rsidP="00F27996">
            <w:pPr>
              <w:rPr>
                <w:b/>
                <w:bCs/>
              </w:rPr>
            </w:pPr>
            <w:r w:rsidRPr="00F27996">
              <w:rPr>
                <w:b/>
                <w:bCs/>
              </w:rPr>
              <w:t>detaljan troškovnik aktivnosti, programa i/ili projekta</w:t>
            </w:r>
          </w:p>
          <w:p w14:paraId="5DF48DAC" w14:textId="77777777" w:rsidR="00953044" w:rsidRPr="00F27996" w:rsidRDefault="00953044" w:rsidP="00F2799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BDB46" w14:textId="77777777" w:rsidR="00953044" w:rsidRPr="009279B7" w:rsidRDefault="00953044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posebnih troškova za izradu samog videa. Troškovi mogu nastati u slučaju odlaska u Zagreb ukoliko se osvoji neko od prvih mjesta.</w:t>
            </w:r>
          </w:p>
        </w:tc>
      </w:tr>
      <w:tr w:rsidR="00953044" w:rsidRPr="009279B7" w14:paraId="6687000D" w14:textId="77777777" w:rsidTr="00443437">
        <w:trPr>
          <w:trHeight w:val="18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6883733" w14:textId="77777777" w:rsidR="00953044" w:rsidRPr="00F27996" w:rsidRDefault="00953044" w:rsidP="00F27996">
            <w:pPr>
              <w:rPr>
                <w:b/>
                <w:bCs/>
              </w:rPr>
            </w:pPr>
            <w:r w:rsidRPr="00F2799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A777F" w14:textId="77777777" w:rsidR="00953044" w:rsidRPr="009279B7" w:rsidRDefault="00953044" w:rsidP="00443437">
            <w:pPr>
              <w:jc w:val="both"/>
              <w:rPr>
                <w:sz w:val="28"/>
                <w:szCs w:val="28"/>
              </w:rPr>
            </w:pPr>
          </w:p>
        </w:tc>
      </w:tr>
    </w:tbl>
    <w:p w14:paraId="46B34D76" w14:textId="5C253AA4" w:rsidR="002D35B4" w:rsidRPr="00B27CB3" w:rsidRDefault="002D35B4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B27CB3" w14:paraId="43AFEC79" w14:textId="777777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77" w14:textId="54D9E858" w:rsidR="00F57398" w:rsidRPr="000E1EEE" w:rsidRDefault="00723324" w:rsidP="00560860">
            <w:pPr>
              <w:rPr>
                <w:b/>
                <w:bCs/>
                <w:color w:val="FF0000"/>
              </w:rPr>
            </w:pPr>
            <w:r w:rsidRPr="000E1EEE">
              <w:rPr>
                <w:color w:val="FF0000"/>
              </w:rPr>
              <w:lastRenderedPageBreak/>
              <w:br w:type="page"/>
            </w:r>
            <w:r w:rsidR="00F57398" w:rsidRPr="000E1EEE">
              <w:rPr>
                <w:b/>
                <w:bCs/>
                <w:color w:val="FF0000"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78" w14:textId="16F793B8" w:rsidR="00F57398" w:rsidRPr="00B27CB3" w:rsidRDefault="00F57398" w:rsidP="002A6BF7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7" w:name="_Toc83931720"/>
            <w:bookmarkStart w:id="18" w:name="_Toc146567381"/>
            <w:r w:rsidRPr="00B27CB3">
              <w:t>Islamski vjeronauk, kombinirani razredni odjeli 1.</w:t>
            </w:r>
            <w:r w:rsidR="00EF1043" w:rsidRPr="00B27CB3">
              <w:t xml:space="preserve"> </w:t>
            </w:r>
            <w:r w:rsidRPr="00B27CB3">
              <w:t>-</w:t>
            </w:r>
            <w:r w:rsidR="00EF1043" w:rsidRPr="00B27CB3">
              <w:t xml:space="preserve"> </w:t>
            </w:r>
            <w:r w:rsidRPr="00B27CB3">
              <w:t xml:space="preserve">8. </w:t>
            </w:r>
            <w:r w:rsidR="00EF1043" w:rsidRPr="00B27CB3">
              <w:t>r</w:t>
            </w:r>
            <w:r w:rsidRPr="00B27CB3">
              <w:t>azreda</w:t>
            </w:r>
            <w:bookmarkEnd w:id="17"/>
            <w:bookmarkEnd w:id="18"/>
          </w:p>
        </w:tc>
      </w:tr>
      <w:tr w:rsidR="008041B7" w:rsidRPr="00B27CB3" w14:paraId="43AFEC7E" w14:textId="77777777" w:rsidTr="005B1B71">
        <w:trPr>
          <w:trHeight w:val="37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7A" w14:textId="77777777" w:rsidR="008041B7" w:rsidRPr="00B27CB3" w:rsidRDefault="008041B7" w:rsidP="0056086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</w:tcPr>
          <w:p w14:paraId="43AFEC7B" w14:textId="77777777" w:rsidR="008041B7" w:rsidRPr="00B27CB3" w:rsidRDefault="008041B7" w:rsidP="008041B7">
            <w:pPr>
              <w:rPr>
                <w:sz w:val="28"/>
                <w:szCs w:val="28"/>
              </w:rPr>
            </w:pPr>
          </w:p>
          <w:p w14:paraId="43AFEC7C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Cilj islamskog vjeronauka je poticati učenike da osobnom spoznajom, utemeljenom na  saznanjima Božje objave </w:t>
            </w:r>
            <w:proofErr w:type="spellStart"/>
            <w:r w:rsidRPr="00B27CB3">
              <w:rPr>
                <w:sz w:val="28"/>
                <w:szCs w:val="28"/>
              </w:rPr>
              <w:t>Kur'ana</w:t>
            </w:r>
            <w:proofErr w:type="spellEnd"/>
            <w:r w:rsidRPr="00B27CB3">
              <w:rPr>
                <w:sz w:val="28"/>
                <w:szCs w:val="28"/>
              </w:rPr>
              <w:t xml:space="preserve"> i predaje Poslanika </w:t>
            </w:r>
            <w:proofErr w:type="spellStart"/>
            <w:r w:rsidRPr="00B27CB3">
              <w:rPr>
                <w:sz w:val="28"/>
                <w:szCs w:val="28"/>
              </w:rPr>
              <w:t>Muhammeda</w:t>
            </w:r>
            <w:proofErr w:type="spellEnd"/>
            <w:r w:rsidRPr="00B27CB3">
              <w:rPr>
                <w:sz w:val="28"/>
                <w:szCs w:val="28"/>
              </w:rPr>
              <w:t>, dođu do uvjerenja o nužnosti postojanja Boga. Samo prisustvo Islamskog vjeronauka u školi ima za cilj, kroz upoznavanje izvornih načela vlastite vjere, odgajati djecu i mlade za istinsko dijaloško</w:t>
            </w:r>
          </w:p>
          <w:p w14:paraId="43AFEC7D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susretanje s vizijama i mišljenjima onih koji drugačije vjeruju ili uopće ne vjeruju, poštivanje drugih i razgovor s njima, stavljajući u središte egzistencijalne probleme zajedničke svim religijama, pa i svim ljudima. Stoga je važno upoznati izvorna načela svoje vjere kako bi se suzbile predrasude i zloupotreba vjere koja je za svakog vjernika nešto uzvišeno i oplemenjujuće</w:t>
            </w:r>
            <w:r w:rsidRPr="00B27CB3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8041B7" w:rsidRPr="00B27CB3" w14:paraId="43AFEC83" w14:textId="77777777" w:rsidTr="005B1B71">
        <w:trPr>
          <w:trHeight w:val="26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7F" w14:textId="77777777" w:rsidR="008041B7" w:rsidRPr="00B27CB3" w:rsidRDefault="008041B7" w:rsidP="0056086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43AFEC80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1., 2., 3., 4., 5., 6., 7. i 8. Razredi</w:t>
            </w:r>
          </w:p>
          <w:p w14:paraId="43AFEC81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Upoznati učenike s odredbama </w:t>
            </w:r>
            <w:proofErr w:type="spellStart"/>
            <w:r w:rsidRPr="00B27CB3">
              <w:rPr>
                <w:sz w:val="28"/>
                <w:szCs w:val="28"/>
              </w:rPr>
              <w:t>Kur'ana</w:t>
            </w:r>
            <w:proofErr w:type="spellEnd"/>
            <w:r w:rsidRPr="00B27CB3">
              <w:rPr>
                <w:sz w:val="28"/>
                <w:szCs w:val="28"/>
              </w:rPr>
              <w:t xml:space="preserve">: vjerovanje u jednog Boga, Njegove </w:t>
            </w:r>
            <w:proofErr w:type="spellStart"/>
            <w:r w:rsidRPr="00B27CB3">
              <w:rPr>
                <w:sz w:val="28"/>
                <w:szCs w:val="28"/>
              </w:rPr>
              <w:t>meleke</w:t>
            </w:r>
            <w:proofErr w:type="spellEnd"/>
            <w:r w:rsidRPr="00B27CB3">
              <w:rPr>
                <w:sz w:val="28"/>
                <w:szCs w:val="28"/>
              </w:rPr>
              <w:t xml:space="preserve"> (anđele), Njegove knjige (objave), Njegove poslanike, Sudnji dan i Njegovo određenje; osposobiti učenike za praktično življenje sukladno usvojenim odredbama: očitovanja vjere, molitve, vjerske discipliniranosti... Razvijati kod učenika osjećaj odgovornosti koje proistječu iz ovih odredaba. Odgajati učenike da bez straha i kompleksa iskazuju svoja stajališta. Razvijati kod učenika ljubav prema Bogu, poslaniku, svojoj vjeri... Upoznati učenike s učenjima drugih religija izgrađujući pozitivan stav prema njima. Upoznati učenike s pojavom i razvojem islama na našim prostorima</w:t>
            </w:r>
            <w:r w:rsidRPr="00B27CB3">
              <w:rPr>
                <w:rFonts w:ascii="Arial Narrow" w:hAnsi="Arial Narrow"/>
                <w:sz w:val="28"/>
                <w:szCs w:val="28"/>
              </w:rPr>
              <w:t>.</w:t>
            </w:r>
          </w:p>
          <w:p w14:paraId="43AFEC82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041B7" w:rsidRPr="00B27CB3" w14:paraId="43AFEC86" w14:textId="77777777" w:rsidTr="005B1B71">
        <w:trPr>
          <w:trHeight w:val="10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84" w14:textId="77777777" w:rsidR="008041B7" w:rsidRPr="00B27CB3" w:rsidRDefault="008041B7" w:rsidP="0056086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14:paraId="43AFEC85" w14:textId="5D9BD56C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vjeroučitelj Islamskog vjeronauka</w:t>
            </w:r>
          </w:p>
        </w:tc>
      </w:tr>
      <w:tr w:rsidR="008041B7" w:rsidRPr="00B27CB3" w14:paraId="43AFEC8F" w14:textId="77777777" w:rsidTr="005B1B71">
        <w:trPr>
          <w:trHeight w:val="23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87" w14:textId="77777777" w:rsidR="008041B7" w:rsidRPr="00B27CB3" w:rsidRDefault="008041B7" w:rsidP="00560860">
            <w:r w:rsidRPr="00B27CB3">
              <w:rPr>
                <w:b/>
                <w:bCs/>
              </w:rPr>
              <w:lastRenderedPageBreak/>
              <w:t>način realizacije aktivnosti, programa i/ili projekta</w:t>
            </w:r>
          </w:p>
        </w:tc>
        <w:tc>
          <w:tcPr>
            <w:tcW w:w="6221" w:type="dxa"/>
          </w:tcPr>
          <w:p w14:paraId="43AFEC88" w14:textId="77777777" w:rsidR="008041B7" w:rsidRPr="00B27CB3" w:rsidRDefault="008041B7" w:rsidP="008041B7">
            <w:pPr>
              <w:rPr>
                <w:sz w:val="28"/>
                <w:szCs w:val="28"/>
              </w:rPr>
            </w:pPr>
          </w:p>
          <w:p w14:paraId="43AFEC89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Redovna nastava u školama u kojima je zastupljen Islamski vjeronauk realizira se prema Programu Mešihata RH kroz kombinirane oblike rada, obrada, vježba, samostalni rad, rad u skupinama (rad prema smjernicama HNOS-a)</w:t>
            </w:r>
          </w:p>
          <w:p w14:paraId="43AFEC8A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</w:t>
            </w:r>
            <w:proofErr w:type="spellStart"/>
            <w:r w:rsidRPr="00B27CB3">
              <w:rPr>
                <w:sz w:val="28"/>
                <w:szCs w:val="28"/>
              </w:rPr>
              <w:t>vanučionična</w:t>
            </w:r>
            <w:proofErr w:type="spellEnd"/>
            <w:r w:rsidRPr="00B27CB3">
              <w:rPr>
                <w:sz w:val="28"/>
                <w:szCs w:val="28"/>
              </w:rPr>
              <w:t xml:space="preserve"> nastava</w:t>
            </w:r>
          </w:p>
          <w:p w14:paraId="43AFEC8B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-sudjelovanje na državnom vjeronaučnom natjecanju u Zagrebu, razvijanje odnosa u društvu, suosjećajnosti i socijalizacije, multikulturalnost, multietničnost</w:t>
            </w:r>
          </w:p>
          <w:p w14:paraId="43AFEC8C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-Uspostaviti odnos povjerenja prema drugima, prihvaćati razlike među ljudima razvijati duh zajedništva, služenja, prijateljstva i poštovanja tuđeg dostojanstva i slobode;</w:t>
            </w:r>
          </w:p>
          <w:p w14:paraId="43AFEC8D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-Zauzimati se za siromašne i potrebite, te upoznati karitativne ustanove i organizacije;</w:t>
            </w:r>
          </w:p>
          <w:p w14:paraId="43AFEC8E" w14:textId="77777777" w:rsidR="008041B7" w:rsidRPr="00B27CB3" w:rsidRDefault="008041B7" w:rsidP="008041B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sudjelovati u životu svoje zajednice;</w:t>
            </w:r>
          </w:p>
        </w:tc>
      </w:tr>
      <w:tr w:rsidR="008041B7" w:rsidRPr="00B27CB3" w14:paraId="43AFEC92" w14:textId="77777777" w:rsidTr="005B1B71">
        <w:trPr>
          <w:trHeight w:val="43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90" w14:textId="77777777" w:rsidR="008041B7" w:rsidRPr="00B27CB3" w:rsidRDefault="008041B7" w:rsidP="0056086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14:paraId="43AFEC91" w14:textId="01BA9E4A" w:rsidR="008041B7" w:rsidRPr="00B27CB3" w:rsidRDefault="008041B7" w:rsidP="008041B7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 20</w:t>
            </w:r>
            <w:r w:rsidR="00307E6A" w:rsidRPr="00B27CB3">
              <w:rPr>
                <w:sz w:val="28"/>
                <w:szCs w:val="28"/>
              </w:rPr>
              <w:t>2</w:t>
            </w:r>
            <w:r w:rsidR="000E1EEE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/202</w:t>
            </w:r>
            <w:r w:rsidR="000E1EEE">
              <w:rPr>
                <w:sz w:val="28"/>
                <w:szCs w:val="28"/>
              </w:rPr>
              <w:t>4</w:t>
            </w:r>
          </w:p>
        </w:tc>
      </w:tr>
      <w:tr w:rsidR="008041B7" w:rsidRPr="00B27CB3" w14:paraId="43AFEC96" w14:textId="77777777" w:rsidTr="005B1B71">
        <w:trPr>
          <w:trHeight w:val="8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93" w14:textId="77777777" w:rsidR="008041B7" w:rsidRPr="00B27CB3" w:rsidRDefault="008041B7" w:rsidP="00560860"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vAlign w:val="center"/>
          </w:tcPr>
          <w:p w14:paraId="43AFEC94" w14:textId="7B292574" w:rsidR="000E1EEE" w:rsidRPr="00B27CB3" w:rsidRDefault="008041B7" w:rsidP="000E1EE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Potrošni materijal za rad učenika</w:t>
            </w:r>
            <w:r w:rsidR="000E1EEE">
              <w:rPr>
                <w:sz w:val="28"/>
                <w:szCs w:val="28"/>
              </w:rPr>
              <w:t>.</w:t>
            </w:r>
          </w:p>
          <w:p w14:paraId="43AFEC95" w14:textId="06B38BA1" w:rsidR="008041B7" w:rsidRPr="00B27CB3" w:rsidRDefault="008041B7" w:rsidP="008041B7">
            <w:pPr>
              <w:jc w:val="both"/>
              <w:rPr>
                <w:sz w:val="28"/>
                <w:szCs w:val="28"/>
              </w:rPr>
            </w:pPr>
          </w:p>
        </w:tc>
      </w:tr>
      <w:tr w:rsidR="004D6D2F" w:rsidRPr="00B27CB3" w14:paraId="43AFEC99" w14:textId="77777777" w:rsidTr="00833EB9">
        <w:trPr>
          <w:trHeight w:val="7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97" w14:textId="77777777" w:rsidR="004D6D2F" w:rsidRPr="00B27CB3" w:rsidRDefault="004D6D2F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98" w14:textId="77777777" w:rsidR="004D6D2F" w:rsidRPr="00B27CB3" w:rsidRDefault="004D6D2F" w:rsidP="00764AEF">
            <w:pPr>
              <w:jc w:val="both"/>
            </w:pPr>
          </w:p>
        </w:tc>
      </w:tr>
    </w:tbl>
    <w:p w14:paraId="43AFEC9A" w14:textId="77777777" w:rsidR="008041B7" w:rsidRPr="00B27CB3" w:rsidRDefault="008041B7">
      <w:r w:rsidRPr="00B27CB3">
        <w:br w:type="page"/>
      </w:r>
    </w:p>
    <w:p w14:paraId="43AFEC9B" w14:textId="77777777" w:rsidR="00F57398" w:rsidRPr="00B27CB3" w:rsidRDefault="00F57398">
      <w:pPr>
        <w:rPr>
          <w:b/>
          <w:bCs/>
          <w:i/>
          <w:iCs/>
          <w:color w:val="FF0000"/>
        </w:rPr>
      </w:pPr>
    </w:p>
    <w:p w14:paraId="43AFEC9C" w14:textId="77777777" w:rsidR="00F57398" w:rsidRPr="00B27CB3" w:rsidRDefault="00F57398" w:rsidP="005F01B4">
      <w:pPr>
        <w:pStyle w:val="Naslov1"/>
        <w:numPr>
          <w:ilvl w:val="0"/>
          <w:numId w:val="9"/>
        </w:numPr>
        <w:jc w:val="left"/>
        <w:rPr>
          <w:rFonts w:cs="Times New Roman"/>
        </w:rPr>
      </w:pPr>
      <w:bookmarkStart w:id="19" w:name="_Toc83931721"/>
      <w:bookmarkStart w:id="20" w:name="_Toc146567382"/>
      <w:r w:rsidRPr="00B27CB3">
        <w:rPr>
          <w:rFonts w:cs="Times New Roman"/>
        </w:rPr>
        <w:t>DODATNA NASTAVA</w:t>
      </w:r>
      <w:bookmarkEnd w:id="19"/>
      <w:bookmarkEnd w:id="20"/>
    </w:p>
    <w:p w14:paraId="43AFEC9D" w14:textId="77777777" w:rsidR="00B4734A" w:rsidRPr="00B27CB3" w:rsidRDefault="00B4734A" w:rsidP="00B4734A"/>
    <w:p w14:paraId="43AFEC9E" w14:textId="77777777" w:rsidR="00723324" w:rsidRPr="00B27CB3" w:rsidRDefault="00723324"/>
    <w:p w14:paraId="43AFEC9F" w14:textId="77777777" w:rsidR="00715B7D" w:rsidRPr="00B27CB3" w:rsidRDefault="00715B7D" w:rsidP="00715B7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C3E15" w:rsidRPr="00B27CB3" w14:paraId="43AFECA2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A0" w14:textId="77777777" w:rsidR="00BC3E15" w:rsidRPr="00DE2444" w:rsidRDefault="00BC3E15" w:rsidP="0055572B">
            <w:pPr>
              <w:rPr>
                <w:color w:val="C00000"/>
              </w:rPr>
            </w:pPr>
            <w:r w:rsidRPr="00DE2444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A1" w14:textId="6EAC8C65" w:rsidR="00BC3E15" w:rsidRPr="00B27CB3" w:rsidRDefault="002A6BF7" w:rsidP="002A6BF7">
            <w:pPr>
              <w:pStyle w:val="Naslov2"/>
            </w:pPr>
            <w:bookmarkStart w:id="21" w:name="_Toc366530029"/>
            <w:bookmarkStart w:id="22" w:name="_Toc461982371"/>
            <w:bookmarkStart w:id="23" w:name="_Toc333828177"/>
            <w:bookmarkStart w:id="24" w:name="_Toc83931722"/>
            <w:bookmarkStart w:id="25" w:name="_Toc146567383"/>
            <w:r w:rsidRPr="00B27CB3">
              <w:t xml:space="preserve">Matematika – </w:t>
            </w:r>
            <w:r w:rsidR="00AB1C26" w:rsidRPr="00B27CB3">
              <w:t>5</w:t>
            </w:r>
            <w:r w:rsidRPr="00B27CB3">
              <w:t>. razred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BC3E15" w:rsidRPr="00B27CB3" w14:paraId="43AFECA5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A3" w14:textId="77777777" w:rsidR="00BC3E15" w:rsidRPr="00B27CB3" w:rsidRDefault="00BC3E15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A4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Dodatni rad s učenicima koji pokazuju poseban interes i sposobnosti iz područja matematike.</w:t>
            </w:r>
          </w:p>
        </w:tc>
      </w:tr>
      <w:tr w:rsidR="00BC3E15" w:rsidRPr="00B27CB3" w14:paraId="43AFECA8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A6" w14:textId="77777777" w:rsidR="00BC3E15" w:rsidRPr="00B27CB3" w:rsidRDefault="00BC3E15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A7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Dodatno uvježbavanje posebnih matematičko logičkih sposobnosti radi razvijanja  i produbljivanja matematičkog mišljenja. Poticati interes učenika za proširenim matematičkim znanjem.</w:t>
            </w:r>
          </w:p>
        </w:tc>
      </w:tr>
      <w:tr w:rsidR="00BC3E15" w:rsidRPr="00B27CB3" w14:paraId="43AFECAB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A9" w14:textId="77777777" w:rsidR="00BC3E15" w:rsidRPr="00B27CB3" w:rsidRDefault="00BC3E15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AA" w14:textId="6CCA746A" w:rsidR="00BC3E15" w:rsidRPr="00B27CB3" w:rsidRDefault="00A33FA9" w:rsidP="0055572B">
            <w:pPr>
              <w:jc w:val="both"/>
              <w:rPr>
                <w:sz w:val="28"/>
                <w:szCs w:val="28"/>
              </w:rPr>
            </w:pPr>
            <w:r w:rsidRPr="00A33FA9">
              <w:rPr>
                <w:sz w:val="28"/>
                <w:szCs w:val="28"/>
              </w:rPr>
              <w:t>Gabriela Rosandić, prof.</w:t>
            </w:r>
          </w:p>
        </w:tc>
      </w:tr>
      <w:tr w:rsidR="00BC3E15" w:rsidRPr="00B27CB3" w14:paraId="43AFECAE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AC" w14:textId="77777777" w:rsidR="00BC3E15" w:rsidRPr="00B27CB3" w:rsidRDefault="00BC3E15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AD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Osmisliti sadržaje i prilagoditi ih sposobnostima i interesima učenika.</w:t>
            </w:r>
          </w:p>
        </w:tc>
      </w:tr>
      <w:tr w:rsidR="00BC3E15" w:rsidRPr="00B27CB3" w14:paraId="43AFECB1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AF" w14:textId="77777777" w:rsidR="00BC3E15" w:rsidRPr="00B27CB3" w:rsidRDefault="00BC3E15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ECB0" w14:textId="15554731" w:rsidR="00BC3E15" w:rsidRPr="00B27CB3" w:rsidRDefault="00BA1D48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 god. 202</w:t>
            </w:r>
            <w:r w:rsidR="00DE2444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DE2444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BC3E15" w:rsidRPr="00B27CB3" w14:paraId="43AFECB6" w14:textId="77777777" w:rsidTr="0055572B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B2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CB3" w14:textId="77777777" w:rsidR="00BC3E15" w:rsidRPr="00B27CB3" w:rsidRDefault="00BC3E15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ECB4" w14:textId="77777777" w:rsidR="00BC3E15" w:rsidRPr="00B27CB3" w:rsidRDefault="00BC3E15" w:rsidP="0055572B">
            <w:pPr>
              <w:ind w:left="720"/>
              <w:jc w:val="both"/>
              <w:rPr>
                <w:sz w:val="28"/>
                <w:szCs w:val="28"/>
              </w:rPr>
            </w:pPr>
          </w:p>
          <w:p w14:paraId="43AFECB5" w14:textId="3EF85ABF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radnih materijala cca </w:t>
            </w:r>
            <w:r w:rsidR="00DE2444">
              <w:rPr>
                <w:sz w:val="28"/>
                <w:szCs w:val="28"/>
              </w:rPr>
              <w:t>3 €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BC3E15" w:rsidRPr="00B27CB3" w14:paraId="43AFECB9" w14:textId="77777777" w:rsidTr="0055572B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B7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B8" w14:textId="77777777" w:rsidR="00BC3E15" w:rsidRPr="00B27CB3" w:rsidRDefault="00BC3E15" w:rsidP="0055572B">
            <w:pPr>
              <w:jc w:val="both"/>
            </w:pPr>
          </w:p>
        </w:tc>
      </w:tr>
    </w:tbl>
    <w:p w14:paraId="43AFECBA" w14:textId="77777777" w:rsidR="00BC3E15" w:rsidRPr="00B27CB3" w:rsidRDefault="00BC3E15" w:rsidP="00BC3E15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C3E15" w:rsidRPr="00B27CB3" w14:paraId="43AFECBD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BB" w14:textId="77777777" w:rsidR="00BC3E15" w:rsidRPr="00740794" w:rsidRDefault="00BC3E15" w:rsidP="0055572B">
            <w:pPr>
              <w:rPr>
                <w:color w:val="C00000"/>
              </w:rPr>
            </w:pPr>
            <w:r w:rsidRPr="00740794">
              <w:rPr>
                <w:color w:val="C00000"/>
              </w:rPr>
              <w:lastRenderedPageBreak/>
              <w:br w:type="page"/>
            </w:r>
            <w:r w:rsidRPr="00740794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BC" w14:textId="3A2B8993" w:rsidR="00BC3E15" w:rsidRPr="00B27CB3" w:rsidRDefault="002A6BF7" w:rsidP="002A6BF7">
            <w:pPr>
              <w:pStyle w:val="Naslov2"/>
              <w:rPr>
                <w:rFonts w:cs="Times New Roman"/>
              </w:rPr>
            </w:pPr>
            <w:bookmarkStart w:id="26" w:name="_Toc366530030"/>
            <w:bookmarkStart w:id="27" w:name="_Toc461982372"/>
            <w:bookmarkStart w:id="28" w:name="_Toc333828179"/>
            <w:bookmarkStart w:id="29" w:name="_Toc83931723"/>
            <w:bookmarkStart w:id="30" w:name="_Toc146567384"/>
            <w:r w:rsidRPr="00B27CB3">
              <w:t xml:space="preserve">Matematika – 6. </w:t>
            </w:r>
            <w:r w:rsidR="00EF1043" w:rsidRPr="00B27CB3">
              <w:t xml:space="preserve"> </w:t>
            </w:r>
            <w:r w:rsidRPr="00B27CB3">
              <w:t>razred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BC3E15" w:rsidRPr="00B27CB3" w14:paraId="43AFECC0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BE" w14:textId="77777777" w:rsidR="00BC3E15" w:rsidRPr="00B27CB3" w:rsidRDefault="00BC3E15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BF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Dodatni rad s učenicima koji pokazuju poseban interes i sposobnosti iz područja matematike.</w:t>
            </w:r>
          </w:p>
        </w:tc>
      </w:tr>
      <w:tr w:rsidR="00BC3E15" w:rsidRPr="00B27CB3" w14:paraId="43AFECC3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C1" w14:textId="77777777" w:rsidR="00BC3E15" w:rsidRPr="00B27CB3" w:rsidRDefault="00BC3E15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C2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Dodatno uvježbavanje posebnih matematičko logičkih sposobnosti radi razvijanja  i produbljivanja matematičkog mišljenja. Poticati interes učenika za proširenim matematičkim znanjem.</w:t>
            </w:r>
          </w:p>
        </w:tc>
      </w:tr>
      <w:tr w:rsidR="00BC3E15" w:rsidRPr="00B27CB3" w14:paraId="43AFECC6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C4" w14:textId="77777777" w:rsidR="00BC3E15" w:rsidRPr="00B27CB3" w:rsidRDefault="00BC3E15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C5" w14:textId="449FB1A1" w:rsidR="00BC3E15" w:rsidRPr="00B27CB3" w:rsidRDefault="00CA55F5" w:rsidP="0055572B">
            <w:pPr>
              <w:jc w:val="both"/>
              <w:rPr>
                <w:sz w:val="28"/>
                <w:szCs w:val="28"/>
              </w:rPr>
            </w:pPr>
            <w:r w:rsidRPr="00CA55F5">
              <w:rPr>
                <w:sz w:val="28"/>
                <w:szCs w:val="28"/>
              </w:rPr>
              <w:t>Gabriela Rosandić, prof.</w:t>
            </w:r>
          </w:p>
        </w:tc>
      </w:tr>
      <w:tr w:rsidR="00BC3E15" w:rsidRPr="00B27CB3" w14:paraId="43AFECC9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C7" w14:textId="77777777" w:rsidR="00BC3E15" w:rsidRPr="00B27CB3" w:rsidRDefault="00BC3E15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C8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Osmisliti sadržaje i prilagoditi ih sposobnostima i interesima učenika.</w:t>
            </w:r>
          </w:p>
        </w:tc>
      </w:tr>
      <w:tr w:rsidR="00BC3E15" w:rsidRPr="00B27CB3" w14:paraId="43AFECCC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CA" w14:textId="77777777" w:rsidR="00BC3E15" w:rsidRPr="00B27CB3" w:rsidRDefault="00BC3E15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CB" w14:textId="5072BF60" w:rsidR="00BC3E15" w:rsidRPr="00B27CB3" w:rsidRDefault="00AB1C26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 god. 202</w:t>
            </w:r>
            <w:r w:rsidR="00CA55F5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CA55F5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BC3E15" w:rsidRPr="00B27CB3" w14:paraId="43AFECD0" w14:textId="77777777" w:rsidTr="0055572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CD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CCE" w14:textId="77777777" w:rsidR="00BC3E15" w:rsidRPr="00B27CB3" w:rsidRDefault="00BC3E15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CF" w14:textId="3B1C7DCF" w:rsidR="00BC3E15" w:rsidRPr="00B27CB3" w:rsidRDefault="00BC3E15" w:rsidP="0055572B">
            <w:pPr>
              <w:jc w:val="both"/>
            </w:pPr>
            <w:r w:rsidRPr="00B27CB3">
              <w:rPr>
                <w:sz w:val="28"/>
                <w:szCs w:val="28"/>
              </w:rPr>
              <w:t xml:space="preserve">Troškovi radnih materijala cca </w:t>
            </w:r>
            <w:r w:rsidR="00CA55F5">
              <w:rPr>
                <w:sz w:val="28"/>
                <w:szCs w:val="28"/>
              </w:rPr>
              <w:t>3 €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BC3E15" w:rsidRPr="00B27CB3" w14:paraId="43AFECD3" w14:textId="77777777" w:rsidTr="0055572B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D1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D2" w14:textId="77777777" w:rsidR="00BC3E15" w:rsidRPr="00B27CB3" w:rsidRDefault="00BC3E15" w:rsidP="0055572B">
            <w:pPr>
              <w:jc w:val="both"/>
            </w:pPr>
          </w:p>
        </w:tc>
      </w:tr>
    </w:tbl>
    <w:p w14:paraId="43AFECD4" w14:textId="77777777" w:rsidR="00BC3E15" w:rsidRPr="00B27CB3" w:rsidRDefault="00BC3E15" w:rsidP="00BC3E15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C3E15" w:rsidRPr="00B27CB3" w14:paraId="43AFECD7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D5" w14:textId="77777777" w:rsidR="00BC3E15" w:rsidRPr="00740794" w:rsidRDefault="00BC3E15" w:rsidP="0055572B">
            <w:pPr>
              <w:rPr>
                <w:color w:val="C00000"/>
              </w:rPr>
            </w:pPr>
            <w:r w:rsidRPr="00740794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D6" w14:textId="1454C5E0" w:rsidR="00BC3E15" w:rsidRPr="00B27CB3" w:rsidRDefault="002A6BF7" w:rsidP="002A6BF7">
            <w:pPr>
              <w:pStyle w:val="Naslov2"/>
            </w:pPr>
            <w:bookmarkStart w:id="31" w:name="_Toc366530031"/>
            <w:bookmarkStart w:id="32" w:name="_Toc461982373"/>
            <w:bookmarkStart w:id="33" w:name="_Toc333828181"/>
            <w:bookmarkStart w:id="34" w:name="_Toc83931724"/>
            <w:bookmarkStart w:id="35" w:name="_Toc146567385"/>
            <w:r w:rsidRPr="00B27CB3">
              <w:t xml:space="preserve">Matematika – 7. </w:t>
            </w:r>
            <w:r w:rsidR="00EF1043" w:rsidRPr="00B27CB3">
              <w:t xml:space="preserve"> </w:t>
            </w:r>
            <w:r w:rsidRPr="00B27CB3">
              <w:t>razred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BC3E15" w:rsidRPr="00B27CB3" w14:paraId="43AFECDA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D8" w14:textId="77777777" w:rsidR="00BC3E15" w:rsidRPr="00B27CB3" w:rsidRDefault="00BC3E15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D9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Dodatni rad s učenicima koji pokazuju poseban interes i sposobnosti iz područja matematike.</w:t>
            </w:r>
          </w:p>
        </w:tc>
      </w:tr>
      <w:tr w:rsidR="00BC3E15" w:rsidRPr="00B27CB3" w14:paraId="43AFECDD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DB" w14:textId="77777777" w:rsidR="00BC3E15" w:rsidRPr="00B27CB3" w:rsidRDefault="00BC3E15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DC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Dodatno uvježbavanje posebnih matematičko logičkih sposobnosti radi razvijanja  i produbljivanja matematičkog mišljenja. Poticati interes učenika za proširenim matematičkim znanjem.</w:t>
            </w:r>
          </w:p>
        </w:tc>
      </w:tr>
      <w:tr w:rsidR="00BC3E15" w:rsidRPr="00B27CB3" w14:paraId="43AFECE0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DE" w14:textId="77777777" w:rsidR="00BC3E15" w:rsidRPr="00B27CB3" w:rsidRDefault="00BC3E15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D4ECE" w14:textId="77777777" w:rsidR="004102B8" w:rsidRPr="004102B8" w:rsidRDefault="004102B8" w:rsidP="004102B8">
            <w:pPr>
              <w:jc w:val="both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 xml:space="preserve">Tatjana </w:t>
            </w:r>
            <w:proofErr w:type="spellStart"/>
            <w:r w:rsidRPr="004102B8">
              <w:rPr>
                <w:sz w:val="28"/>
                <w:szCs w:val="28"/>
              </w:rPr>
              <w:t>Javorski</w:t>
            </w:r>
            <w:proofErr w:type="spellEnd"/>
            <w:r w:rsidRPr="004102B8">
              <w:rPr>
                <w:sz w:val="28"/>
                <w:szCs w:val="28"/>
              </w:rPr>
              <w:t xml:space="preserve"> Jurić, prof.</w:t>
            </w:r>
          </w:p>
          <w:p w14:paraId="43AFECDF" w14:textId="52252E98" w:rsidR="00BC3E15" w:rsidRPr="00B27CB3" w:rsidRDefault="004102B8" w:rsidP="004102B8">
            <w:pPr>
              <w:jc w:val="both"/>
              <w:rPr>
                <w:sz w:val="28"/>
                <w:szCs w:val="28"/>
              </w:rPr>
            </w:pPr>
            <w:r w:rsidRPr="004102B8">
              <w:rPr>
                <w:sz w:val="28"/>
                <w:szCs w:val="28"/>
              </w:rPr>
              <w:t>Gabriela Rosandić, prof.</w:t>
            </w:r>
          </w:p>
        </w:tc>
      </w:tr>
      <w:tr w:rsidR="00BC3E15" w:rsidRPr="00B27CB3" w14:paraId="43AFECE3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E1" w14:textId="77777777" w:rsidR="00BC3E15" w:rsidRPr="00B27CB3" w:rsidRDefault="00BC3E15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E2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Osmisliti sadržaje i prilagoditi ih sposobnostima i interesima učenika.</w:t>
            </w:r>
          </w:p>
        </w:tc>
      </w:tr>
      <w:tr w:rsidR="00BC3E15" w:rsidRPr="00B27CB3" w14:paraId="43AFECE7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E4" w14:textId="77777777" w:rsidR="00BC3E15" w:rsidRPr="00B27CB3" w:rsidRDefault="00BC3E15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E6" w14:textId="088F9856" w:rsidR="00BC3E15" w:rsidRPr="00B27CB3" w:rsidRDefault="00AB1C26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 god. 202</w:t>
            </w:r>
            <w:r w:rsidR="004102B8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4102B8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BC3E15" w:rsidRPr="00B27CB3" w14:paraId="43AFECEE" w14:textId="77777777" w:rsidTr="0055572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E8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CE9" w14:textId="77777777" w:rsidR="00BC3E15" w:rsidRPr="00B27CB3" w:rsidRDefault="00BC3E15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ECEA" w14:textId="77777777" w:rsidR="00BC3E15" w:rsidRPr="00B27CB3" w:rsidRDefault="00BC3E15" w:rsidP="0055572B">
            <w:pPr>
              <w:ind w:left="720"/>
              <w:rPr>
                <w:sz w:val="28"/>
                <w:szCs w:val="28"/>
              </w:rPr>
            </w:pPr>
          </w:p>
          <w:p w14:paraId="43AFECEB" w14:textId="77777777" w:rsidR="00BC3E15" w:rsidRPr="00B27CB3" w:rsidRDefault="00BC3E15" w:rsidP="0055572B">
            <w:pPr>
              <w:ind w:left="720"/>
              <w:rPr>
                <w:sz w:val="28"/>
                <w:szCs w:val="28"/>
              </w:rPr>
            </w:pPr>
          </w:p>
          <w:p w14:paraId="43AFECEC" w14:textId="77777777" w:rsidR="00BC3E15" w:rsidRPr="00B27CB3" w:rsidRDefault="00BC3E15" w:rsidP="0055572B">
            <w:pPr>
              <w:ind w:left="720"/>
              <w:rPr>
                <w:sz w:val="28"/>
                <w:szCs w:val="28"/>
              </w:rPr>
            </w:pPr>
          </w:p>
          <w:p w14:paraId="43AFECED" w14:textId="3E860A06" w:rsidR="00BC3E15" w:rsidRPr="00B27CB3" w:rsidRDefault="00BC3E15" w:rsidP="0055572B">
            <w:r w:rsidRPr="00B27CB3">
              <w:rPr>
                <w:sz w:val="28"/>
                <w:szCs w:val="28"/>
              </w:rPr>
              <w:t xml:space="preserve">Troškovi radnih materijala cca </w:t>
            </w:r>
            <w:r w:rsidR="004102B8">
              <w:rPr>
                <w:sz w:val="28"/>
                <w:szCs w:val="28"/>
              </w:rPr>
              <w:t>3 €</w:t>
            </w:r>
          </w:p>
        </w:tc>
      </w:tr>
      <w:tr w:rsidR="00BC3E15" w:rsidRPr="00B27CB3" w14:paraId="43AFECF2" w14:textId="77777777" w:rsidTr="0055572B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EF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F0" w14:textId="77777777" w:rsidR="00BC3E15" w:rsidRPr="00B27CB3" w:rsidRDefault="00BC3E15" w:rsidP="0055572B">
            <w:pPr>
              <w:jc w:val="both"/>
              <w:rPr>
                <w:color w:val="000000" w:themeColor="text1"/>
              </w:rPr>
            </w:pPr>
            <w:r w:rsidRPr="00B27CB3">
              <w:rPr>
                <w:color w:val="000000" w:themeColor="text1"/>
              </w:rPr>
              <w:t>.</w:t>
            </w:r>
          </w:p>
          <w:p w14:paraId="43AFECF1" w14:textId="77777777" w:rsidR="00BC3E15" w:rsidRPr="00B27CB3" w:rsidRDefault="00BC3E15" w:rsidP="0055572B">
            <w:pPr>
              <w:jc w:val="both"/>
            </w:pPr>
          </w:p>
        </w:tc>
      </w:tr>
    </w:tbl>
    <w:p w14:paraId="43AFECF3" w14:textId="77777777" w:rsidR="00BC3E15" w:rsidRPr="00B27CB3" w:rsidRDefault="00BC3E15" w:rsidP="00BC3E15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C3E15" w:rsidRPr="00B27CB3" w14:paraId="43AFECF6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F4" w14:textId="77777777" w:rsidR="00BC3E15" w:rsidRPr="00740794" w:rsidRDefault="00BC3E15" w:rsidP="0055572B">
            <w:pPr>
              <w:rPr>
                <w:color w:val="C00000"/>
              </w:rPr>
            </w:pPr>
            <w:r w:rsidRPr="00740794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F5" w14:textId="77F620C6" w:rsidR="00BC3E15" w:rsidRPr="00B27CB3" w:rsidRDefault="002A6BF7" w:rsidP="002A6BF7">
            <w:pPr>
              <w:pStyle w:val="Naslov2"/>
            </w:pPr>
            <w:bookmarkStart w:id="36" w:name="_Toc366530032"/>
            <w:bookmarkStart w:id="37" w:name="_Toc461982374"/>
            <w:bookmarkStart w:id="38" w:name="_Toc333828183"/>
            <w:bookmarkStart w:id="39" w:name="_Toc83931725"/>
            <w:bookmarkStart w:id="40" w:name="_Toc146567386"/>
            <w:r w:rsidRPr="00B27CB3">
              <w:t>Matematika –</w:t>
            </w:r>
            <w:r w:rsidR="00EF1043" w:rsidRPr="00B27CB3">
              <w:t xml:space="preserve"> </w:t>
            </w:r>
            <w:r w:rsidRPr="00B27CB3">
              <w:t>8. razred</w:t>
            </w:r>
            <w:bookmarkEnd w:id="36"/>
            <w:bookmarkEnd w:id="37"/>
            <w:bookmarkEnd w:id="38"/>
            <w:bookmarkEnd w:id="39"/>
            <w:bookmarkEnd w:id="40"/>
          </w:p>
        </w:tc>
      </w:tr>
      <w:tr w:rsidR="00BC3E15" w:rsidRPr="00B27CB3" w14:paraId="43AFECF9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F7" w14:textId="77777777" w:rsidR="00BC3E15" w:rsidRPr="00B27CB3" w:rsidRDefault="00BC3E15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F8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BC3E15" w:rsidRPr="00B27CB3" w14:paraId="43AFECFC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FA" w14:textId="77777777" w:rsidR="00BC3E15" w:rsidRPr="00B27CB3" w:rsidRDefault="00BC3E15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FB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Dodatno uvježbavanje posebnih matematičko logičkih sposobnosti radi razvijanja  i produbljivanja matematičkog mišljenja. Poticati interes učenika za proširenim matematičkim znanjem.</w:t>
            </w:r>
          </w:p>
        </w:tc>
      </w:tr>
      <w:tr w:rsidR="00BC3E15" w:rsidRPr="00B27CB3" w14:paraId="43AFECFF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CFD" w14:textId="77777777" w:rsidR="00BC3E15" w:rsidRPr="00B27CB3" w:rsidRDefault="00BC3E15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CFE" w14:textId="308716B0" w:rsidR="00BC3E15" w:rsidRPr="00B27CB3" w:rsidRDefault="00740794" w:rsidP="0055572B">
            <w:pPr>
              <w:jc w:val="both"/>
              <w:rPr>
                <w:sz w:val="28"/>
                <w:szCs w:val="28"/>
              </w:rPr>
            </w:pPr>
            <w:r w:rsidRPr="00740794">
              <w:rPr>
                <w:sz w:val="28"/>
                <w:szCs w:val="28"/>
              </w:rPr>
              <w:t xml:space="preserve">Tatjana </w:t>
            </w:r>
            <w:proofErr w:type="spellStart"/>
            <w:r w:rsidRPr="00740794">
              <w:rPr>
                <w:sz w:val="28"/>
                <w:szCs w:val="28"/>
              </w:rPr>
              <w:t>Javorski</w:t>
            </w:r>
            <w:proofErr w:type="spellEnd"/>
            <w:r w:rsidRPr="00740794">
              <w:rPr>
                <w:sz w:val="28"/>
                <w:szCs w:val="28"/>
              </w:rPr>
              <w:t xml:space="preserve"> Jurić, prof.</w:t>
            </w:r>
          </w:p>
        </w:tc>
      </w:tr>
      <w:tr w:rsidR="00BC3E15" w:rsidRPr="00B27CB3" w14:paraId="43AFED02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00" w14:textId="77777777" w:rsidR="00BC3E15" w:rsidRPr="00B27CB3" w:rsidRDefault="00BC3E15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01" w14:textId="77777777" w:rsidR="00BC3E15" w:rsidRPr="00B27CB3" w:rsidRDefault="00BC3E15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Osmisliti sadržaje i prilagoditi ih sposobnostima i interesima učenika.</w:t>
            </w:r>
          </w:p>
        </w:tc>
      </w:tr>
      <w:tr w:rsidR="00BC3E15" w:rsidRPr="00B27CB3" w14:paraId="43AFED06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03" w14:textId="77777777" w:rsidR="00BC3E15" w:rsidRPr="00B27CB3" w:rsidRDefault="00BC3E15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26BE3" w14:textId="3F85CC12" w:rsidR="00AB1C26" w:rsidRPr="00B27CB3" w:rsidRDefault="00AB1C26" w:rsidP="00AB1C26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 god. 202</w:t>
            </w:r>
            <w:r w:rsidR="00740794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740794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  <w:p w14:paraId="43AFED05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BC3E15" w:rsidRPr="00B27CB3" w14:paraId="43AFED0D" w14:textId="77777777" w:rsidTr="0055572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07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D08" w14:textId="77777777" w:rsidR="00BC3E15" w:rsidRPr="00B27CB3" w:rsidRDefault="00BC3E15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ED09" w14:textId="77777777" w:rsidR="00BC3E15" w:rsidRPr="00B27CB3" w:rsidRDefault="00BC3E15" w:rsidP="0055572B">
            <w:pPr>
              <w:ind w:left="720"/>
              <w:rPr>
                <w:sz w:val="28"/>
                <w:szCs w:val="28"/>
              </w:rPr>
            </w:pPr>
          </w:p>
          <w:p w14:paraId="43AFED0A" w14:textId="77777777" w:rsidR="00BC3E15" w:rsidRPr="00B27CB3" w:rsidRDefault="00BC3E15" w:rsidP="0055572B">
            <w:pPr>
              <w:ind w:left="720"/>
              <w:rPr>
                <w:sz w:val="28"/>
                <w:szCs w:val="28"/>
              </w:rPr>
            </w:pPr>
          </w:p>
          <w:p w14:paraId="43AFED0B" w14:textId="77777777" w:rsidR="00BC3E15" w:rsidRPr="00B27CB3" w:rsidRDefault="00BC3E15" w:rsidP="0055572B">
            <w:pPr>
              <w:ind w:left="720"/>
              <w:rPr>
                <w:sz w:val="28"/>
                <w:szCs w:val="28"/>
              </w:rPr>
            </w:pPr>
          </w:p>
          <w:p w14:paraId="43AFED0C" w14:textId="1BD1D744" w:rsidR="00BC3E15" w:rsidRPr="00B27CB3" w:rsidRDefault="00BC3E15" w:rsidP="0055572B">
            <w:r w:rsidRPr="00B27CB3">
              <w:rPr>
                <w:sz w:val="28"/>
                <w:szCs w:val="28"/>
              </w:rPr>
              <w:t xml:space="preserve">Troškovi radnih materijala cca </w:t>
            </w:r>
            <w:r w:rsidR="00740794">
              <w:rPr>
                <w:sz w:val="28"/>
                <w:szCs w:val="28"/>
              </w:rPr>
              <w:t>3 €</w:t>
            </w:r>
          </w:p>
        </w:tc>
      </w:tr>
      <w:tr w:rsidR="00BC3E15" w:rsidRPr="00B27CB3" w14:paraId="43AFED10" w14:textId="77777777" w:rsidTr="0055572B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0E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0F" w14:textId="77777777" w:rsidR="00BC3E15" w:rsidRPr="00B27CB3" w:rsidRDefault="00BC3E15" w:rsidP="0055572B">
            <w:pPr>
              <w:jc w:val="both"/>
            </w:pPr>
          </w:p>
        </w:tc>
      </w:tr>
    </w:tbl>
    <w:p w14:paraId="43AFED11" w14:textId="77777777" w:rsidR="00BC3E15" w:rsidRPr="00B27CB3" w:rsidRDefault="00BC3E15" w:rsidP="00BC3E15"/>
    <w:p w14:paraId="43AFED12" w14:textId="77777777" w:rsidR="00BC3E15" w:rsidRPr="00B27CB3" w:rsidRDefault="00BC3E15" w:rsidP="00BC3E15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C3E15" w:rsidRPr="00B27CB3" w14:paraId="43AFED15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13" w14:textId="77777777" w:rsidR="00BC3E15" w:rsidRPr="005D6549" w:rsidRDefault="00BC3E15" w:rsidP="0055572B">
            <w:pPr>
              <w:rPr>
                <w:color w:val="C00000"/>
              </w:rPr>
            </w:pPr>
            <w:r w:rsidRPr="005D6549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14" w14:textId="00DC3496" w:rsidR="00BC3E15" w:rsidRPr="00B27CB3" w:rsidRDefault="002A6BF7" w:rsidP="002A6BF7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41" w:name="_Toc333828184"/>
            <w:bookmarkStart w:id="42" w:name="_Toc366530033"/>
            <w:bookmarkStart w:id="43" w:name="_Toc461982375"/>
            <w:r w:rsidRPr="00B27CB3">
              <w:t xml:space="preserve"> </w:t>
            </w:r>
            <w:bookmarkStart w:id="44" w:name="_Toc83931726"/>
            <w:bookmarkStart w:id="45" w:name="_Toc146567387"/>
            <w:r w:rsidRPr="00B27CB3">
              <w:t>„Klokan bez granica“</w:t>
            </w:r>
            <w:bookmarkEnd w:id="41"/>
            <w:bookmarkEnd w:id="42"/>
            <w:bookmarkEnd w:id="43"/>
            <w:bookmarkEnd w:id="44"/>
            <w:bookmarkEnd w:id="45"/>
          </w:p>
        </w:tc>
      </w:tr>
      <w:tr w:rsidR="00BC3E15" w:rsidRPr="00B27CB3" w14:paraId="43AFED18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16" w14:textId="77777777" w:rsidR="00BC3E15" w:rsidRPr="00B27CB3" w:rsidRDefault="00BC3E15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17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Popularizirati matematiku među učenicima.</w:t>
            </w:r>
          </w:p>
        </w:tc>
      </w:tr>
      <w:tr w:rsidR="00BC3E15" w:rsidRPr="00B27CB3" w14:paraId="43AFED1B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19" w14:textId="77777777" w:rsidR="00BC3E15" w:rsidRPr="00B27CB3" w:rsidRDefault="00BC3E15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1A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Motivirati učenike da se bave matematikom izvan redovitih školskih programa.</w:t>
            </w:r>
          </w:p>
        </w:tc>
      </w:tr>
      <w:tr w:rsidR="00BC3E15" w:rsidRPr="00B27CB3" w14:paraId="43AFED20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1C" w14:textId="77777777" w:rsidR="00BC3E15" w:rsidRPr="00B27CB3" w:rsidRDefault="00BC3E15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31638" w14:textId="77777777" w:rsidR="005D6549" w:rsidRPr="005D6549" w:rsidRDefault="005D6549" w:rsidP="005D6549">
            <w:pPr>
              <w:jc w:val="both"/>
              <w:rPr>
                <w:sz w:val="28"/>
                <w:szCs w:val="28"/>
              </w:rPr>
            </w:pPr>
          </w:p>
          <w:p w14:paraId="4D3852D0" w14:textId="77777777" w:rsidR="005D6549" w:rsidRPr="005D6549" w:rsidRDefault="005D6549" w:rsidP="005D6549">
            <w:pPr>
              <w:jc w:val="both"/>
              <w:rPr>
                <w:sz w:val="28"/>
                <w:szCs w:val="28"/>
              </w:rPr>
            </w:pPr>
            <w:r w:rsidRPr="005D6549">
              <w:rPr>
                <w:sz w:val="28"/>
                <w:szCs w:val="28"/>
              </w:rPr>
              <w:t xml:space="preserve">Tatjana </w:t>
            </w:r>
            <w:proofErr w:type="spellStart"/>
            <w:r w:rsidRPr="005D6549">
              <w:rPr>
                <w:sz w:val="28"/>
                <w:szCs w:val="28"/>
              </w:rPr>
              <w:t>Javorski</w:t>
            </w:r>
            <w:proofErr w:type="spellEnd"/>
            <w:r w:rsidRPr="005D6549">
              <w:rPr>
                <w:sz w:val="28"/>
                <w:szCs w:val="28"/>
              </w:rPr>
              <w:t xml:space="preserve"> Jurić, prof.</w:t>
            </w:r>
          </w:p>
          <w:p w14:paraId="04CDC1C5" w14:textId="77777777" w:rsidR="005D6549" w:rsidRPr="005D6549" w:rsidRDefault="005D6549" w:rsidP="005D6549">
            <w:pPr>
              <w:jc w:val="both"/>
              <w:rPr>
                <w:sz w:val="28"/>
                <w:szCs w:val="28"/>
              </w:rPr>
            </w:pPr>
            <w:r w:rsidRPr="005D6549">
              <w:rPr>
                <w:sz w:val="28"/>
                <w:szCs w:val="28"/>
              </w:rPr>
              <w:t>Gabriela Rosandić, prof.</w:t>
            </w:r>
          </w:p>
          <w:p w14:paraId="43AFED1F" w14:textId="681E5581" w:rsidR="00BC3E15" w:rsidRPr="00B27CB3" w:rsidRDefault="00BC3E15" w:rsidP="00807392">
            <w:pPr>
              <w:jc w:val="both"/>
              <w:rPr>
                <w:sz w:val="28"/>
                <w:szCs w:val="28"/>
              </w:rPr>
            </w:pPr>
          </w:p>
        </w:tc>
      </w:tr>
      <w:tr w:rsidR="00BC3E15" w:rsidRPr="00B27CB3" w14:paraId="43AFED23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21" w14:textId="77777777" w:rsidR="00BC3E15" w:rsidRPr="00B27CB3" w:rsidRDefault="00BC3E15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22" w14:textId="77777777" w:rsidR="00BC3E15" w:rsidRPr="00B27CB3" w:rsidRDefault="00BC3E15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Pod pokroviteljstvom HMD-a u školi se organizira Međunarodno matematičko natjecanje na kojem učenici u isto vrijeme rješavaju približno iste zadatke kao učenici njihovog uzrasta u drugim zemljama Europe.</w:t>
            </w:r>
          </w:p>
        </w:tc>
      </w:tr>
      <w:tr w:rsidR="00BC3E15" w:rsidRPr="00B27CB3" w14:paraId="43AFED26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24" w14:textId="77777777" w:rsidR="00BC3E15" w:rsidRPr="00B27CB3" w:rsidRDefault="00BC3E15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25" w14:textId="685527A4" w:rsidR="00BC3E15" w:rsidRPr="00B27CB3" w:rsidRDefault="00AB1C26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Ožujak 202</w:t>
            </w:r>
            <w:r w:rsidR="005D6549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BC3E15" w:rsidRPr="00B27CB3" w14:paraId="43AFED2D" w14:textId="77777777" w:rsidTr="0055572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27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D28" w14:textId="77777777" w:rsidR="00BC3E15" w:rsidRPr="00B27CB3" w:rsidRDefault="00BC3E15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ED29" w14:textId="77777777" w:rsidR="00BC3E15" w:rsidRPr="00B27CB3" w:rsidRDefault="00BC3E15" w:rsidP="0055572B"/>
          <w:p w14:paraId="43AFED2A" w14:textId="77777777" w:rsidR="00BC3E15" w:rsidRPr="00B27CB3" w:rsidRDefault="00BC3E15" w:rsidP="0055572B"/>
          <w:p w14:paraId="43AFED2B" w14:textId="77777777" w:rsidR="00BC3E15" w:rsidRPr="00B27CB3" w:rsidRDefault="00BC3E15" w:rsidP="0055572B"/>
          <w:p w14:paraId="43AFED2C" w14:textId="30325D32" w:rsidR="00BC3E15" w:rsidRPr="00B27CB3" w:rsidRDefault="00BC3E15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Za sudjelovanje na natjecanju učenik plaća </w:t>
            </w:r>
            <w:r w:rsidR="005D6549">
              <w:rPr>
                <w:sz w:val="28"/>
                <w:szCs w:val="28"/>
              </w:rPr>
              <w:t>3 €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BC3E15" w:rsidRPr="00B27CB3" w14:paraId="43AFED31" w14:textId="77777777" w:rsidTr="0055572B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2E" w14:textId="77777777" w:rsidR="00BC3E15" w:rsidRPr="00B27CB3" w:rsidRDefault="00BC3E15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2F" w14:textId="77777777" w:rsidR="00BC3E15" w:rsidRPr="00B27CB3" w:rsidRDefault="00BC3E15" w:rsidP="0055572B">
            <w:pPr>
              <w:jc w:val="both"/>
            </w:pPr>
          </w:p>
          <w:p w14:paraId="43AFED30" w14:textId="77777777" w:rsidR="00BC3E15" w:rsidRPr="00B27CB3" w:rsidRDefault="00BC3E15" w:rsidP="0055572B">
            <w:pPr>
              <w:jc w:val="both"/>
            </w:pPr>
          </w:p>
        </w:tc>
      </w:tr>
    </w:tbl>
    <w:p w14:paraId="43AFED32" w14:textId="77777777" w:rsidR="00BC3E15" w:rsidRPr="00B27CB3" w:rsidRDefault="00BC3E15" w:rsidP="00BC3E15"/>
    <w:p w14:paraId="43AFED33" w14:textId="77777777" w:rsidR="00F57398" w:rsidRPr="00B27CB3" w:rsidRDefault="00F57398"/>
    <w:p w14:paraId="511EB930" w14:textId="77777777" w:rsidR="009E00C1" w:rsidRDefault="009E00C1">
      <w:r>
        <w:br w:type="page"/>
      </w: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3025"/>
        <w:gridCol w:w="6281"/>
      </w:tblGrid>
      <w:tr w:rsidR="00E90475" w14:paraId="434398FC" w14:textId="77777777" w:rsidTr="00443437">
        <w:trPr>
          <w:trHeight w:val="719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22A57E2" w14:textId="77777777" w:rsidR="00E90475" w:rsidRPr="00E90475" w:rsidRDefault="00E90475" w:rsidP="00E44F34">
            <w:pPr>
              <w:widowControl w:val="0"/>
              <w:rPr>
                <w:color w:val="C00000"/>
              </w:rPr>
            </w:pPr>
            <w:r w:rsidRPr="00E9047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A2E01" w14:textId="5B42A116" w:rsidR="00E90475" w:rsidRPr="00E90475" w:rsidRDefault="00E90475" w:rsidP="00E90475">
            <w:pPr>
              <w:pStyle w:val="Naslov2"/>
            </w:pPr>
            <w:bookmarkStart w:id="46" w:name="_Toc146567388"/>
            <w:r w:rsidRPr="00E90475">
              <w:t xml:space="preserve">Dodatna nastava „Djevojčice u </w:t>
            </w:r>
            <w:r w:rsidR="00AB284E" w:rsidRPr="00E90475">
              <w:t>STEM</w:t>
            </w:r>
            <w:r w:rsidRPr="00E90475">
              <w:t>-u“</w:t>
            </w:r>
            <w:bookmarkEnd w:id="46"/>
          </w:p>
        </w:tc>
      </w:tr>
      <w:tr w:rsidR="00E90475" w14:paraId="64E70F7D" w14:textId="77777777" w:rsidTr="00443437">
        <w:trPr>
          <w:trHeight w:val="1673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1350C401" w14:textId="77777777" w:rsidR="00E90475" w:rsidRDefault="00E90475" w:rsidP="00E44F34">
            <w:pPr>
              <w:widowControl w:val="0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C26A5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61E337F8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 xml:space="preserve">Pružiti priliku svim učenicama koje pokažu interes, motivirati </w:t>
            </w:r>
            <w:proofErr w:type="spellStart"/>
            <w:r w:rsidRPr="00E90475">
              <w:rPr>
                <w:sz w:val="28"/>
                <w:szCs w:val="28"/>
              </w:rPr>
              <w:t>ihi</w:t>
            </w:r>
            <w:proofErr w:type="spellEnd"/>
            <w:r w:rsidRPr="00E90475">
              <w:rPr>
                <w:sz w:val="28"/>
                <w:szCs w:val="28"/>
              </w:rPr>
              <w:t xml:space="preserve"> ohrabriti da izaberu STEM područje.</w:t>
            </w:r>
          </w:p>
        </w:tc>
      </w:tr>
      <w:tr w:rsidR="00E90475" w14:paraId="60273E97" w14:textId="77777777" w:rsidTr="00443437">
        <w:trPr>
          <w:trHeight w:val="1225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F4A2BEB" w14:textId="77777777" w:rsidR="00E90475" w:rsidRDefault="00E90475" w:rsidP="00E44F34">
            <w:pPr>
              <w:widowControl w:val="0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3935D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71B92B14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>Kod djevojčica sedmih i osmih razreda probuditi ili produbiti  ljubav prema matematici i prirodnim znanostima te informatici, ali i  razvijati kompetencije 21. stoljeća kao što su suradnja, kritičko mišljenje, kreativnost i komunikacija.</w:t>
            </w:r>
          </w:p>
          <w:p w14:paraId="67B6855D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90475" w14:paraId="714EEC28" w14:textId="77777777" w:rsidTr="00443437">
        <w:trPr>
          <w:trHeight w:val="137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C98FFB8" w14:textId="77777777" w:rsidR="00E90475" w:rsidRDefault="00E90475" w:rsidP="00E44F34">
            <w:pPr>
              <w:widowControl w:val="0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972004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 xml:space="preserve">Martina Štefanac, prof. </w:t>
            </w:r>
          </w:p>
          <w:p w14:paraId="64B4220D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>Zdravko Scheibl, prof.</w:t>
            </w:r>
          </w:p>
          <w:p w14:paraId="6D8B3C70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 xml:space="preserve">Tatjana </w:t>
            </w:r>
            <w:proofErr w:type="spellStart"/>
            <w:r w:rsidRPr="00E90475">
              <w:rPr>
                <w:sz w:val="28"/>
                <w:szCs w:val="28"/>
              </w:rPr>
              <w:t>Javorski</w:t>
            </w:r>
            <w:proofErr w:type="spellEnd"/>
            <w:r w:rsidRPr="00E90475">
              <w:rPr>
                <w:sz w:val="28"/>
                <w:szCs w:val="28"/>
              </w:rPr>
              <w:t xml:space="preserve"> Jurić, prof.</w:t>
            </w:r>
          </w:p>
          <w:p w14:paraId="119A8E39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>Gabriela Rosandić, prof.</w:t>
            </w:r>
          </w:p>
        </w:tc>
      </w:tr>
      <w:tr w:rsidR="00E90475" w14:paraId="040B5BCE" w14:textId="77777777" w:rsidTr="00443437">
        <w:trPr>
          <w:trHeight w:val="190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BC6B75C" w14:textId="77777777" w:rsidR="00E90475" w:rsidRDefault="00E90475" w:rsidP="00E44F34">
            <w:pPr>
              <w:widowControl w:val="0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535F1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8A31938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>Online ekipno natjecanje u znanju iz kemije, biologije, fizike i matematike.</w:t>
            </w:r>
          </w:p>
        </w:tc>
      </w:tr>
      <w:tr w:rsidR="00E90475" w14:paraId="02679AD7" w14:textId="77777777" w:rsidTr="00443437">
        <w:trPr>
          <w:trHeight w:val="65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42CD94E0" w14:textId="77777777" w:rsidR="00E90475" w:rsidRDefault="00E90475" w:rsidP="00E44F34">
            <w:pPr>
              <w:widowControl w:val="0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52133" w14:textId="77777777" w:rsidR="00E90475" w:rsidRPr="00E90475" w:rsidRDefault="00E90475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>Ožujak 2024.</w:t>
            </w:r>
          </w:p>
        </w:tc>
      </w:tr>
      <w:tr w:rsidR="00E90475" w14:paraId="0786A7CB" w14:textId="77777777" w:rsidTr="00443437">
        <w:trPr>
          <w:trHeight w:val="1641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BABE081" w14:textId="77777777" w:rsidR="00E90475" w:rsidRPr="007F5DBE" w:rsidRDefault="00E90475" w:rsidP="00E44F3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089C2" w14:textId="77777777" w:rsidR="00E90475" w:rsidRPr="00E90475" w:rsidRDefault="00E90475" w:rsidP="00443437">
            <w:pPr>
              <w:widowControl w:val="0"/>
              <w:rPr>
                <w:sz w:val="28"/>
                <w:szCs w:val="28"/>
              </w:rPr>
            </w:pPr>
          </w:p>
          <w:p w14:paraId="3A41C09A" w14:textId="77777777" w:rsidR="00E90475" w:rsidRPr="00E90475" w:rsidRDefault="00E90475" w:rsidP="00443437">
            <w:pPr>
              <w:widowControl w:val="0"/>
              <w:rPr>
                <w:sz w:val="28"/>
                <w:szCs w:val="28"/>
              </w:rPr>
            </w:pPr>
            <w:r w:rsidRPr="00E90475">
              <w:rPr>
                <w:sz w:val="28"/>
                <w:szCs w:val="28"/>
              </w:rPr>
              <w:t>Troškova sudjelovanja nema.</w:t>
            </w:r>
          </w:p>
        </w:tc>
      </w:tr>
      <w:tr w:rsidR="00E90475" w14:paraId="5465984E" w14:textId="77777777" w:rsidTr="00443437">
        <w:trPr>
          <w:trHeight w:val="683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3DFD409" w14:textId="77777777" w:rsidR="00E90475" w:rsidRDefault="00E90475" w:rsidP="00E44F3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64D70" w14:textId="77777777" w:rsidR="00E90475" w:rsidRPr="007F5DBE" w:rsidRDefault="00E90475" w:rsidP="00443437">
            <w:pPr>
              <w:widowControl w:val="0"/>
            </w:pPr>
          </w:p>
        </w:tc>
      </w:tr>
    </w:tbl>
    <w:p w14:paraId="64CC4894" w14:textId="77777777" w:rsidR="004A3344" w:rsidRDefault="004A3344"/>
    <w:p w14:paraId="591D8BD7" w14:textId="77777777" w:rsidR="004A3344" w:rsidRDefault="004A3344">
      <w:r>
        <w:br w:type="page"/>
      </w: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3025"/>
        <w:gridCol w:w="6281"/>
      </w:tblGrid>
      <w:tr w:rsidR="004A3344" w14:paraId="43D80BDA" w14:textId="77777777" w:rsidTr="00443437">
        <w:trPr>
          <w:trHeight w:val="719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D8A9464" w14:textId="77777777" w:rsidR="004A3344" w:rsidRPr="004A3344" w:rsidRDefault="004A3344" w:rsidP="00E44F34">
            <w:pPr>
              <w:widowControl w:val="0"/>
              <w:rPr>
                <w:color w:val="C00000"/>
              </w:rPr>
            </w:pPr>
            <w:r w:rsidRPr="004A3344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B9FA4" w14:textId="43AF33E6" w:rsidR="004A3344" w:rsidRDefault="004A3344" w:rsidP="004A3344">
            <w:pPr>
              <w:pStyle w:val="Naslov2"/>
            </w:pPr>
            <w:bookmarkStart w:id="47" w:name="_Toc146567389"/>
            <w:r>
              <w:t>Dodatna nastava „Mat liga“</w:t>
            </w:r>
            <w:bookmarkEnd w:id="47"/>
          </w:p>
        </w:tc>
      </w:tr>
      <w:tr w:rsidR="004A3344" w:rsidRPr="007F5DBE" w14:paraId="279456FC" w14:textId="77777777" w:rsidTr="00443437">
        <w:trPr>
          <w:trHeight w:val="1673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24B89A7" w14:textId="77777777" w:rsidR="004A3344" w:rsidRDefault="004A3344" w:rsidP="00E44F34">
            <w:pPr>
              <w:widowControl w:val="0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ECB53E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31F1E2BE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4A3344">
              <w:rPr>
                <w:sz w:val="28"/>
                <w:szCs w:val="28"/>
              </w:rPr>
              <w:t>Popularizirati matematiku među razredima.</w:t>
            </w:r>
          </w:p>
        </w:tc>
      </w:tr>
      <w:tr w:rsidR="004A3344" w:rsidRPr="007F5DBE" w14:paraId="5AF87DD7" w14:textId="77777777" w:rsidTr="00443437">
        <w:trPr>
          <w:trHeight w:val="1225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0D9D1B9" w14:textId="77777777" w:rsidR="004A3344" w:rsidRDefault="004A3344" w:rsidP="00E44F34">
            <w:pPr>
              <w:widowControl w:val="0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4F6752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643B88B5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4A3344">
              <w:rPr>
                <w:sz w:val="28"/>
                <w:szCs w:val="28"/>
              </w:rPr>
              <w:t>Motivirati učenike da se bave matematikom izvan redovitih školskih programa.</w:t>
            </w:r>
          </w:p>
        </w:tc>
      </w:tr>
      <w:tr w:rsidR="004A3344" w:rsidRPr="007F5DBE" w14:paraId="14F00004" w14:textId="77777777" w:rsidTr="00443437">
        <w:trPr>
          <w:trHeight w:val="137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A008523" w14:textId="77777777" w:rsidR="004A3344" w:rsidRDefault="004A3344" w:rsidP="00E44F34">
            <w:pPr>
              <w:widowControl w:val="0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0055FF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4A3344">
              <w:rPr>
                <w:sz w:val="28"/>
                <w:szCs w:val="28"/>
              </w:rPr>
              <w:t>Gabriela Rosandić, prof.</w:t>
            </w:r>
          </w:p>
        </w:tc>
      </w:tr>
      <w:tr w:rsidR="004A3344" w:rsidRPr="007F5DBE" w14:paraId="2483BEE3" w14:textId="77777777" w:rsidTr="00443437">
        <w:trPr>
          <w:trHeight w:val="190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63D4DE7" w14:textId="77777777" w:rsidR="004A3344" w:rsidRDefault="004A3344" w:rsidP="00E44F34">
            <w:pPr>
              <w:widowControl w:val="0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E27675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4A3344">
              <w:rPr>
                <w:sz w:val="28"/>
                <w:szCs w:val="28"/>
              </w:rPr>
              <w:t>Uz verifikaciju Ministarstva znanosti i obrazovanja te potporu Hrvatskog matematičkog društva natjecanje se provodi u matičnim školama te Finale u Zagrebu.</w:t>
            </w:r>
          </w:p>
          <w:p w14:paraId="72E70A51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A3344" w:rsidRPr="007F5DBE" w14:paraId="344B1763" w14:textId="77777777" w:rsidTr="00443437">
        <w:trPr>
          <w:trHeight w:val="65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D3ECEDF" w14:textId="77777777" w:rsidR="004A3344" w:rsidRDefault="004A3344" w:rsidP="00E44F34">
            <w:pPr>
              <w:widowControl w:val="0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33AFF" w14:textId="77777777" w:rsidR="004A3344" w:rsidRPr="004A3344" w:rsidRDefault="004A3344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4A3344">
              <w:rPr>
                <w:sz w:val="28"/>
                <w:szCs w:val="28"/>
              </w:rPr>
              <w:t>Listopad 2023.- Travanj 2024.</w:t>
            </w:r>
          </w:p>
        </w:tc>
      </w:tr>
      <w:tr w:rsidR="004A3344" w:rsidRPr="007F5DBE" w14:paraId="33CE07B0" w14:textId="77777777" w:rsidTr="00443437">
        <w:trPr>
          <w:trHeight w:val="1641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3FCD0722" w14:textId="77777777" w:rsidR="004A3344" w:rsidRPr="007F5DBE" w:rsidRDefault="004A3344" w:rsidP="00E44F3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778D8" w14:textId="77777777" w:rsidR="004A3344" w:rsidRPr="004A3344" w:rsidRDefault="004A3344" w:rsidP="00443437">
            <w:pPr>
              <w:widowControl w:val="0"/>
              <w:rPr>
                <w:sz w:val="28"/>
                <w:szCs w:val="28"/>
              </w:rPr>
            </w:pPr>
          </w:p>
          <w:p w14:paraId="4903D9F9" w14:textId="77777777" w:rsidR="004A3344" w:rsidRPr="004A3344" w:rsidRDefault="004A3344" w:rsidP="00443437">
            <w:pPr>
              <w:widowControl w:val="0"/>
              <w:rPr>
                <w:sz w:val="28"/>
                <w:szCs w:val="28"/>
              </w:rPr>
            </w:pPr>
            <w:r w:rsidRPr="004A3344">
              <w:rPr>
                <w:sz w:val="28"/>
                <w:szCs w:val="28"/>
              </w:rPr>
              <w:t>Kotizacija 5EUR po ekipi za jedno kolo natjecanja.</w:t>
            </w:r>
          </w:p>
        </w:tc>
      </w:tr>
      <w:tr w:rsidR="004A3344" w:rsidRPr="007F5DBE" w14:paraId="35ADAECC" w14:textId="77777777" w:rsidTr="00443437">
        <w:trPr>
          <w:trHeight w:val="683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209C9CD" w14:textId="77777777" w:rsidR="004A3344" w:rsidRDefault="004A3344" w:rsidP="00E44F3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8F6F4D" w14:textId="77777777" w:rsidR="004A3344" w:rsidRPr="007F5DBE" w:rsidRDefault="004A3344" w:rsidP="00443437">
            <w:pPr>
              <w:widowControl w:val="0"/>
            </w:pPr>
          </w:p>
        </w:tc>
      </w:tr>
    </w:tbl>
    <w:p w14:paraId="73CA4BB5" w14:textId="0C093AB3" w:rsidR="00610DC2" w:rsidRDefault="00807392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10DC2" w:rsidRPr="00683D4F" w14:paraId="48B9E1B7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2C744E2" w14:textId="77777777" w:rsidR="00610DC2" w:rsidRPr="00610DC2" w:rsidRDefault="00610DC2" w:rsidP="00E44F34">
            <w:pPr>
              <w:rPr>
                <w:color w:val="C00000"/>
              </w:rPr>
            </w:pPr>
            <w:r w:rsidRPr="00610DC2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A5BC2" w14:textId="77777777" w:rsidR="00610DC2" w:rsidRDefault="00610DC2" w:rsidP="00E44F34">
            <w:pPr>
              <w:pStyle w:val="Naslov2"/>
            </w:pPr>
            <w:bookmarkStart w:id="48" w:name="_Toc146567390"/>
            <w:r>
              <w:t>Sudjelovanje na međunarodnom</w:t>
            </w:r>
            <w:bookmarkEnd w:id="48"/>
          </w:p>
          <w:p w14:paraId="1F8EEA29" w14:textId="77777777" w:rsidR="00610DC2" w:rsidRPr="00683D4F" w:rsidRDefault="00610DC2" w:rsidP="00E44F34">
            <w:pPr>
              <w:pStyle w:val="Naslov2"/>
              <w:rPr>
                <w:rFonts w:cs="Times New Roman"/>
              </w:rPr>
            </w:pPr>
            <w:bookmarkStart w:id="49" w:name="_Toc146567391"/>
            <w:r>
              <w:t>jezičnom natjecanju „HIPPO“</w:t>
            </w:r>
            <w:bookmarkEnd w:id="49"/>
          </w:p>
        </w:tc>
      </w:tr>
      <w:tr w:rsidR="00610DC2" w:rsidRPr="00683D4F" w14:paraId="27EC6B54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E14F383" w14:textId="77777777" w:rsidR="00610DC2" w:rsidRPr="00683D4F" w:rsidRDefault="00610DC2" w:rsidP="00E44F34">
            <w:r w:rsidRPr="00683D4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EADC0" w14:textId="77777777" w:rsidR="00610DC2" w:rsidRPr="00E44F34" w:rsidRDefault="00610DC2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Učenici će provjeriti svoje znanje na međunarodnom natjecanju i osvijestiti važnost engleskog jezika u današnjem svijetu. Natjecanje razvija natjecateljski duh te potiče suradnju među učiteljima iz različitih država.</w:t>
            </w:r>
          </w:p>
        </w:tc>
      </w:tr>
      <w:tr w:rsidR="00610DC2" w:rsidRPr="00683D4F" w14:paraId="0CB31AAA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3DE416B" w14:textId="77777777" w:rsidR="00610DC2" w:rsidRPr="00683D4F" w:rsidRDefault="00610DC2" w:rsidP="00E44F34">
            <w:r w:rsidRPr="00683D4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07FC8" w14:textId="77777777" w:rsidR="00610DC2" w:rsidRPr="00E44F34" w:rsidRDefault="00610DC2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Provjera učeničkog znanju, usporedba s učenicima na međunarodnoj razini te moguće osvajanje nagrada.</w:t>
            </w:r>
          </w:p>
        </w:tc>
      </w:tr>
      <w:tr w:rsidR="00610DC2" w:rsidRPr="00683D4F" w14:paraId="03460D8C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E129ABD" w14:textId="77777777" w:rsidR="00610DC2" w:rsidRPr="00683D4F" w:rsidRDefault="00610DC2" w:rsidP="00E44F34">
            <w:r w:rsidRPr="00683D4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71A3B" w14:textId="77777777" w:rsidR="00610DC2" w:rsidRPr="00E44F34" w:rsidRDefault="00610DC2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Maja Jakovac, Ena Turk</w:t>
            </w:r>
          </w:p>
        </w:tc>
      </w:tr>
      <w:tr w:rsidR="00610DC2" w:rsidRPr="00683D4F" w14:paraId="5059D82B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1826B9B" w14:textId="77777777" w:rsidR="00610DC2" w:rsidRPr="00683D4F" w:rsidRDefault="00610DC2" w:rsidP="00E44F34">
            <w:r w:rsidRPr="00683D4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6F88B" w14:textId="77777777" w:rsidR="00610DC2" w:rsidRPr="00E44F34" w:rsidRDefault="00610DC2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Rješavanje ispita na internetskoj stranici</w:t>
            </w:r>
          </w:p>
        </w:tc>
      </w:tr>
      <w:tr w:rsidR="00610DC2" w:rsidRPr="00683D4F" w14:paraId="0AFC456F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1C6C436" w14:textId="77777777" w:rsidR="00610DC2" w:rsidRPr="00683D4F" w:rsidRDefault="00610DC2" w:rsidP="00E44F34">
            <w:proofErr w:type="spellStart"/>
            <w:r w:rsidRPr="00683D4F">
              <w:rPr>
                <w:b/>
                <w:bCs/>
              </w:rPr>
              <w:t>vremenik</w:t>
            </w:r>
            <w:proofErr w:type="spellEnd"/>
            <w:r w:rsidRPr="00683D4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2163E" w14:textId="77777777" w:rsidR="00610DC2" w:rsidRPr="00E44F34" w:rsidRDefault="00610DC2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Veljača</w:t>
            </w:r>
          </w:p>
        </w:tc>
      </w:tr>
      <w:tr w:rsidR="00610DC2" w:rsidRPr="00683D4F" w14:paraId="5A298050" w14:textId="77777777" w:rsidTr="00443437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005EF0" w14:textId="77777777" w:rsidR="00610DC2" w:rsidRPr="00637681" w:rsidRDefault="00610DC2" w:rsidP="00E44F34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6C5BA" w14:textId="77777777" w:rsidR="00610DC2" w:rsidRPr="00E44F34" w:rsidRDefault="00610DC2" w:rsidP="00443437">
            <w:pPr>
              <w:jc w:val="both"/>
              <w:rPr>
                <w:sz w:val="28"/>
                <w:szCs w:val="28"/>
              </w:rPr>
            </w:pPr>
          </w:p>
          <w:p w14:paraId="3E1C2E50" w14:textId="77777777" w:rsidR="00610DC2" w:rsidRPr="00E44F34" w:rsidRDefault="00610DC2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Kotizacija po kandidatu je 7 eura</w:t>
            </w:r>
          </w:p>
        </w:tc>
      </w:tr>
      <w:tr w:rsidR="00610DC2" w:rsidRPr="00683D4F" w14:paraId="5B61D20C" w14:textId="77777777" w:rsidTr="0044343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2C6152" w14:textId="77777777" w:rsidR="00610DC2" w:rsidRPr="00683D4F" w:rsidRDefault="00610DC2" w:rsidP="00E44F34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E3B9E" w14:textId="77777777" w:rsidR="00610DC2" w:rsidRPr="00683D4F" w:rsidRDefault="00610DC2" w:rsidP="00443437">
            <w:pPr>
              <w:jc w:val="both"/>
            </w:pPr>
          </w:p>
        </w:tc>
      </w:tr>
    </w:tbl>
    <w:p w14:paraId="7F6A02C1" w14:textId="77777777" w:rsidR="00D24709" w:rsidRDefault="00D24709"/>
    <w:p w14:paraId="7D39ACCB" w14:textId="77777777" w:rsidR="00D24709" w:rsidRDefault="00D24709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C45A1" w:rsidRPr="00683D4F" w14:paraId="3573CD98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32D3660" w14:textId="77777777" w:rsidR="009C45A1" w:rsidRPr="009C45A1" w:rsidRDefault="009C45A1" w:rsidP="00E44F34">
            <w:pPr>
              <w:rPr>
                <w:color w:val="C00000"/>
              </w:rPr>
            </w:pPr>
            <w:r w:rsidRPr="009C45A1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BBFF6" w14:textId="77777777" w:rsidR="009C45A1" w:rsidRDefault="009C45A1" w:rsidP="00E44F34">
            <w:pPr>
              <w:pStyle w:val="Naslov2"/>
            </w:pPr>
            <w:bookmarkStart w:id="50" w:name="_Toc146567392"/>
            <w:r>
              <w:t>KVIZ „JEZIKOLJUBAC“</w:t>
            </w:r>
            <w:bookmarkEnd w:id="50"/>
          </w:p>
          <w:p w14:paraId="24503E53" w14:textId="77777777" w:rsidR="009C45A1" w:rsidRPr="00683D4F" w:rsidRDefault="009C45A1" w:rsidP="00E44F34">
            <w:pPr>
              <w:pStyle w:val="Naslov2"/>
              <w:rPr>
                <w:rFonts w:cs="Times New Roman"/>
              </w:rPr>
            </w:pPr>
            <w:bookmarkStart w:id="51" w:name="_Toc146567393"/>
            <w:r>
              <w:t>na Filozofskom fakultetu u Rijeci</w:t>
            </w:r>
            <w:bookmarkEnd w:id="51"/>
          </w:p>
        </w:tc>
      </w:tr>
      <w:tr w:rsidR="009C45A1" w:rsidRPr="00683D4F" w14:paraId="48BEB513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6A31916" w14:textId="77777777" w:rsidR="009C45A1" w:rsidRPr="00683D4F" w:rsidRDefault="009C45A1" w:rsidP="00E44F34">
            <w:r w:rsidRPr="00683D4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624CE" w14:textId="77777777" w:rsidR="009C45A1" w:rsidRPr="00E44F34" w:rsidRDefault="009C45A1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Učenici će sudjelovati u kvizu u kojem se propitkuje poznavanje stranih jezika, kulture, ali i poznavanja vlastitog standardnog jezika i dijalekta.</w:t>
            </w:r>
          </w:p>
        </w:tc>
      </w:tr>
      <w:tr w:rsidR="009C45A1" w:rsidRPr="00683D4F" w14:paraId="117EB31C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7356342" w14:textId="77777777" w:rsidR="009C45A1" w:rsidRPr="00683D4F" w:rsidRDefault="009C45A1" w:rsidP="00E44F34">
            <w:r w:rsidRPr="00683D4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DAE26" w14:textId="77777777" w:rsidR="009C45A1" w:rsidRPr="00E44F34" w:rsidRDefault="009C45A1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 xml:space="preserve">Učenici će se družiti s vršnjacima i na zabavan način ispitati svoje znanje.  </w:t>
            </w:r>
          </w:p>
        </w:tc>
      </w:tr>
      <w:tr w:rsidR="009C45A1" w:rsidRPr="00683D4F" w14:paraId="0C1A247D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AA01B4" w14:textId="77777777" w:rsidR="009C45A1" w:rsidRPr="00683D4F" w:rsidRDefault="009C45A1" w:rsidP="00E44F34">
            <w:r w:rsidRPr="00683D4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029A3" w14:textId="77777777" w:rsidR="009C45A1" w:rsidRPr="00E44F34" w:rsidRDefault="009C45A1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Maja Jakovac i Mirela Tonković Brkljača</w:t>
            </w:r>
          </w:p>
        </w:tc>
      </w:tr>
      <w:tr w:rsidR="009C45A1" w:rsidRPr="00683D4F" w14:paraId="2F896365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1F693D1" w14:textId="77777777" w:rsidR="009C45A1" w:rsidRPr="00683D4F" w:rsidRDefault="009C45A1" w:rsidP="00E44F34">
            <w:r w:rsidRPr="00683D4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1B2E9" w14:textId="77777777" w:rsidR="009C45A1" w:rsidRPr="00E44F34" w:rsidRDefault="009C45A1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Sudjelovanje u kvizu u višečlanim ekipama.</w:t>
            </w:r>
          </w:p>
        </w:tc>
      </w:tr>
      <w:tr w:rsidR="009C45A1" w:rsidRPr="00683D4F" w14:paraId="1A42E604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B6EFDC" w14:textId="77777777" w:rsidR="009C45A1" w:rsidRPr="00683D4F" w:rsidRDefault="009C45A1" w:rsidP="00E44F34">
            <w:proofErr w:type="spellStart"/>
            <w:r w:rsidRPr="00683D4F">
              <w:rPr>
                <w:b/>
                <w:bCs/>
              </w:rPr>
              <w:t>vremenik</w:t>
            </w:r>
            <w:proofErr w:type="spellEnd"/>
            <w:r w:rsidRPr="00683D4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CA06A" w14:textId="77777777" w:rsidR="009C45A1" w:rsidRPr="00E44F34" w:rsidRDefault="009C45A1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Tijekom rujna/listopada</w:t>
            </w:r>
          </w:p>
        </w:tc>
      </w:tr>
      <w:tr w:rsidR="009C45A1" w:rsidRPr="00683D4F" w14:paraId="5E3E88F5" w14:textId="77777777" w:rsidTr="00443437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37EE353" w14:textId="77777777" w:rsidR="009C45A1" w:rsidRPr="00637681" w:rsidRDefault="009C45A1" w:rsidP="00E44F34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39FA7" w14:textId="77777777" w:rsidR="009C45A1" w:rsidRPr="00E44F34" w:rsidRDefault="009C45A1" w:rsidP="00443437">
            <w:pPr>
              <w:ind w:left="720"/>
              <w:jc w:val="both"/>
              <w:rPr>
                <w:sz w:val="28"/>
                <w:szCs w:val="28"/>
              </w:rPr>
            </w:pPr>
          </w:p>
          <w:p w14:paraId="08707B80" w14:textId="77777777" w:rsidR="009C45A1" w:rsidRPr="00E44F34" w:rsidRDefault="009C45A1" w:rsidP="00443437">
            <w:pPr>
              <w:jc w:val="both"/>
              <w:rPr>
                <w:sz w:val="28"/>
                <w:szCs w:val="28"/>
              </w:rPr>
            </w:pPr>
            <w:r w:rsidRPr="00E44F34">
              <w:rPr>
                <w:sz w:val="28"/>
                <w:szCs w:val="28"/>
              </w:rPr>
              <w:t>Troškovi autobusne karte, oko 3 eura</w:t>
            </w:r>
          </w:p>
        </w:tc>
      </w:tr>
      <w:tr w:rsidR="009C45A1" w:rsidRPr="00683D4F" w14:paraId="63D1DAC9" w14:textId="77777777" w:rsidTr="0044343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190655" w14:textId="77777777" w:rsidR="009C45A1" w:rsidRPr="00683D4F" w:rsidRDefault="009C45A1" w:rsidP="00E44F34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4B0DC" w14:textId="77777777" w:rsidR="009C45A1" w:rsidRPr="00683D4F" w:rsidRDefault="009C45A1" w:rsidP="00443437">
            <w:pPr>
              <w:jc w:val="both"/>
            </w:pPr>
          </w:p>
        </w:tc>
      </w:tr>
    </w:tbl>
    <w:p w14:paraId="43AFED34" w14:textId="20F8A0B3" w:rsidR="00155A4C" w:rsidRDefault="00155A4C">
      <w:r>
        <w:br w:type="page"/>
      </w:r>
    </w:p>
    <w:p w14:paraId="1DAE5140" w14:textId="77777777" w:rsidR="00807392" w:rsidRPr="00B27CB3" w:rsidRDefault="00807392"/>
    <w:tbl>
      <w:tblPr>
        <w:tblW w:w="91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210"/>
      </w:tblGrid>
      <w:tr w:rsidR="007E1224" w:rsidRPr="00B27CB3" w14:paraId="43AFED54" w14:textId="77777777" w:rsidTr="00E32746">
        <w:trPr>
          <w:trHeight w:val="719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52" w14:textId="77777777" w:rsidR="007E1224" w:rsidRPr="00480A91" w:rsidRDefault="007E1224" w:rsidP="00560860">
            <w:pPr>
              <w:rPr>
                <w:color w:val="FF0000"/>
              </w:rPr>
            </w:pPr>
            <w:r w:rsidRPr="00480A9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53" w14:textId="2F53CFF0" w:rsidR="007E1224" w:rsidRPr="00B27CB3" w:rsidRDefault="002A6BF7" w:rsidP="002A6BF7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52" w:name="_Toc366530034"/>
            <w:bookmarkStart w:id="53" w:name="_Toc83931728"/>
            <w:bookmarkStart w:id="54" w:name="_Toc146567394"/>
            <w:r w:rsidRPr="00B27CB3">
              <w:t>Povijest</w:t>
            </w:r>
            <w:bookmarkEnd w:id="52"/>
            <w:bookmarkEnd w:id="53"/>
            <w:bookmarkEnd w:id="54"/>
          </w:p>
        </w:tc>
      </w:tr>
      <w:tr w:rsidR="0019323C" w:rsidRPr="00B27CB3" w14:paraId="43AFED57" w14:textId="77777777" w:rsidTr="00E32746">
        <w:trPr>
          <w:trHeight w:val="2219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55" w14:textId="77777777" w:rsidR="0019323C" w:rsidRPr="00B27CB3" w:rsidRDefault="0019323C" w:rsidP="0056086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56" w14:textId="728715C8" w:rsidR="0019323C" w:rsidRPr="00B27CB3" w:rsidRDefault="0019323C" w:rsidP="0019323C">
            <w:pPr>
              <w:pStyle w:val="StandardWeb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Proširivanje nastavnih sadržaja putem projektne nastave; razvijanje socijalnih, metodičkih, informacijskih i komunikacijskih kompetencija i vještina; razvijanje kritičkoga mišljenja.</w:t>
            </w:r>
          </w:p>
        </w:tc>
      </w:tr>
      <w:tr w:rsidR="0019323C" w:rsidRPr="00B27CB3" w14:paraId="43AFED5A" w14:textId="77777777" w:rsidTr="00E32746">
        <w:trPr>
          <w:trHeight w:val="1225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58" w14:textId="77777777" w:rsidR="0019323C" w:rsidRPr="00B27CB3" w:rsidRDefault="0019323C" w:rsidP="0056086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59" w14:textId="7EA22681" w:rsidR="0019323C" w:rsidRPr="00B27CB3" w:rsidRDefault="0019323C" w:rsidP="00480A91">
            <w:pPr>
              <w:pStyle w:val="StandardWeb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</w:t>
            </w:r>
            <w:r w:rsidR="00480A91">
              <w:rPr>
                <w:sz w:val="28"/>
                <w:szCs w:val="28"/>
              </w:rPr>
              <w:t>8</w:t>
            </w:r>
            <w:r w:rsidRPr="00B27CB3">
              <w:rPr>
                <w:sz w:val="28"/>
                <w:szCs w:val="28"/>
              </w:rPr>
              <w:t>. razreda.</w:t>
            </w:r>
          </w:p>
        </w:tc>
      </w:tr>
      <w:tr w:rsidR="0019323C" w:rsidRPr="00B27CB3" w14:paraId="43AFED5D" w14:textId="77777777" w:rsidTr="00E32746">
        <w:trPr>
          <w:trHeight w:val="1378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5B" w14:textId="77777777" w:rsidR="0019323C" w:rsidRPr="00B27CB3" w:rsidRDefault="0019323C" w:rsidP="0056086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5C" w14:textId="66D2E016" w:rsidR="0019323C" w:rsidRPr="00B27CB3" w:rsidRDefault="00FF077E" w:rsidP="0019323C">
            <w:pPr>
              <w:pStyle w:val="StandardWeb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Nevenka Ilić</w:t>
            </w:r>
          </w:p>
        </w:tc>
      </w:tr>
      <w:tr w:rsidR="0019323C" w:rsidRPr="00B27CB3" w14:paraId="43AFED60" w14:textId="77777777" w:rsidTr="00E32746">
        <w:trPr>
          <w:trHeight w:val="1900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5E" w14:textId="77777777" w:rsidR="0019323C" w:rsidRPr="00B27CB3" w:rsidRDefault="0019323C" w:rsidP="0056086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5F" w14:textId="77777777" w:rsidR="0019323C" w:rsidRPr="00B27CB3" w:rsidRDefault="0019323C" w:rsidP="0019323C">
            <w:pPr>
              <w:pStyle w:val="StandardWeb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Kombinirani oblici i metode rada temeljeni na istraživačkoj nastavi; posjet aktualnim izložbama, projekcijama i slično; istraživanja na terenu.</w:t>
            </w:r>
          </w:p>
        </w:tc>
      </w:tr>
      <w:tr w:rsidR="0019323C" w:rsidRPr="00B27CB3" w14:paraId="43AFED63" w14:textId="77777777" w:rsidTr="00E32746">
        <w:trPr>
          <w:trHeight w:val="658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61" w14:textId="77777777" w:rsidR="0019323C" w:rsidRPr="00B27CB3" w:rsidRDefault="0019323C" w:rsidP="0056086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ED62" w14:textId="77777777" w:rsidR="0019323C" w:rsidRPr="00B27CB3" w:rsidRDefault="0019323C" w:rsidP="0019323C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Jedan sat tjedno tijekom nastavne godine.</w:t>
            </w:r>
          </w:p>
        </w:tc>
      </w:tr>
      <w:tr w:rsidR="0019323C" w:rsidRPr="00B27CB3" w14:paraId="43AFED67" w14:textId="77777777" w:rsidTr="00E32746">
        <w:trPr>
          <w:trHeight w:val="1550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64" w14:textId="77777777" w:rsidR="0019323C" w:rsidRPr="00B27CB3" w:rsidRDefault="0019323C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D65" w14:textId="77777777" w:rsidR="0019323C" w:rsidRPr="00B27CB3" w:rsidRDefault="0019323C" w:rsidP="00560860"/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66" w14:textId="63B10931" w:rsidR="0019323C" w:rsidRPr="00B27CB3" w:rsidRDefault="0019323C" w:rsidP="00480A9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materijala, prijevoza i ulaznica – cca </w:t>
            </w:r>
            <w:r w:rsidR="00480A91">
              <w:rPr>
                <w:sz w:val="28"/>
                <w:szCs w:val="28"/>
              </w:rPr>
              <w:t>13 eura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7E1224" w:rsidRPr="00B27CB3" w14:paraId="43AFED6B" w14:textId="77777777" w:rsidTr="00E32746">
        <w:trPr>
          <w:trHeight w:val="2198"/>
          <w:tblCellSpacing w:w="2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68" w14:textId="77777777" w:rsidR="007E1224" w:rsidRPr="00B27CB3" w:rsidRDefault="007E1224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69" w14:textId="77777777" w:rsidR="007E1224" w:rsidRPr="00B27CB3" w:rsidRDefault="007E1224" w:rsidP="008A62A6">
            <w:pPr>
              <w:pStyle w:val="StandardWeb"/>
              <w:rPr>
                <w:b/>
                <w:bCs/>
                <w:sz w:val="28"/>
                <w:szCs w:val="28"/>
              </w:rPr>
            </w:pPr>
          </w:p>
          <w:p w14:paraId="43AFED6A" w14:textId="77777777" w:rsidR="007E1224" w:rsidRPr="00B27CB3" w:rsidRDefault="007E1224" w:rsidP="008A62A6">
            <w:pPr>
              <w:pStyle w:val="StandardWeb"/>
              <w:rPr>
                <w:b/>
                <w:bCs/>
                <w:sz w:val="28"/>
                <w:szCs w:val="28"/>
              </w:rPr>
            </w:pPr>
          </w:p>
        </w:tc>
      </w:tr>
    </w:tbl>
    <w:p w14:paraId="43AFED6C" w14:textId="77777777" w:rsidR="00F57398" w:rsidRPr="00B27CB3" w:rsidRDefault="00F57398"/>
    <w:p w14:paraId="43AFED6D" w14:textId="77777777" w:rsidR="007E1224" w:rsidRPr="00B27CB3" w:rsidRDefault="007E1224">
      <w:r w:rsidRPr="00B27CB3">
        <w:br w:type="page"/>
      </w:r>
    </w:p>
    <w:p w14:paraId="43AFED6E" w14:textId="77777777" w:rsidR="00F57398" w:rsidRPr="00B27CB3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E1224" w:rsidRPr="00B27CB3" w14:paraId="43AFED71" w14:textId="77777777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6F" w14:textId="77777777" w:rsidR="007E1224" w:rsidRPr="00480A91" w:rsidRDefault="007E1224" w:rsidP="00560860">
            <w:pPr>
              <w:rPr>
                <w:color w:val="FF0000"/>
              </w:rPr>
            </w:pPr>
            <w:r w:rsidRPr="00480A91">
              <w:rPr>
                <w:color w:val="FF0000"/>
              </w:rPr>
              <w:br w:type="page"/>
            </w:r>
            <w:r w:rsidRPr="00480A9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70" w14:textId="625806AC" w:rsidR="007E1224" w:rsidRPr="00B27CB3" w:rsidRDefault="002A6BF7" w:rsidP="002A6BF7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55" w:name="_Toc366530035"/>
            <w:bookmarkStart w:id="56" w:name="_Toc83931729"/>
            <w:bookmarkStart w:id="57" w:name="_Toc146567395"/>
            <w:r w:rsidRPr="00B27CB3">
              <w:t>Geografija</w:t>
            </w:r>
            <w:bookmarkEnd w:id="55"/>
            <w:bookmarkEnd w:id="56"/>
            <w:bookmarkEnd w:id="57"/>
          </w:p>
        </w:tc>
      </w:tr>
      <w:tr w:rsidR="008A60A8" w:rsidRPr="00B27CB3" w14:paraId="43AFED74" w14:textId="77777777" w:rsidTr="00A37BF4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72" w14:textId="77777777" w:rsidR="008A60A8" w:rsidRPr="00B27CB3" w:rsidRDefault="008A60A8" w:rsidP="0056086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73" w14:textId="77777777" w:rsidR="008A60A8" w:rsidRPr="00B27CB3" w:rsidRDefault="008A60A8" w:rsidP="008A60A8">
            <w:pPr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Proširivanje nastavnih sadržaja na bazi projekata; priprema za natjecanje; razvijanje socijalnih, metodičkih, informacijskih i komunikacijskih kompetencija; primjena i stjecanje novih znanja putem projektne nastave, razvijanje kritičkoga mišljenja kroz usvajanje aktivnih metoda učenja, socijalnih, komunikacijskih i informatičko-tehnologijskih kompetencija.</w:t>
            </w:r>
          </w:p>
        </w:tc>
      </w:tr>
      <w:tr w:rsidR="008A60A8" w:rsidRPr="00B27CB3" w14:paraId="43AFED77" w14:textId="77777777" w:rsidTr="00A37BF4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75" w14:textId="77777777" w:rsidR="008A60A8" w:rsidRPr="00B27CB3" w:rsidRDefault="008A60A8" w:rsidP="0056086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76" w14:textId="77777777" w:rsidR="008A60A8" w:rsidRPr="00B27CB3" w:rsidRDefault="008A60A8" w:rsidP="008A60A8">
            <w:pPr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7.-8. razreda.</w:t>
            </w:r>
          </w:p>
        </w:tc>
      </w:tr>
      <w:tr w:rsidR="008A60A8" w:rsidRPr="00B27CB3" w14:paraId="43AFED7A" w14:textId="77777777" w:rsidTr="00A37BF4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78" w14:textId="77777777" w:rsidR="008A60A8" w:rsidRPr="00B27CB3" w:rsidRDefault="008A60A8" w:rsidP="0056086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79" w14:textId="77777777" w:rsidR="008A60A8" w:rsidRPr="00B27CB3" w:rsidRDefault="008A60A8" w:rsidP="008A60A8">
            <w:pPr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Branimir Arbanas</w:t>
            </w:r>
          </w:p>
        </w:tc>
      </w:tr>
      <w:tr w:rsidR="008A60A8" w:rsidRPr="00B27CB3" w14:paraId="43AFED7D" w14:textId="77777777" w:rsidTr="00A37BF4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7B" w14:textId="77777777" w:rsidR="008A60A8" w:rsidRPr="00B27CB3" w:rsidRDefault="008A60A8" w:rsidP="0056086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7C" w14:textId="77777777" w:rsidR="008A60A8" w:rsidRPr="00B27CB3" w:rsidRDefault="008A60A8" w:rsidP="008A60A8">
            <w:pPr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Kombinirani oblici i metode rada temeljeni na istraživačkoj nastavi; posjet aktualnim izložbama, projekcijama i slično; istraživanja na terenu.</w:t>
            </w:r>
          </w:p>
        </w:tc>
      </w:tr>
      <w:tr w:rsidR="008A60A8" w:rsidRPr="00B27CB3" w14:paraId="43AFED80" w14:textId="77777777" w:rsidTr="00A37BF4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7E" w14:textId="77777777" w:rsidR="008A60A8" w:rsidRPr="00B27CB3" w:rsidRDefault="008A60A8" w:rsidP="0056086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ED7F" w14:textId="77777777" w:rsidR="008A60A8" w:rsidRPr="00B27CB3" w:rsidRDefault="00FF077E" w:rsidP="008A60A8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Dva sata tjedno tijekom nastavne godine.</w:t>
            </w:r>
          </w:p>
        </w:tc>
      </w:tr>
      <w:tr w:rsidR="008A60A8" w:rsidRPr="00B27CB3" w14:paraId="43AFED84" w14:textId="77777777" w:rsidTr="00A37BF4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81" w14:textId="77777777" w:rsidR="008A60A8" w:rsidRPr="00B27CB3" w:rsidRDefault="008A60A8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ED82" w14:textId="77777777" w:rsidR="008A60A8" w:rsidRPr="00B27CB3" w:rsidRDefault="008A60A8" w:rsidP="00560860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83" w14:textId="4D8CD9F3" w:rsidR="008A60A8" w:rsidRPr="00B27CB3" w:rsidRDefault="008A60A8" w:rsidP="00480A9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materijala, prijevoza i ulaznica – cca </w:t>
            </w:r>
            <w:r w:rsidR="00480A91">
              <w:rPr>
                <w:sz w:val="28"/>
                <w:szCs w:val="28"/>
              </w:rPr>
              <w:t>13 eura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7E1224" w:rsidRPr="00B27CB3" w14:paraId="43AFED87" w14:textId="77777777" w:rsidTr="00A37BF4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85" w14:textId="77777777" w:rsidR="007E1224" w:rsidRPr="00B27CB3" w:rsidRDefault="007E1224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86" w14:textId="77777777" w:rsidR="007E1224" w:rsidRPr="00B27CB3" w:rsidRDefault="007E1224" w:rsidP="008A62A6">
            <w:pPr>
              <w:rPr>
                <w:sz w:val="28"/>
                <w:szCs w:val="28"/>
              </w:rPr>
            </w:pPr>
          </w:p>
        </w:tc>
      </w:tr>
    </w:tbl>
    <w:p w14:paraId="43AFED88" w14:textId="77777777" w:rsidR="007E1224" w:rsidRPr="00B27CB3" w:rsidRDefault="007E1224" w:rsidP="007E1224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C1432" w:rsidRPr="00B27CB3" w14:paraId="43AFED8B" w14:textId="77777777" w:rsidTr="004C1432">
        <w:trPr>
          <w:trHeight w:val="9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ED89" w14:textId="77777777" w:rsidR="004C1432" w:rsidRPr="00480A91" w:rsidRDefault="004C1432" w:rsidP="00560860">
            <w:pPr>
              <w:spacing w:line="276" w:lineRule="auto"/>
              <w:rPr>
                <w:color w:val="FF0000"/>
              </w:rPr>
            </w:pPr>
            <w:r w:rsidRPr="00480A91">
              <w:rPr>
                <w:color w:val="FF0000"/>
              </w:rPr>
              <w:lastRenderedPageBreak/>
              <w:br w:type="page"/>
            </w:r>
            <w:r w:rsidRPr="00480A9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ED8A" w14:textId="3421C88F" w:rsidR="004C1432" w:rsidRPr="00B27CB3" w:rsidRDefault="002A6BF7" w:rsidP="002A6BF7">
            <w:pPr>
              <w:pStyle w:val="Naslov2"/>
            </w:pPr>
            <w:bookmarkStart w:id="58" w:name="_Toc83931730"/>
            <w:bookmarkStart w:id="59" w:name="_Toc146567396"/>
            <w:r w:rsidRPr="00B27CB3">
              <w:t>Kemija</w:t>
            </w:r>
            <w:bookmarkEnd w:id="58"/>
            <w:bookmarkEnd w:id="59"/>
          </w:p>
        </w:tc>
      </w:tr>
      <w:tr w:rsidR="004C1432" w:rsidRPr="00B27CB3" w14:paraId="43AFED8E" w14:textId="77777777" w:rsidTr="004C1432">
        <w:trPr>
          <w:trHeight w:val="14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ED8C" w14:textId="77777777" w:rsidR="004C1432" w:rsidRPr="00B27CB3" w:rsidRDefault="004C1432" w:rsidP="00560860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ED8D" w14:textId="77777777" w:rsidR="004C1432" w:rsidRPr="00B27CB3" w:rsidRDefault="004C1432" w:rsidP="004C143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Razvijanje prirodoznanstvene kulture poticanjem zanimanja za opažanje u prirodi, istraživanje i logičko zaključivanje o organizaciji i ustroju živog svijeta; razvijanje pozitivnog stava prema samostalnom učenju, provedbi pokusa, promatranju i postavljanju pitanja i traženju odgovora.</w:t>
            </w:r>
          </w:p>
        </w:tc>
      </w:tr>
      <w:tr w:rsidR="004C1432" w:rsidRPr="00B27CB3" w14:paraId="43AFED91" w14:textId="77777777" w:rsidTr="004C1432">
        <w:trPr>
          <w:trHeight w:val="17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ED8F" w14:textId="77777777" w:rsidR="004C1432" w:rsidRPr="00B27CB3" w:rsidRDefault="004C1432" w:rsidP="00560860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ED90" w14:textId="1349CEE5" w:rsidR="004C1432" w:rsidRPr="00B27CB3" w:rsidRDefault="00BB08BB" w:rsidP="004C143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7. razreda i 8. razreda po potrebi.</w:t>
            </w:r>
          </w:p>
        </w:tc>
      </w:tr>
      <w:tr w:rsidR="004C1432" w:rsidRPr="00B27CB3" w14:paraId="43AFED94" w14:textId="77777777" w:rsidTr="004C1432">
        <w:trPr>
          <w:trHeight w:val="21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ED92" w14:textId="77777777" w:rsidR="004C1432" w:rsidRPr="00B27CB3" w:rsidRDefault="004C1432" w:rsidP="00560860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ED93" w14:textId="77777777" w:rsidR="004C1432" w:rsidRPr="00B27CB3" w:rsidRDefault="004C1432" w:rsidP="004C143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Zdravko Scheibl</w:t>
            </w:r>
          </w:p>
        </w:tc>
      </w:tr>
      <w:tr w:rsidR="004C1432" w:rsidRPr="00B27CB3" w14:paraId="43AFED97" w14:textId="77777777" w:rsidTr="004C1432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ED95" w14:textId="77777777" w:rsidR="004C1432" w:rsidRPr="00B27CB3" w:rsidRDefault="004C1432" w:rsidP="00560860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ED96" w14:textId="393A8322" w:rsidR="004C1432" w:rsidRPr="00C077D8" w:rsidRDefault="00C077D8" w:rsidP="004C1432">
            <w:pPr>
              <w:rPr>
                <w:sz w:val="28"/>
                <w:szCs w:val="28"/>
              </w:rPr>
            </w:pPr>
            <w:r w:rsidRPr="00C077D8">
              <w:rPr>
                <w:color w:val="11100F"/>
                <w:sz w:val="28"/>
                <w:szCs w:val="28"/>
                <w:shd w:val="clear" w:color="auto" w:fill="FFFFFF"/>
              </w:rPr>
              <w:t>Teorijska nastava i praktične vježbe</w:t>
            </w:r>
          </w:p>
        </w:tc>
      </w:tr>
      <w:tr w:rsidR="004C1432" w:rsidRPr="00B27CB3" w14:paraId="43AFED9A" w14:textId="77777777" w:rsidTr="004C1432">
        <w:trPr>
          <w:trHeight w:val="12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ED98" w14:textId="77777777" w:rsidR="004C1432" w:rsidRPr="00B27CB3" w:rsidRDefault="004C1432" w:rsidP="00560860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ED99" w14:textId="6D153B88" w:rsidR="004C1432" w:rsidRPr="00B27CB3" w:rsidRDefault="00F80EE9" w:rsidP="004C1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potrebi</w:t>
            </w:r>
          </w:p>
        </w:tc>
      </w:tr>
      <w:tr w:rsidR="004C1432" w:rsidRPr="00B27CB3" w14:paraId="43AFED9D" w14:textId="77777777" w:rsidTr="004C1432">
        <w:trPr>
          <w:trHeight w:val="7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ED9B" w14:textId="77777777" w:rsidR="004C1432" w:rsidRPr="00B27CB3" w:rsidRDefault="004C1432" w:rsidP="00560860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9C" w14:textId="77777777" w:rsidR="004C1432" w:rsidRPr="00B27CB3" w:rsidRDefault="004C1432" w:rsidP="004C143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Nema troškova.</w:t>
            </w:r>
          </w:p>
        </w:tc>
      </w:tr>
      <w:tr w:rsidR="00977662" w:rsidRPr="00B27CB3" w14:paraId="43AFEDA0" w14:textId="77777777" w:rsidTr="00AE4131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ED9E" w14:textId="77777777" w:rsidR="00977662" w:rsidRPr="00B27CB3" w:rsidRDefault="00977662" w:rsidP="00560860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ED9F" w14:textId="77777777" w:rsidR="00977662" w:rsidRPr="00B27CB3" w:rsidRDefault="00977662" w:rsidP="00AE413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EDA1" w14:textId="77777777" w:rsidR="007E1224" w:rsidRPr="00B27CB3" w:rsidRDefault="007E1224" w:rsidP="007E1224"/>
    <w:p w14:paraId="43AFEDA2" w14:textId="77777777" w:rsidR="00FF4C9C" w:rsidRPr="00B27CB3" w:rsidRDefault="00FF4C9C">
      <w:r w:rsidRPr="00B27CB3">
        <w:br w:type="page"/>
      </w:r>
    </w:p>
    <w:p w14:paraId="43AFEDBD" w14:textId="36043AFD" w:rsidR="005972AB" w:rsidRPr="00B27CB3" w:rsidRDefault="005972AB"/>
    <w:tbl>
      <w:tblPr>
        <w:tblW w:w="975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727"/>
      </w:tblGrid>
      <w:tr w:rsidR="006C38F5" w:rsidRPr="00B27CB3" w14:paraId="2A76F599" w14:textId="77777777" w:rsidTr="00EC1BA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499298A" w14:textId="77777777" w:rsidR="006C38F5" w:rsidRPr="00DC0192" w:rsidRDefault="006C38F5" w:rsidP="00560860">
            <w:pPr>
              <w:rPr>
                <w:color w:val="C00000"/>
              </w:rPr>
            </w:pPr>
            <w:r w:rsidRPr="00DC0192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6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  <w:hideMark/>
          </w:tcPr>
          <w:p w14:paraId="32DB8480" w14:textId="322F4811" w:rsidR="006C38F5" w:rsidRPr="00B27CB3" w:rsidRDefault="006C38F5" w:rsidP="00EC1BA1">
            <w:pPr>
              <w:pStyle w:val="Naslov2"/>
              <w:rPr>
                <w:lang w:eastAsia="en-US"/>
              </w:rPr>
            </w:pPr>
            <w:bookmarkStart w:id="60" w:name="_Toc83931731"/>
            <w:bookmarkStart w:id="61" w:name="_Toc146567397"/>
            <w:r w:rsidRPr="00B27CB3">
              <w:t>Matematika (1. a</w:t>
            </w:r>
            <w:r w:rsidR="003B45FB">
              <w:t xml:space="preserve"> i 1.b</w:t>
            </w:r>
            <w:r w:rsidRPr="00B27CB3">
              <w:t>)</w:t>
            </w:r>
            <w:bookmarkEnd w:id="60"/>
            <w:bookmarkEnd w:id="61"/>
          </w:p>
        </w:tc>
      </w:tr>
      <w:tr w:rsidR="00DC0192" w:rsidRPr="00B27CB3" w14:paraId="0684EF0E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0B8B2EB" w14:textId="77777777" w:rsidR="00DC0192" w:rsidRPr="00B27CB3" w:rsidRDefault="00DC0192" w:rsidP="00DC0192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AE06" w14:textId="020F69EC" w:rsidR="00DC0192" w:rsidRPr="00DC0192" w:rsidRDefault="00DC0192" w:rsidP="00DC01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192">
              <w:rPr>
                <w:sz w:val="28"/>
                <w:szCs w:val="28"/>
              </w:rPr>
              <w:t>Dodatni rad s učenicima koji pokazuju poseban interes i sposobnosti iz područja matematike.</w:t>
            </w:r>
          </w:p>
        </w:tc>
      </w:tr>
      <w:tr w:rsidR="00DC0192" w:rsidRPr="00B27CB3" w14:paraId="265FCED8" w14:textId="77777777" w:rsidTr="00443437">
        <w:trPr>
          <w:trHeight w:val="19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4D39B84" w14:textId="77777777" w:rsidR="00DC0192" w:rsidRPr="00B27CB3" w:rsidRDefault="00DC0192" w:rsidP="00DC0192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1EFF8" w14:textId="74E8D931" w:rsidR="00DC0192" w:rsidRPr="00DC0192" w:rsidRDefault="00DC0192" w:rsidP="00DC0192">
            <w:pPr>
              <w:pStyle w:val="Odlomakpopisa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eastAsia="en-US"/>
              </w:rPr>
            </w:pPr>
            <w:r w:rsidRPr="00DC0192">
              <w:rPr>
                <w:sz w:val="28"/>
                <w:szCs w:val="28"/>
              </w:rPr>
              <w:t>Dodatno uvježbavanje posebnih matematičko logičkih sposobnosti radi razvijanja  i produbljivanja matematičkog mišljenja. Poticanje interesa učenika za proširenim matematičkim znanjem.</w:t>
            </w:r>
          </w:p>
        </w:tc>
      </w:tr>
      <w:tr w:rsidR="00DC0192" w:rsidRPr="00B27CB3" w14:paraId="6CC2505E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48EEE77" w14:textId="77777777" w:rsidR="00DC0192" w:rsidRPr="00B27CB3" w:rsidRDefault="00DC0192" w:rsidP="00DC0192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1556" w14:textId="0FD61922" w:rsidR="00DC0192" w:rsidRPr="00DC0192" w:rsidRDefault="00DC0192" w:rsidP="00DC0192">
            <w:pPr>
              <w:jc w:val="both"/>
              <w:rPr>
                <w:sz w:val="28"/>
                <w:szCs w:val="28"/>
              </w:rPr>
            </w:pPr>
            <w:r w:rsidRPr="00DC0192">
              <w:rPr>
                <w:sz w:val="28"/>
                <w:szCs w:val="28"/>
              </w:rPr>
              <w:t>učiteljica Snježana Beletić, 1.a. i. 1.b</w:t>
            </w:r>
          </w:p>
        </w:tc>
      </w:tr>
      <w:tr w:rsidR="00DC0192" w:rsidRPr="00B27CB3" w14:paraId="7B3E04D9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59214F7" w14:textId="77777777" w:rsidR="00DC0192" w:rsidRPr="00B27CB3" w:rsidRDefault="00DC0192" w:rsidP="00DC0192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3A73" w14:textId="3A59E1F1" w:rsidR="00DC0192" w:rsidRPr="00DC0192" w:rsidRDefault="00DC0192" w:rsidP="00DC0192">
            <w:pPr>
              <w:jc w:val="both"/>
              <w:rPr>
                <w:sz w:val="28"/>
                <w:szCs w:val="28"/>
              </w:rPr>
            </w:pPr>
            <w:r w:rsidRPr="00DC019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DC0192" w:rsidRPr="00B27CB3" w14:paraId="6467FAC5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54CE615" w14:textId="77777777" w:rsidR="00DC0192" w:rsidRPr="00B27CB3" w:rsidRDefault="00DC0192" w:rsidP="00DC0192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6F0C" w14:textId="4769FE1A" w:rsidR="00DC0192" w:rsidRPr="00DC0192" w:rsidRDefault="00DC0192" w:rsidP="00DC0192">
            <w:pPr>
              <w:jc w:val="both"/>
              <w:rPr>
                <w:sz w:val="28"/>
                <w:szCs w:val="28"/>
              </w:rPr>
            </w:pPr>
            <w:r w:rsidRPr="00DC0192">
              <w:rPr>
                <w:sz w:val="28"/>
                <w:szCs w:val="28"/>
              </w:rPr>
              <w:t>jedan školski sat tijekom šk.god.2023./2024.</w:t>
            </w:r>
          </w:p>
        </w:tc>
      </w:tr>
      <w:tr w:rsidR="006C38F5" w:rsidRPr="00B27CB3" w14:paraId="018BF116" w14:textId="77777777" w:rsidTr="00EC1BA1">
        <w:trPr>
          <w:trHeight w:val="6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40C487D" w14:textId="77777777" w:rsidR="006C38F5" w:rsidRPr="00B27CB3" w:rsidRDefault="006C38F5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66458C9E" w14:textId="77777777" w:rsidR="006C38F5" w:rsidRPr="00B27CB3" w:rsidRDefault="006C38F5" w:rsidP="00560860"/>
        </w:tc>
        <w:tc>
          <w:tcPr>
            <w:tcW w:w="66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53085DB" w14:textId="77777777" w:rsidR="006C38F5" w:rsidRPr="00B27CB3" w:rsidRDefault="006C38F5" w:rsidP="00EC1BA1">
            <w:pPr>
              <w:rPr>
                <w:sz w:val="28"/>
                <w:szCs w:val="28"/>
              </w:rPr>
            </w:pPr>
          </w:p>
        </w:tc>
      </w:tr>
      <w:tr w:rsidR="006C38F5" w:rsidRPr="00B27CB3" w14:paraId="19279684" w14:textId="77777777" w:rsidTr="00EC1BA1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0AC9A41" w14:textId="77777777" w:rsidR="006C38F5" w:rsidRPr="00B27CB3" w:rsidRDefault="006C38F5" w:rsidP="0056086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69179" w14:textId="77777777" w:rsidR="006C38F5" w:rsidRPr="00B27CB3" w:rsidRDefault="006C38F5" w:rsidP="00EC1BA1">
            <w:pPr>
              <w:ind w:left="720"/>
            </w:pPr>
          </w:p>
        </w:tc>
      </w:tr>
    </w:tbl>
    <w:p w14:paraId="43AFEDDB" w14:textId="77777777" w:rsidR="00084359" w:rsidRPr="00B27CB3" w:rsidRDefault="00084359"/>
    <w:p w14:paraId="43AFEDDC" w14:textId="77777777" w:rsidR="009E159F" w:rsidRPr="00B27CB3" w:rsidRDefault="00084359">
      <w:r w:rsidRPr="00B27CB3">
        <w:br w:type="page"/>
      </w:r>
    </w:p>
    <w:tbl>
      <w:tblPr>
        <w:tblW w:w="1003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39"/>
        <w:gridCol w:w="6796"/>
      </w:tblGrid>
      <w:tr w:rsidR="006C38F5" w:rsidRPr="00B27CB3" w14:paraId="23203E76" w14:textId="77777777" w:rsidTr="00EC1BA1">
        <w:trPr>
          <w:trHeight w:val="610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539832D" w14:textId="77777777" w:rsidR="006C38F5" w:rsidRPr="00D25576" w:rsidRDefault="006C38F5" w:rsidP="00EC1BA1">
            <w:pPr>
              <w:rPr>
                <w:color w:val="C00000"/>
              </w:rPr>
            </w:pPr>
            <w:r w:rsidRPr="00D25576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7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  <w:hideMark/>
          </w:tcPr>
          <w:p w14:paraId="0A6A17D0" w14:textId="1C5C9263" w:rsidR="006C38F5" w:rsidRPr="00B27CB3" w:rsidRDefault="006C38F5" w:rsidP="00EC1BA1">
            <w:pPr>
              <w:pStyle w:val="Naslov2"/>
              <w:rPr>
                <w:rFonts w:eastAsiaTheme="minorEastAsia"/>
              </w:rPr>
            </w:pPr>
            <w:bookmarkStart w:id="62" w:name="_Toc83931732"/>
            <w:bookmarkStart w:id="63" w:name="_Toc146567398"/>
            <w:r w:rsidRPr="00B27CB3">
              <w:t>Hrvatski jezik (1. a</w:t>
            </w:r>
            <w:r w:rsidR="00271B4B">
              <w:t xml:space="preserve"> i 1. b</w:t>
            </w:r>
            <w:r w:rsidRPr="00B27CB3">
              <w:t>)</w:t>
            </w:r>
            <w:bookmarkEnd w:id="62"/>
            <w:bookmarkEnd w:id="63"/>
            <w:r w:rsidRPr="00B27CB3">
              <w:t xml:space="preserve">  </w:t>
            </w:r>
          </w:p>
        </w:tc>
      </w:tr>
      <w:tr w:rsidR="00D25576" w:rsidRPr="00B27CB3" w14:paraId="43FAA9C2" w14:textId="77777777" w:rsidTr="00443437">
        <w:trPr>
          <w:trHeight w:val="3042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708FBAD" w14:textId="77777777" w:rsidR="00D25576" w:rsidRPr="00B27CB3" w:rsidRDefault="00D25576" w:rsidP="00D2557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F1E6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43DF65E" w14:textId="77777777" w:rsidR="00D25576" w:rsidRPr="00D25576" w:rsidRDefault="00D25576" w:rsidP="00D25576">
            <w:pPr>
              <w:pStyle w:val="Standard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>- usavršavanje jezično- komunikacijskih sposobnosti pri govornoj i pisanoj uporabi jezika u svim funkcionalnim stilovima, </w:t>
            </w:r>
          </w:p>
          <w:p w14:paraId="382170FB" w14:textId="77777777" w:rsidR="00D25576" w:rsidRPr="00D25576" w:rsidRDefault="00D25576" w:rsidP="00D25576">
            <w:pPr>
              <w:pStyle w:val="Standard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>- usvajanje hrvatskoga jezičnog standarda, razvijanje poštovanja prema hrvatskom jeziku, kulturi i književnosti</w:t>
            </w:r>
          </w:p>
          <w:p w14:paraId="75F8182F" w14:textId="77777777" w:rsidR="00D25576" w:rsidRPr="00D25576" w:rsidRDefault="00D25576" w:rsidP="00D25576">
            <w:pPr>
              <w:pStyle w:val="Standard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>- poticati i razvijati jezično stvaralaštvo</w:t>
            </w:r>
          </w:p>
          <w:p w14:paraId="49C4BC75" w14:textId="77777777" w:rsidR="00D25576" w:rsidRPr="00D25576" w:rsidRDefault="00D25576" w:rsidP="00D25576">
            <w:pPr>
              <w:pStyle w:val="Standard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>- uočiti sve segmente Hrvatskog jezika i kreativno ih primijeniti u izradi zadataka</w:t>
            </w:r>
          </w:p>
          <w:p w14:paraId="1EABE847" w14:textId="67C0B9D4" w:rsidR="00D25576" w:rsidRPr="00D25576" w:rsidRDefault="00D25576" w:rsidP="00D25576">
            <w:pPr>
              <w:jc w:val="both"/>
              <w:rPr>
                <w:sz w:val="28"/>
                <w:szCs w:val="28"/>
              </w:rPr>
            </w:pPr>
          </w:p>
        </w:tc>
      </w:tr>
      <w:tr w:rsidR="00D25576" w:rsidRPr="00B27CB3" w14:paraId="461B1C56" w14:textId="77777777" w:rsidTr="00443437">
        <w:trPr>
          <w:trHeight w:val="1781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24F59A3" w14:textId="77777777" w:rsidR="00D25576" w:rsidRPr="00B27CB3" w:rsidRDefault="00D25576" w:rsidP="00D2557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A691" w14:textId="77777777" w:rsidR="00D25576" w:rsidRPr="00D25576" w:rsidRDefault="00D25576" w:rsidP="00D25576">
            <w:pPr>
              <w:jc w:val="both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 xml:space="preserve">- dodatnim sadržajima motivirati učenika za daljnje stjecanje znanja i vještina i unapređivanje postojećih </w:t>
            </w:r>
          </w:p>
          <w:p w14:paraId="1AF9018A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DBCBE15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- razvijanje interesa za hrvatski jezik kao materinji jezik i ljepotu izrečene i napisane riječi </w:t>
            </w:r>
          </w:p>
          <w:p w14:paraId="392E73BE" w14:textId="1B7EB83C" w:rsidR="00D25576" w:rsidRPr="00D25576" w:rsidRDefault="00D25576" w:rsidP="00D25576">
            <w:pPr>
              <w:jc w:val="both"/>
              <w:rPr>
                <w:sz w:val="28"/>
                <w:szCs w:val="28"/>
              </w:rPr>
            </w:pPr>
          </w:p>
        </w:tc>
      </w:tr>
      <w:tr w:rsidR="00D25576" w:rsidRPr="00B27CB3" w14:paraId="3957B80B" w14:textId="77777777" w:rsidTr="00443437">
        <w:trPr>
          <w:trHeight w:val="1170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91AF7B2" w14:textId="77777777" w:rsidR="00D25576" w:rsidRPr="00B27CB3" w:rsidRDefault="00D25576" w:rsidP="00D2557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2315" w14:textId="06367C21" w:rsidR="00D25576" w:rsidRPr="00D25576" w:rsidRDefault="00D25576" w:rsidP="00D25576">
            <w:pPr>
              <w:jc w:val="both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>učiteljica Željka Božić 1.a</w:t>
            </w:r>
          </w:p>
        </w:tc>
      </w:tr>
      <w:tr w:rsidR="00D25576" w:rsidRPr="00B27CB3" w14:paraId="1191F929" w14:textId="77777777" w:rsidTr="00443437">
        <w:trPr>
          <w:trHeight w:val="1614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53C488C" w14:textId="77777777" w:rsidR="00D25576" w:rsidRPr="00B27CB3" w:rsidRDefault="00D25576" w:rsidP="00D2557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A33A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B36CC7A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- pristupati svakom učeniku individualno s obzirom na njegove sposobnosti i pripremati materijale koji će poticati njegova postignuća. </w:t>
            </w:r>
          </w:p>
          <w:p w14:paraId="704F2714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- prigodni tekstovi s literarno umjetničkim elementima </w:t>
            </w:r>
          </w:p>
          <w:p w14:paraId="279B2467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- učenje kroz igru (jezične igre) </w:t>
            </w:r>
          </w:p>
          <w:p w14:paraId="05D039E5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- rad u skupinama </w:t>
            </w:r>
          </w:p>
          <w:p w14:paraId="2049BBB1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- individualno </w:t>
            </w:r>
          </w:p>
          <w:p w14:paraId="47B2434D" w14:textId="77777777" w:rsidR="00D25576" w:rsidRPr="00D25576" w:rsidRDefault="00D25576" w:rsidP="00D2557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576">
              <w:rPr>
                <w:rFonts w:ascii="Times New Roman" w:hAnsi="Times New Roman" w:cs="Times New Roman"/>
                <w:sz w:val="28"/>
                <w:szCs w:val="28"/>
              </w:rPr>
              <w:t xml:space="preserve">- suradničko učenje, timski rad </w:t>
            </w:r>
          </w:p>
          <w:p w14:paraId="459C205A" w14:textId="77777777" w:rsidR="00D25576" w:rsidRPr="00D25576" w:rsidRDefault="00D25576" w:rsidP="00D25576">
            <w:pPr>
              <w:jc w:val="both"/>
              <w:rPr>
                <w:sz w:val="28"/>
                <w:szCs w:val="28"/>
              </w:rPr>
            </w:pPr>
          </w:p>
        </w:tc>
      </w:tr>
      <w:tr w:rsidR="00D25576" w:rsidRPr="00B27CB3" w14:paraId="48FC0B5F" w14:textId="77777777" w:rsidTr="00443437">
        <w:trPr>
          <w:trHeight w:val="1679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81052EB" w14:textId="77777777" w:rsidR="00D25576" w:rsidRPr="00B27CB3" w:rsidRDefault="00D25576" w:rsidP="00D25576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BD9E" w14:textId="75A8E969" w:rsidR="00D25576" w:rsidRPr="00D25576" w:rsidRDefault="00D25576" w:rsidP="00D25576">
            <w:pPr>
              <w:jc w:val="both"/>
              <w:rPr>
                <w:sz w:val="28"/>
                <w:szCs w:val="28"/>
              </w:rPr>
            </w:pPr>
            <w:r w:rsidRPr="00D25576">
              <w:rPr>
                <w:sz w:val="28"/>
                <w:szCs w:val="28"/>
              </w:rPr>
              <w:t>Tjedna izmjena tijekom šk. god 2023./2024.</w:t>
            </w:r>
          </w:p>
        </w:tc>
      </w:tr>
      <w:tr w:rsidR="006C38F5" w:rsidRPr="00B27CB3" w14:paraId="1066B109" w14:textId="77777777" w:rsidTr="00EC1BA1">
        <w:trPr>
          <w:trHeight w:val="615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84D2577" w14:textId="77777777" w:rsidR="006C38F5" w:rsidRPr="00B27CB3" w:rsidRDefault="006C38F5" w:rsidP="00EC1BA1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7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2A2F391" w14:textId="77777777" w:rsidR="006C38F5" w:rsidRPr="00B27CB3" w:rsidRDefault="006C38F5" w:rsidP="00EC1BA1">
            <w:pPr>
              <w:jc w:val="both"/>
              <w:rPr>
                <w:sz w:val="28"/>
                <w:szCs w:val="28"/>
              </w:rPr>
            </w:pPr>
          </w:p>
        </w:tc>
      </w:tr>
      <w:tr w:rsidR="006C38F5" w:rsidRPr="00B27CB3" w14:paraId="53750235" w14:textId="77777777" w:rsidTr="00EC1BA1">
        <w:trPr>
          <w:trHeight w:val="1178"/>
          <w:tblCellSpacing w:w="2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EA251F4" w14:textId="77777777" w:rsidR="006C38F5" w:rsidRPr="00B27CB3" w:rsidRDefault="006C38F5" w:rsidP="00EC1BA1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ED382" w14:textId="77777777" w:rsidR="006C38F5" w:rsidRPr="00B27CB3" w:rsidRDefault="006C38F5" w:rsidP="00EC1BA1">
            <w:pPr>
              <w:pStyle w:val="Naslov1"/>
              <w:jc w:val="left"/>
              <w:rPr>
                <w:rFonts w:eastAsiaTheme="minorEastAsia"/>
              </w:rPr>
            </w:pPr>
          </w:p>
        </w:tc>
      </w:tr>
    </w:tbl>
    <w:p w14:paraId="43AFEDF8" w14:textId="77777777" w:rsidR="005A6DCD" w:rsidRPr="00B27CB3" w:rsidRDefault="005A6DCD" w:rsidP="009E159F"/>
    <w:p w14:paraId="43AFEDF9" w14:textId="77777777" w:rsidR="005A6DCD" w:rsidRPr="00B27CB3" w:rsidRDefault="005A6DCD">
      <w:r w:rsidRPr="00B27CB3">
        <w:br w:type="page"/>
      </w:r>
    </w:p>
    <w:p w14:paraId="43AFEE14" w14:textId="5B4A1EF6" w:rsidR="009E159F" w:rsidRPr="00B27CB3" w:rsidRDefault="009E159F" w:rsidP="009E159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2D27" w:rsidRPr="00B27CB3" w14:paraId="02D89CC3" w14:textId="77777777" w:rsidTr="006C5EF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E376FE" w14:textId="77777777" w:rsidR="008F2D27" w:rsidRPr="0028766C" w:rsidRDefault="008F2D27" w:rsidP="006C5EF1">
            <w:pPr>
              <w:rPr>
                <w:color w:val="C00000"/>
              </w:rPr>
            </w:pPr>
            <w:r w:rsidRPr="0028766C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EE1C8" w14:textId="7DD3558D" w:rsidR="008F2D27" w:rsidRPr="00B27CB3" w:rsidRDefault="002A6BF7" w:rsidP="002A6BF7">
            <w:pPr>
              <w:pStyle w:val="Naslov2"/>
            </w:pPr>
            <w:bookmarkStart w:id="64" w:name="_Toc83931733"/>
            <w:bookmarkStart w:id="65" w:name="_Toc146567399"/>
            <w:r w:rsidRPr="00B27CB3">
              <w:t>Hrvatski jezik</w:t>
            </w:r>
            <w:r w:rsidR="00EF1043" w:rsidRPr="00B27CB3">
              <w:t xml:space="preserve"> </w:t>
            </w:r>
            <w:r w:rsidR="008F2D27" w:rsidRPr="00B27CB3">
              <w:t>(2.</w:t>
            </w:r>
            <w:r w:rsidR="00F96D5B" w:rsidRPr="00B27CB3">
              <w:t xml:space="preserve"> </w:t>
            </w:r>
            <w:r w:rsidRPr="00B27CB3">
              <w:t xml:space="preserve">a i </w:t>
            </w:r>
            <w:r w:rsidR="00EF1043" w:rsidRPr="00B27CB3">
              <w:t>2.</w:t>
            </w:r>
            <w:r w:rsidR="00F96D5B" w:rsidRPr="00B27CB3">
              <w:t xml:space="preserve"> </w:t>
            </w:r>
            <w:r w:rsidRPr="00B27CB3">
              <w:t>b)</w:t>
            </w:r>
            <w:bookmarkEnd w:id="64"/>
            <w:bookmarkEnd w:id="65"/>
          </w:p>
        </w:tc>
      </w:tr>
      <w:tr w:rsidR="00AE0DA4" w:rsidRPr="00B27CB3" w14:paraId="15F3CBFA" w14:textId="77777777" w:rsidTr="00B15F6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B0295EB" w14:textId="77777777" w:rsidR="00AE0DA4" w:rsidRPr="00B27CB3" w:rsidRDefault="00AE0DA4" w:rsidP="00AE0DA4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D3E313D" w14:textId="2B7A4365" w:rsidR="00AE0DA4" w:rsidRPr="00B27CB3" w:rsidRDefault="00AE0DA4" w:rsidP="00AE0DA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AE0DA4" w:rsidRPr="00B27CB3" w14:paraId="3668453D" w14:textId="77777777" w:rsidTr="00B15F6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E4EEFE" w14:textId="77777777" w:rsidR="00AE0DA4" w:rsidRPr="00B27CB3" w:rsidRDefault="00AE0DA4" w:rsidP="00AE0DA4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DB15074" w14:textId="7F9C54E7" w:rsidR="00AE0DA4" w:rsidRPr="00B27CB3" w:rsidRDefault="00AE0DA4" w:rsidP="00AE0DA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Dodatnim sadržajima motivirati učenika za daljnje stjecanje znanja i vještina i unapređivanje postojećih vještina i znanja</w:t>
            </w:r>
          </w:p>
        </w:tc>
      </w:tr>
      <w:tr w:rsidR="00E63783" w:rsidRPr="00B27CB3" w14:paraId="1C9F9D42" w14:textId="77777777" w:rsidTr="0028766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934F97E" w14:textId="77777777" w:rsidR="00E63783" w:rsidRPr="00B27CB3" w:rsidRDefault="00E63783" w:rsidP="00E63783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05449C9" w14:textId="45724095" w:rsidR="00E63783" w:rsidRPr="00B27CB3" w:rsidRDefault="00E63783" w:rsidP="0028766C">
            <w:pPr>
              <w:rPr>
                <w:sz w:val="28"/>
                <w:szCs w:val="28"/>
              </w:rPr>
            </w:pPr>
            <w:r w:rsidRPr="00E63783">
              <w:rPr>
                <w:sz w:val="28"/>
                <w:szCs w:val="28"/>
              </w:rPr>
              <w:t xml:space="preserve">Učiteljica </w:t>
            </w:r>
            <w:proofErr w:type="spellStart"/>
            <w:r w:rsidRPr="00E63783">
              <w:rPr>
                <w:sz w:val="28"/>
                <w:szCs w:val="28"/>
              </w:rPr>
              <w:t>Svetlana</w:t>
            </w:r>
            <w:proofErr w:type="spellEnd"/>
            <w:r w:rsidRPr="00E63783">
              <w:rPr>
                <w:sz w:val="28"/>
                <w:szCs w:val="28"/>
              </w:rPr>
              <w:t xml:space="preserve"> </w:t>
            </w:r>
            <w:proofErr w:type="spellStart"/>
            <w:r w:rsidRPr="00E63783">
              <w:rPr>
                <w:sz w:val="28"/>
                <w:szCs w:val="28"/>
              </w:rPr>
              <w:t>Živak</w:t>
            </w:r>
            <w:proofErr w:type="spellEnd"/>
            <w:r w:rsidRPr="00E63783">
              <w:rPr>
                <w:sz w:val="28"/>
                <w:szCs w:val="28"/>
              </w:rPr>
              <w:t>, 2. a</w:t>
            </w:r>
          </w:p>
        </w:tc>
      </w:tr>
      <w:tr w:rsidR="00E63783" w:rsidRPr="00B27CB3" w14:paraId="71D9D5DA" w14:textId="77777777" w:rsidTr="0028766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2609C68" w14:textId="77777777" w:rsidR="00E63783" w:rsidRPr="00B27CB3" w:rsidRDefault="00E63783" w:rsidP="00E63783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5D1ACC" w14:textId="4F5F377B" w:rsidR="00E63783" w:rsidRPr="00B27CB3" w:rsidRDefault="00E63783" w:rsidP="0028766C">
            <w:pPr>
              <w:rPr>
                <w:sz w:val="28"/>
                <w:szCs w:val="28"/>
              </w:rPr>
            </w:pPr>
            <w:r w:rsidRPr="00E63783">
              <w:rPr>
                <w:sz w:val="28"/>
                <w:szCs w:val="28"/>
              </w:rPr>
              <w:t xml:space="preserve">Primjenom različitih oblika nastavnog rada </w:t>
            </w:r>
          </w:p>
        </w:tc>
      </w:tr>
      <w:tr w:rsidR="00E63783" w:rsidRPr="00B27CB3" w14:paraId="33F15331" w14:textId="77777777" w:rsidTr="0028766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CEE12EA" w14:textId="77777777" w:rsidR="00E63783" w:rsidRPr="00B27CB3" w:rsidRDefault="00E63783" w:rsidP="00E63783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4588BA0" w14:textId="384B028E" w:rsidR="00E63783" w:rsidRPr="00B27CB3" w:rsidRDefault="0028766C" w:rsidP="0028766C">
            <w:pPr>
              <w:rPr>
                <w:sz w:val="28"/>
                <w:szCs w:val="28"/>
              </w:rPr>
            </w:pPr>
            <w:r w:rsidRPr="0028766C">
              <w:rPr>
                <w:sz w:val="28"/>
                <w:szCs w:val="28"/>
              </w:rPr>
              <w:t>Tijekom školske godine 2023./2024., jedan školski sat tjedno</w:t>
            </w:r>
          </w:p>
        </w:tc>
      </w:tr>
      <w:tr w:rsidR="008F2D27" w:rsidRPr="00B27CB3" w14:paraId="315E12D5" w14:textId="77777777" w:rsidTr="006C5EF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C113F04" w14:textId="77777777" w:rsidR="008F2D27" w:rsidRPr="00B27CB3" w:rsidRDefault="008F2D27" w:rsidP="006C5EF1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CAB497B" w14:textId="77777777" w:rsidR="008F2D27" w:rsidRPr="00B27CB3" w:rsidRDefault="008F2D27" w:rsidP="006C5EF1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CF175" w14:textId="77777777" w:rsidR="008F2D27" w:rsidRPr="00B27CB3" w:rsidRDefault="008F2D27" w:rsidP="006C5EF1">
            <w:pPr>
              <w:pStyle w:val="StandardWeb"/>
              <w:jc w:val="both"/>
              <w:rPr>
                <w:sz w:val="28"/>
                <w:szCs w:val="28"/>
              </w:rPr>
            </w:pPr>
          </w:p>
          <w:p w14:paraId="20C7F065" w14:textId="77777777" w:rsidR="008F2D27" w:rsidRPr="00B27CB3" w:rsidRDefault="008F2D27" w:rsidP="006C5EF1">
            <w:pPr>
              <w:jc w:val="both"/>
              <w:rPr>
                <w:sz w:val="28"/>
                <w:szCs w:val="28"/>
              </w:rPr>
            </w:pPr>
          </w:p>
        </w:tc>
      </w:tr>
      <w:tr w:rsidR="008F2D27" w:rsidRPr="00B27CB3" w14:paraId="08A6E4B6" w14:textId="77777777" w:rsidTr="006C5EF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1053B71" w14:textId="77777777" w:rsidR="008F2D27" w:rsidRPr="00B27CB3" w:rsidRDefault="008F2D27" w:rsidP="006C5EF1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60B28" w14:textId="77777777" w:rsidR="008F2D27" w:rsidRPr="00B27CB3" w:rsidRDefault="008F2D27" w:rsidP="006C5EF1">
            <w:pPr>
              <w:rPr>
                <w:sz w:val="28"/>
                <w:szCs w:val="28"/>
              </w:rPr>
            </w:pPr>
          </w:p>
        </w:tc>
      </w:tr>
    </w:tbl>
    <w:p w14:paraId="43AFEE30" w14:textId="77777777" w:rsidR="005A6DCD" w:rsidRPr="00B27CB3" w:rsidRDefault="005A6DCD"/>
    <w:p w14:paraId="43AFEE31" w14:textId="77777777" w:rsidR="005A6DCD" w:rsidRPr="00B27CB3" w:rsidRDefault="005A6DCD">
      <w:r w:rsidRPr="00B27CB3">
        <w:br w:type="page"/>
      </w:r>
    </w:p>
    <w:p w14:paraId="43AFEE32" w14:textId="77777777" w:rsidR="00F06F7B" w:rsidRPr="00B27CB3" w:rsidRDefault="00F06F7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2D27" w:rsidRPr="00B27CB3" w14:paraId="0D66DBF2" w14:textId="77777777" w:rsidTr="006C5EF1">
        <w:trPr>
          <w:trHeight w:val="9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7A5A617" w14:textId="77777777" w:rsidR="008F2D27" w:rsidRPr="005203B5" w:rsidRDefault="008F2D27" w:rsidP="006C5EF1">
            <w:pPr>
              <w:rPr>
                <w:b/>
                <w:bCs/>
                <w:color w:val="C00000"/>
              </w:rPr>
            </w:pPr>
            <w:r w:rsidRPr="005203B5">
              <w:rPr>
                <w:color w:val="C00000"/>
              </w:rPr>
              <w:br w:type="page"/>
            </w:r>
            <w:r w:rsidRPr="005203B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1921A" w14:textId="2081CFAF" w:rsidR="008F2D27" w:rsidRPr="00B27CB3" w:rsidRDefault="006C5ED1" w:rsidP="006C5ED1">
            <w:pPr>
              <w:pStyle w:val="Naslov2"/>
            </w:pPr>
            <w:bookmarkStart w:id="66" w:name="_Toc83931734"/>
            <w:bookmarkStart w:id="67" w:name="_Toc146567400"/>
            <w:r w:rsidRPr="00B27CB3">
              <w:t>Matematika (2.</w:t>
            </w:r>
            <w:r w:rsidR="00F96D5B" w:rsidRPr="00B27CB3">
              <w:t xml:space="preserve"> </w:t>
            </w:r>
            <w:r w:rsidRPr="00B27CB3">
              <w:t xml:space="preserve">a i </w:t>
            </w:r>
            <w:r w:rsidR="00EF1043" w:rsidRPr="00B27CB3">
              <w:t>2.</w:t>
            </w:r>
            <w:r w:rsidR="00F96D5B" w:rsidRPr="00B27CB3">
              <w:t xml:space="preserve"> </w:t>
            </w:r>
            <w:r w:rsidRPr="00B27CB3">
              <w:t>b)</w:t>
            </w:r>
            <w:bookmarkEnd w:id="66"/>
            <w:bookmarkEnd w:id="67"/>
          </w:p>
          <w:p w14:paraId="40AECFCE" w14:textId="77777777" w:rsidR="008F2D27" w:rsidRPr="00B27CB3" w:rsidRDefault="008F2D27" w:rsidP="006C5ED1">
            <w:pPr>
              <w:pStyle w:val="Naslov2"/>
            </w:pPr>
          </w:p>
        </w:tc>
      </w:tr>
      <w:tr w:rsidR="00AE0DA4" w:rsidRPr="00B27CB3" w14:paraId="284C3366" w14:textId="77777777" w:rsidTr="00B15F66">
        <w:trPr>
          <w:trHeight w:val="1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E1078AE" w14:textId="77777777" w:rsidR="00AE0DA4" w:rsidRPr="00B27CB3" w:rsidRDefault="00AE0DA4" w:rsidP="00AE0DA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8F273AB" w14:textId="694FF2B8" w:rsidR="00AE0DA4" w:rsidRPr="00B27CB3" w:rsidRDefault="00AE0DA4" w:rsidP="00AE0DA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Dodatni rad s učenicima koji pokazuju poseban interes i sposobnosti iz područja matematike.</w:t>
            </w:r>
          </w:p>
        </w:tc>
      </w:tr>
      <w:tr w:rsidR="00AE0DA4" w:rsidRPr="00B27CB3" w14:paraId="7037FBB4" w14:textId="77777777" w:rsidTr="00AE0DA4">
        <w:trPr>
          <w:trHeight w:val="22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E5CA673" w14:textId="77777777" w:rsidR="00AE0DA4" w:rsidRPr="00B27CB3" w:rsidRDefault="00AE0DA4" w:rsidP="00AE0DA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36A4DD1" w14:textId="41B3EB0A" w:rsidR="00AE0DA4" w:rsidRPr="00B27CB3" w:rsidRDefault="00AE0DA4" w:rsidP="00AE0DA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Dodatno uvježbavanje posebnih matematičko logičkih sposobnosti radi razvijanja  i produbljivanja matematičkog mišljenja. Poticati interes učenika za proširenim matematičkim znanjem</w:t>
            </w:r>
          </w:p>
        </w:tc>
      </w:tr>
      <w:tr w:rsidR="005203B5" w:rsidRPr="00B27CB3" w14:paraId="5BB4FC49" w14:textId="77777777" w:rsidTr="00443437">
        <w:trPr>
          <w:trHeight w:val="17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EC00BBF" w14:textId="77777777" w:rsidR="005203B5" w:rsidRPr="00B27CB3" w:rsidRDefault="005203B5" w:rsidP="005203B5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235240E" w14:textId="35E82EF6" w:rsidR="005203B5" w:rsidRPr="00B27CB3" w:rsidRDefault="005203B5" w:rsidP="005203B5">
            <w:pPr>
              <w:jc w:val="both"/>
              <w:rPr>
                <w:sz w:val="28"/>
                <w:szCs w:val="28"/>
              </w:rPr>
            </w:pPr>
            <w:r w:rsidRPr="005203B5">
              <w:rPr>
                <w:sz w:val="28"/>
                <w:szCs w:val="28"/>
              </w:rPr>
              <w:t>učiteljica Sanja Rokvić, 2. b</w:t>
            </w:r>
          </w:p>
        </w:tc>
      </w:tr>
      <w:tr w:rsidR="005203B5" w:rsidRPr="00B27CB3" w14:paraId="0B220971" w14:textId="77777777" w:rsidTr="00443437">
        <w:trPr>
          <w:trHeight w:val="192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3F5622" w14:textId="77777777" w:rsidR="005203B5" w:rsidRPr="00B27CB3" w:rsidRDefault="005203B5" w:rsidP="005203B5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DD8397C" w14:textId="6BA78666" w:rsidR="005203B5" w:rsidRPr="00B27CB3" w:rsidRDefault="005203B5" w:rsidP="005203B5">
            <w:pPr>
              <w:jc w:val="both"/>
              <w:rPr>
                <w:sz w:val="28"/>
                <w:szCs w:val="28"/>
              </w:rPr>
            </w:pPr>
            <w:r w:rsidRPr="005203B5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5203B5" w:rsidRPr="00B27CB3" w14:paraId="65BFAF75" w14:textId="77777777" w:rsidTr="00443437">
        <w:trPr>
          <w:trHeight w:val="12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3D0DACA" w14:textId="77777777" w:rsidR="005203B5" w:rsidRPr="00B27CB3" w:rsidRDefault="005203B5" w:rsidP="005203B5">
            <w:pPr>
              <w:rPr>
                <w:b/>
                <w:bCs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E664DB3" w14:textId="53E06536" w:rsidR="005203B5" w:rsidRPr="00B27CB3" w:rsidRDefault="005203B5" w:rsidP="005203B5">
            <w:pPr>
              <w:jc w:val="both"/>
              <w:rPr>
                <w:sz w:val="28"/>
                <w:szCs w:val="28"/>
              </w:rPr>
            </w:pPr>
            <w:r w:rsidRPr="005203B5">
              <w:rPr>
                <w:sz w:val="28"/>
                <w:szCs w:val="28"/>
              </w:rPr>
              <w:t>tijekom školske godine 2023./2024., jedan školski sat tjedno</w:t>
            </w:r>
          </w:p>
        </w:tc>
      </w:tr>
      <w:tr w:rsidR="008F2D27" w:rsidRPr="00B27CB3" w14:paraId="2240B6CB" w14:textId="77777777" w:rsidTr="006C5EF1">
        <w:trPr>
          <w:trHeight w:val="16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BAF6D8" w14:textId="77777777" w:rsidR="008F2D27" w:rsidRPr="00B27CB3" w:rsidRDefault="008F2D27" w:rsidP="006C5EF1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709C800D" w14:textId="77777777" w:rsidR="008F2D27" w:rsidRPr="00B27CB3" w:rsidRDefault="008F2D27" w:rsidP="006C5EF1">
            <w:pPr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F0A74" w14:textId="77777777" w:rsidR="008F2D27" w:rsidRPr="00B27CB3" w:rsidRDefault="008F2D27" w:rsidP="00AE0DA4">
            <w:pPr>
              <w:pStyle w:val="StandardWeb"/>
              <w:jc w:val="both"/>
              <w:rPr>
                <w:sz w:val="28"/>
                <w:szCs w:val="28"/>
              </w:rPr>
            </w:pPr>
          </w:p>
        </w:tc>
      </w:tr>
      <w:tr w:rsidR="008F2D27" w:rsidRPr="00B27CB3" w14:paraId="2BD6CF75" w14:textId="77777777" w:rsidTr="006C5EF1">
        <w:trPr>
          <w:trHeight w:val="6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7B15B7F" w14:textId="77777777" w:rsidR="008F2D27" w:rsidRPr="00B27CB3" w:rsidRDefault="008F2D27" w:rsidP="006C5EF1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FD121" w14:textId="77777777" w:rsidR="008F2D27" w:rsidRPr="00B27CB3" w:rsidRDefault="008F2D27" w:rsidP="006C5EF1">
            <w:pPr>
              <w:rPr>
                <w:sz w:val="28"/>
                <w:szCs w:val="28"/>
              </w:rPr>
            </w:pPr>
          </w:p>
        </w:tc>
      </w:tr>
    </w:tbl>
    <w:p w14:paraId="3B952FB3" w14:textId="77777777" w:rsidR="00B550EF" w:rsidRPr="00B27CB3" w:rsidRDefault="00B550EF"/>
    <w:p w14:paraId="56C112AB" w14:textId="77777777" w:rsidR="00B550EF" w:rsidRPr="00B27CB3" w:rsidRDefault="00B550EF">
      <w:r w:rsidRPr="00B27CB3">
        <w:br w:type="page"/>
      </w:r>
    </w:p>
    <w:p w14:paraId="6BFE7FC7" w14:textId="3516AC19" w:rsidR="00B550EF" w:rsidRPr="00B27CB3" w:rsidRDefault="00B550E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15F66" w:rsidRPr="00B27CB3" w14:paraId="0A77213C" w14:textId="77777777" w:rsidTr="00B15F66">
        <w:trPr>
          <w:trHeight w:val="946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DEABB4A" w14:textId="77777777" w:rsidR="00B15F66" w:rsidRPr="00013795" w:rsidRDefault="00B15F66" w:rsidP="00B15F66">
            <w:pPr>
              <w:rPr>
                <w:b/>
                <w:bCs/>
                <w:color w:val="C00000"/>
              </w:rPr>
            </w:pPr>
            <w:r w:rsidRPr="00013795">
              <w:rPr>
                <w:color w:val="C00000"/>
              </w:rPr>
              <w:br w:type="page"/>
            </w:r>
            <w:r w:rsidRPr="0001379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vAlign w:val="center"/>
          </w:tcPr>
          <w:p w14:paraId="3120130D" w14:textId="7D9791A3" w:rsidR="00B15F66" w:rsidRPr="00B27CB3" w:rsidRDefault="00B15F66" w:rsidP="00B15F66">
            <w:pPr>
              <w:pStyle w:val="Naslov2"/>
            </w:pPr>
            <w:bookmarkStart w:id="68" w:name="_Toc397636749"/>
            <w:bookmarkStart w:id="69" w:name="_Toc146567401"/>
            <w:r w:rsidRPr="00B27CB3">
              <w:t>Matematika 3.a</w:t>
            </w:r>
            <w:bookmarkEnd w:id="68"/>
            <w:bookmarkEnd w:id="69"/>
          </w:p>
          <w:p w14:paraId="3687954B" w14:textId="77777777" w:rsidR="00B15F66" w:rsidRPr="00B27CB3" w:rsidRDefault="00B15F66" w:rsidP="00B15F66">
            <w:pPr>
              <w:jc w:val="center"/>
            </w:pPr>
          </w:p>
        </w:tc>
      </w:tr>
      <w:tr w:rsidR="00B15F66" w:rsidRPr="00B27CB3" w14:paraId="0288F631" w14:textId="77777777" w:rsidTr="00B15F66">
        <w:trPr>
          <w:trHeight w:val="190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742BD1C" w14:textId="77777777" w:rsidR="00B15F66" w:rsidRPr="00B27CB3" w:rsidRDefault="00B15F66" w:rsidP="00B15F6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14:paraId="765DAB7E" w14:textId="77777777" w:rsidR="00B15F66" w:rsidRPr="00B27CB3" w:rsidRDefault="00B15F66" w:rsidP="00B15F6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B15F66" w:rsidRPr="00B27CB3" w14:paraId="0504F42F" w14:textId="77777777" w:rsidTr="00B15F66">
        <w:trPr>
          <w:trHeight w:val="2472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B595B30" w14:textId="77777777" w:rsidR="00B15F66" w:rsidRPr="00B27CB3" w:rsidRDefault="00B15F66" w:rsidP="00B15F6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0E0C32C9" w14:textId="77777777" w:rsidR="00B15F66" w:rsidRPr="00B27CB3" w:rsidRDefault="00B15F66" w:rsidP="00B15F6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Dodatno uvježbavanje posebnih matematičko logičkih sposobnosti radi razvijanja  i produbljivanja matematičkog mišljenja Poticati interes </w:t>
            </w:r>
            <w:proofErr w:type="spellStart"/>
            <w:r w:rsidRPr="00B27CB3">
              <w:rPr>
                <w:sz w:val="28"/>
                <w:szCs w:val="28"/>
              </w:rPr>
              <w:t>uč</w:t>
            </w:r>
            <w:proofErr w:type="spellEnd"/>
            <w:r w:rsidRPr="00B27CB3">
              <w:rPr>
                <w:sz w:val="28"/>
                <w:szCs w:val="28"/>
              </w:rPr>
              <w:t>. za proširenim mat. znanjem.</w:t>
            </w:r>
          </w:p>
        </w:tc>
      </w:tr>
      <w:tr w:rsidR="00013795" w:rsidRPr="00B27CB3" w14:paraId="12A0296E" w14:textId="77777777" w:rsidTr="00443437">
        <w:trPr>
          <w:trHeight w:val="179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2A18542A" w14:textId="77777777" w:rsidR="00013795" w:rsidRPr="00B27CB3" w:rsidRDefault="00013795" w:rsidP="00013795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1725E" w14:textId="77777777" w:rsidR="00013795" w:rsidRDefault="00013795" w:rsidP="0001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3.r. Zvjezdana Rajčić</w:t>
            </w:r>
          </w:p>
          <w:p w14:paraId="771F9B92" w14:textId="77777777" w:rsidR="00013795" w:rsidRPr="00B27CB3" w:rsidRDefault="00013795" w:rsidP="00013795">
            <w:pPr>
              <w:jc w:val="both"/>
              <w:rPr>
                <w:sz w:val="28"/>
                <w:szCs w:val="28"/>
              </w:rPr>
            </w:pPr>
          </w:p>
        </w:tc>
      </w:tr>
      <w:tr w:rsidR="00013795" w:rsidRPr="00B27CB3" w14:paraId="04AF80B0" w14:textId="77777777" w:rsidTr="00443437">
        <w:trPr>
          <w:trHeight w:val="1921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25620F0B" w14:textId="77777777" w:rsidR="00013795" w:rsidRPr="00B27CB3" w:rsidRDefault="00013795" w:rsidP="00013795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7E7AC" w14:textId="3E702DB9" w:rsidR="00013795" w:rsidRPr="00B27CB3" w:rsidRDefault="00013795" w:rsidP="0001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Osmisliti sadržaje i prilagoditi ih sposobnostima i interesima učenika kroz natjecanja Klokan bez granica i MAT ligu. </w:t>
            </w:r>
          </w:p>
        </w:tc>
      </w:tr>
      <w:tr w:rsidR="00013795" w:rsidRPr="00B27CB3" w14:paraId="77884F6D" w14:textId="77777777" w:rsidTr="00443437">
        <w:trPr>
          <w:trHeight w:val="1203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BE89330" w14:textId="77777777" w:rsidR="00013795" w:rsidRPr="00B27CB3" w:rsidRDefault="00013795" w:rsidP="00013795">
            <w:pPr>
              <w:rPr>
                <w:b/>
                <w:bCs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37B92" w14:textId="65C57E3E" w:rsidR="00013795" w:rsidRPr="00B27CB3" w:rsidRDefault="00013795" w:rsidP="0001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2023/2024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jedan sat tjedno</w:t>
            </w:r>
          </w:p>
        </w:tc>
      </w:tr>
      <w:tr w:rsidR="00B15F66" w:rsidRPr="00B27CB3" w14:paraId="7A9F4489" w14:textId="77777777" w:rsidTr="00B15F66">
        <w:trPr>
          <w:trHeight w:val="1636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5BFC10" w14:textId="77777777" w:rsidR="00B15F66" w:rsidRPr="00B27CB3" w:rsidRDefault="00B15F66" w:rsidP="00B15F6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3AE1C835" w14:textId="77777777" w:rsidR="00B15F66" w:rsidRPr="00B27CB3" w:rsidRDefault="00B15F66" w:rsidP="00B15F66">
            <w:pPr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14:paraId="2869B707" w14:textId="77777777" w:rsidR="00B15F66" w:rsidRPr="00B27CB3" w:rsidRDefault="00B15F66" w:rsidP="00B15F66">
            <w:pPr>
              <w:rPr>
                <w:sz w:val="28"/>
                <w:szCs w:val="28"/>
              </w:rPr>
            </w:pPr>
          </w:p>
        </w:tc>
      </w:tr>
      <w:tr w:rsidR="00B15F66" w:rsidRPr="00B27CB3" w14:paraId="63D110E1" w14:textId="77777777" w:rsidTr="00B15F66">
        <w:trPr>
          <w:trHeight w:val="6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B152711" w14:textId="77777777" w:rsidR="00B15F66" w:rsidRPr="00B27CB3" w:rsidRDefault="00B15F66" w:rsidP="00B15F6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14:paraId="05889537" w14:textId="77777777" w:rsidR="00B15F66" w:rsidRPr="00B27CB3" w:rsidRDefault="00B15F66" w:rsidP="00B15F66">
            <w:pPr>
              <w:rPr>
                <w:sz w:val="28"/>
                <w:szCs w:val="28"/>
              </w:rPr>
            </w:pPr>
          </w:p>
        </w:tc>
      </w:tr>
    </w:tbl>
    <w:p w14:paraId="526539B5" w14:textId="77777777" w:rsidR="002628A7" w:rsidRDefault="002628A7"/>
    <w:p w14:paraId="5BE8A67C" w14:textId="77777777" w:rsidR="002628A7" w:rsidRDefault="002628A7">
      <w:r>
        <w:br w:type="page"/>
      </w: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3025"/>
        <w:gridCol w:w="6281"/>
      </w:tblGrid>
      <w:tr w:rsidR="002628A7" w14:paraId="2ACBAFC7" w14:textId="77777777" w:rsidTr="00443437">
        <w:trPr>
          <w:trHeight w:val="719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747BD1D" w14:textId="77777777" w:rsidR="002628A7" w:rsidRPr="002628A7" w:rsidRDefault="002628A7" w:rsidP="002628A7">
            <w:pPr>
              <w:widowControl w:val="0"/>
              <w:rPr>
                <w:color w:val="C00000"/>
              </w:rPr>
            </w:pPr>
            <w:r w:rsidRPr="002628A7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EC1BF" w14:textId="77777777" w:rsidR="002628A7" w:rsidRDefault="002628A7" w:rsidP="002628A7">
            <w:pPr>
              <w:pStyle w:val="Naslov2"/>
            </w:pPr>
            <w:bookmarkStart w:id="70" w:name="_Toc146567402"/>
            <w:r>
              <w:t>„MAT liga“</w:t>
            </w:r>
            <w:bookmarkEnd w:id="70"/>
            <w:r>
              <w:t xml:space="preserve"> </w:t>
            </w:r>
          </w:p>
        </w:tc>
      </w:tr>
      <w:tr w:rsidR="002628A7" w:rsidRPr="007F5DBE" w14:paraId="227A2AE1" w14:textId="77777777" w:rsidTr="00443437">
        <w:trPr>
          <w:trHeight w:val="1673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32334A4" w14:textId="77777777" w:rsidR="002628A7" w:rsidRDefault="002628A7" w:rsidP="002628A7">
            <w:pPr>
              <w:widowControl w:val="0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75F21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27F94FE1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DB3E75">
              <w:rPr>
                <w:sz w:val="28"/>
                <w:szCs w:val="28"/>
              </w:rPr>
              <w:t>Popularizirati matematiku među učenicima.</w:t>
            </w:r>
          </w:p>
        </w:tc>
      </w:tr>
      <w:tr w:rsidR="002628A7" w:rsidRPr="007F5DBE" w14:paraId="52BD4809" w14:textId="77777777" w:rsidTr="00443437">
        <w:trPr>
          <w:trHeight w:val="1225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43CBBFCC" w14:textId="77777777" w:rsidR="002628A7" w:rsidRDefault="002628A7" w:rsidP="002628A7">
            <w:pPr>
              <w:widowControl w:val="0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9C894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2E0BCF2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DB3E75">
              <w:rPr>
                <w:sz w:val="28"/>
                <w:szCs w:val="28"/>
              </w:rPr>
              <w:t>Motivirati učenike da se bave matematikom izvan redovitih školskih programa.</w:t>
            </w:r>
          </w:p>
        </w:tc>
      </w:tr>
      <w:tr w:rsidR="002628A7" w:rsidRPr="007F5DBE" w14:paraId="586D1920" w14:textId="77777777" w:rsidTr="00443437">
        <w:trPr>
          <w:trHeight w:val="137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42815CFB" w14:textId="77777777" w:rsidR="002628A7" w:rsidRDefault="002628A7" w:rsidP="002628A7">
            <w:pPr>
              <w:widowControl w:val="0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8EF9C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DB3E75">
              <w:rPr>
                <w:sz w:val="28"/>
                <w:szCs w:val="28"/>
              </w:rPr>
              <w:t>Ivanka Vrban</w:t>
            </w:r>
          </w:p>
        </w:tc>
      </w:tr>
      <w:tr w:rsidR="002628A7" w:rsidRPr="007F5DBE" w14:paraId="75ACD1FC" w14:textId="77777777" w:rsidTr="00443437">
        <w:trPr>
          <w:trHeight w:val="190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C69B85D" w14:textId="77777777" w:rsidR="002628A7" w:rsidRDefault="002628A7" w:rsidP="002628A7">
            <w:pPr>
              <w:widowControl w:val="0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2BC86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DB3E75">
              <w:rPr>
                <w:sz w:val="28"/>
                <w:szCs w:val="28"/>
              </w:rPr>
              <w:t>Uz verifikaciju Ministarstva znanosti i obrazovanja te potporu Hrvatskog matematičkog društva natjecanje se provodi kroz 4 kola u matičnim školama te Finale u Zagrebu.</w:t>
            </w:r>
          </w:p>
          <w:p w14:paraId="65973A84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628A7" w:rsidRPr="007F5DBE" w14:paraId="74797826" w14:textId="77777777" w:rsidTr="00443437">
        <w:trPr>
          <w:trHeight w:val="65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200B04E" w14:textId="77777777" w:rsidR="002628A7" w:rsidRDefault="002628A7" w:rsidP="002628A7">
            <w:pPr>
              <w:widowControl w:val="0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84845" w14:textId="77777777" w:rsidR="002628A7" w:rsidRPr="00DB3E75" w:rsidRDefault="002628A7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DB3E75">
              <w:rPr>
                <w:sz w:val="28"/>
                <w:szCs w:val="28"/>
              </w:rPr>
              <w:t>Listopad 2023.- Svibanj 2024.</w:t>
            </w:r>
          </w:p>
        </w:tc>
      </w:tr>
      <w:tr w:rsidR="002628A7" w:rsidRPr="007F5DBE" w14:paraId="0D43D531" w14:textId="77777777" w:rsidTr="00443437">
        <w:trPr>
          <w:trHeight w:val="1641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3034F19" w14:textId="77777777" w:rsidR="002628A7" w:rsidRPr="007F5DBE" w:rsidRDefault="002628A7" w:rsidP="002628A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E77AD" w14:textId="77777777" w:rsidR="002628A7" w:rsidRPr="00DB3E75" w:rsidRDefault="002628A7" w:rsidP="00443437">
            <w:pPr>
              <w:widowControl w:val="0"/>
              <w:rPr>
                <w:sz w:val="28"/>
                <w:szCs w:val="28"/>
              </w:rPr>
            </w:pPr>
          </w:p>
          <w:p w14:paraId="1D4222F5" w14:textId="77777777" w:rsidR="002628A7" w:rsidRPr="00DB3E75" w:rsidRDefault="002628A7" w:rsidP="00443437">
            <w:pPr>
              <w:widowControl w:val="0"/>
              <w:rPr>
                <w:sz w:val="28"/>
                <w:szCs w:val="28"/>
              </w:rPr>
            </w:pPr>
            <w:r w:rsidRPr="00DB3E75">
              <w:rPr>
                <w:sz w:val="28"/>
                <w:szCs w:val="28"/>
              </w:rPr>
              <w:t>Kotizacija 5EUR po ekipi za jedno kolo natjecanja.</w:t>
            </w:r>
          </w:p>
        </w:tc>
      </w:tr>
      <w:tr w:rsidR="002628A7" w:rsidRPr="007F5DBE" w14:paraId="1EDB0739" w14:textId="77777777" w:rsidTr="00443437">
        <w:trPr>
          <w:trHeight w:val="683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E567783" w14:textId="77777777" w:rsidR="002628A7" w:rsidRDefault="002628A7" w:rsidP="002628A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3DE11" w14:textId="77777777" w:rsidR="002628A7" w:rsidRPr="007F5DBE" w:rsidRDefault="002628A7" w:rsidP="00443437">
            <w:pPr>
              <w:widowControl w:val="0"/>
            </w:pPr>
          </w:p>
        </w:tc>
      </w:tr>
    </w:tbl>
    <w:p w14:paraId="43AFEE4E" w14:textId="1063B377" w:rsidR="00F06F7B" w:rsidRPr="00B27CB3" w:rsidRDefault="00F06F7B">
      <w:r w:rsidRPr="00B27CB3">
        <w:br w:type="page"/>
      </w:r>
    </w:p>
    <w:p w14:paraId="43AFEE6C" w14:textId="78F3589E" w:rsidR="009F265A" w:rsidRPr="00B27CB3" w:rsidRDefault="009F265A"/>
    <w:tbl>
      <w:tblPr>
        <w:tblpPr w:leftFromText="180" w:rightFromText="180" w:vertAnchor="text" w:horzAnchor="margin" w:tblpY="223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928CE" w:rsidRPr="00B27CB3" w14:paraId="43E4177A" w14:textId="77777777" w:rsidTr="00DF70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8EC8C9F" w14:textId="77777777" w:rsidR="00A928CE" w:rsidRPr="005372BF" w:rsidRDefault="00A928CE" w:rsidP="00560860">
            <w:pPr>
              <w:rPr>
                <w:rFonts w:eastAsia="Times New Roman"/>
                <w:color w:val="C00000"/>
              </w:rPr>
            </w:pPr>
            <w:r w:rsidRPr="005372BF">
              <w:rPr>
                <w:rFonts w:eastAsia="Times New Roman"/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B94B1" w14:textId="6277EDD1" w:rsidR="00A928CE" w:rsidRPr="00B27CB3" w:rsidRDefault="008C6562" w:rsidP="00A928CE">
            <w:pPr>
              <w:pStyle w:val="Naslov2"/>
            </w:pPr>
            <w:bookmarkStart w:id="71" w:name="_Toc146567403"/>
            <w:r>
              <w:t>Matematika</w:t>
            </w:r>
            <w:r w:rsidR="00A928CE" w:rsidRPr="00B27CB3">
              <w:t xml:space="preserve"> </w:t>
            </w:r>
            <w:r w:rsidR="00A928CE" w:rsidRPr="00B27CB3">
              <w:rPr>
                <w:rFonts w:ascii="Cambria" w:hAnsi="Cambria"/>
                <w:szCs w:val="28"/>
              </w:rPr>
              <w:t>4.a</w:t>
            </w:r>
            <w:r w:rsidR="00C2069B">
              <w:rPr>
                <w:rFonts w:ascii="Cambria" w:hAnsi="Cambria"/>
                <w:szCs w:val="28"/>
              </w:rPr>
              <w:t xml:space="preserve"> i 4.b</w:t>
            </w:r>
            <w:bookmarkEnd w:id="71"/>
          </w:p>
        </w:tc>
      </w:tr>
      <w:tr w:rsidR="005372BF" w:rsidRPr="00B27CB3" w14:paraId="5961D662" w14:textId="77777777" w:rsidTr="00DF70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65809C" w14:textId="77777777" w:rsidR="005372BF" w:rsidRPr="00B27CB3" w:rsidRDefault="005372BF" w:rsidP="005372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AFD05" w14:textId="77777777" w:rsidR="005372BF" w:rsidRPr="005372BF" w:rsidRDefault="005372BF" w:rsidP="005372BF">
            <w:pPr>
              <w:rPr>
                <w:rFonts w:eastAsia="Times New Roman"/>
              </w:rPr>
            </w:pPr>
            <w:r w:rsidRPr="005372BF">
              <w:t xml:space="preserve">- </w:t>
            </w:r>
            <w:r w:rsidRPr="005372BF">
              <w:rPr>
                <w:rFonts w:eastAsia="Times New Roman"/>
              </w:rPr>
              <w:t xml:space="preserve">motiviranje učenika da se bave matematikom, da razvijaju matematičko mišljenje (prostorno predočavanje, logičko zaključivanje, uočavanje veza ...) i da uoče uporabu matematike u svakodnevnom životu </w:t>
            </w:r>
          </w:p>
          <w:p w14:paraId="1E796B5B" w14:textId="77777777" w:rsidR="005372BF" w:rsidRPr="005372BF" w:rsidRDefault="005372BF" w:rsidP="005372BF">
            <w:pPr>
              <w:rPr>
                <w:rFonts w:eastAsia="Times New Roman"/>
              </w:rPr>
            </w:pPr>
            <w:r w:rsidRPr="005372BF">
              <w:rPr>
                <w:rFonts w:eastAsia="Times New Roman"/>
              </w:rPr>
              <w:t>- stjecanje šire obrazovne osnove potrebne za lakše razumijevanje i usvajanje drugih sadržaja prirodnih i društvenih znanosti usvajanje drugih sadržaja prirodnih i društvenih znanosti</w:t>
            </w:r>
          </w:p>
          <w:p w14:paraId="33184C63" w14:textId="77777777" w:rsidR="005372BF" w:rsidRPr="005372BF" w:rsidRDefault="005372BF" w:rsidP="005372BF">
            <w:pPr>
              <w:rPr>
                <w:rFonts w:eastAsia="Times New Roman"/>
              </w:rPr>
            </w:pPr>
            <w:r w:rsidRPr="005372BF">
              <w:rPr>
                <w:rFonts w:eastAsia="Times New Roman"/>
              </w:rPr>
              <w:t xml:space="preserve">- razvijanje smisla i potrebe za samostalnim radom, razvijanje odgovornosti za rad, točnosti, urednosti, sustavnosti, preciznosti, konciznosti te izgrađivanja znanstvenog stava. </w:t>
            </w:r>
          </w:p>
          <w:p w14:paraId="463752FF" w14:textId="77777777" w:rsidR="005372BF" w:rsidRPr="005372BF" w:rsidRDefault="005372BF" w:rsidP="005372BF">
            <w:pPr>
              <w:rPr>
                <w:rFonts w:eastAsia="Times New Roman"/>
              </w:rPr>
            </w:pPr>
            <w:r w:rsidRPr="005372BF">
              <w:rPr>
                <w:rFonts w:eastAsia="Times New Roman"/>
              </w:rPr>
              <w:t xml:space="preserve">- omogućavanje pristupa različitim izvorima znanja. </w:t>
            </w:r>
          </w:p>
          <w:p w14:paraId="5377E317" w14:textId="77777777" w:rsidR="005372BF" w:rsidRPr="005372BF" w:rsidRDefault="005372BF" w:rsidP="005372BF">
            <w:pPr>
              <w:rPr>
                <w:rFonts w:eastAsia="Times New Roman"/>
              </w:rPr>
            </w:pPr>
            <w:r w:rsidRPr="005372BF">
              <w:rPr>
                <w:rFonts w:eastAsia="Times New Roman"/>
              </w:rPr>
              <w:t xml:space="preserve">- priprema za matematička natjecanja (intenzivan i ustrajan rad – rješavanje zadataka sa natjecanja). </w:t>
            </w:r>
          </w:p>
          <w:p w14:paraId="394FDD1F" w14:textId="77777777" w:rsidR="005372BF" w:rsidRPr="005372BF" w:rsidRDefault="005372BF" w:rsidP="005372BF">
            <w:pPr>
              <w:rPr>
                <w:rFonts w:eastAsia="Times New Roman"/>
              </w:rPr>
            </w:pPr>
            <w:r w:rsidRPr="005372BF">
              <w:rPr>
                <w:rFonts w:eastAsia="Times New Roman"/>
              </w:rPr>
              <w:t>- rješavanje težih, složenijih, pomno odabranih zadataka iz raznih zbirki namijenjenih darovitim učenicima, zadataka iz časopisa te zadataka s prošlih gradskih, županijskih i državnih natjecanja</w:t>
            </w:r>
          </w:p>
          <w:p w14:paraId="1EC7284D" w14:textId="47E2BA17" w:rsidR="005372BF" w:rsidRPr="005372BF" w:rsidRDefault="005372BF" w:rsidP="005372BF">
            <w:pPr>
              <w:pStyle w:val="StandardWeb"/>
              <w:spacing w:before="0" w:beforeAutospacing="0" w:after="0" w:afterAutospacing="0"/>
              <w:jc w:val="both"/>
            </w:pPr>
            <w:r w:rsidRPr="005372BF">
              <w:rPr>
                <w:rFonts w:eastAsia="Times New Roman"/>
              </w:rPr>
              <w:t xml:space="preserve">- rješavanje zadataka iz zabavne matematike (matematičke križaljke matematičke </w:t>
            </w:r>
            <w:proofErr w:type="spellStart"/>
            <w:r w:rsidRPr="005372BF">
              <w:rPr>
                <w:rFonts w:eastAsia="Times New Roman"/>
              </w:rPr>
              <w:t>mozgalice</w:t>
            </w:r>
            <w:proofErr w:type="spellEnd"/>
            <w:r w:rsidRPr="005372BF">
              <w:rPr>
                <w:rFonts w:eastAsia="Times New Roman"/>
              </w:rPr>
              <w:t xml:space="preserve"> ...).</w:t>
            </w:r>
          </w:p>
        </w:tc>
      </w:tr>
      <w:tr w:rsidR="005372BF" w:rsidRPr="00B27CB3" w14:paraId="37DD7A76" w14:textId="77777777" w:rsidTr="00560860">
        <w:trPr>
          <w:trHeight w:val="16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96A4139" w14:textId="77777777" w:rsidR="005372BF" w:rsidRPr="00B27CB3" w:rsidRDefault="005372BF" w:rsidP="005372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581BB" w14:textId="77777777" w:rsidR="005372BF" w:rsidRPr="005372BF" w:rsidRDefault="005372BF" w:rsidP="005372BF">
            <w:pPr>
              <w:autoSpaceDE w:val="0"/>
              <w:autoSpaceDN w:val="0"/>
              <w:adjustRightInd w:val="0"/>
              <w:contextualSpacing/>
              <w:rPr>
                <w:rFonts w:eastAsia="Times New Roman"/>
              </w:rPr>
            </w:pPr>
            <w:r w:rsidRPr="005372BF">
              <w:rPr>
                <w:rFonts w:eastAsia="Times New Roman"/>
              </w:rPr>
              <w:t>-stjecati šire matematičke obrazovne osnove potrebne za lakše razumijevanje i usvajanje drugih sadržaja prirodnih i društvenih znanosti</w:t>
            </w:r>
          </w:p>
          <w:p w14:paraId="3B514554" w14:textId="269EDE31" w:rsidR="005372BF" w:rsidRPr="005372BF" w:rsidRDefault="005372BF" w:rsidP="005372BF">
            <w:pPr>
              <w:pStyle w:val="StandardWeb"/>
              <w:jc w:val="both"/>
            </w:pPr>
            <w:r w:rsidRPr="005372BF">
              <w:rPr>
                <w:rFonts w:eastAsia="Times New Roman"/>
              </w:rPr>
              <w:t>- istraživati i otkrivati različite načine rješavanja matematičkih zadataka</w:t>
            </w:r>
          </w:p>
        </w:tc>
      </w:tr>
      <w:tr w:rsidR="005372BF" w:rsidRPr="00B27CB3" w14:paraId="2D2407B9" w14:textId="77777777" w:rsidTr="00560860">
        <w:trPr>
          <w:trHeight w:val="12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6AFDDA1" w14:textId="77777777" w:rsidR="005372BF" w:rsidRPr="00B27CB3" w:rsidRDefault="005372BF" w:rsidP="005372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E4D71" w14:textId="77777777" w:rsidR="005372BF" w:rsidRPr="005372BF" w:rsidRDefault="005372BF" w:rsidP="005372BF">
            <w:pPr>
              <w:jc w:val="both"/>
            </w:pPr>
            <w:r w:rsidRPr="005372BF">
              <w:t xml:space="preserve">Učiteljica Ivanka Vrban </w:t>
            </w:r>
          </w:p>
          <w:p w14:paraId="63D63E61" w14:textId="37BECFFF" w:rsidR="005372BF" w:rsidRPr="005372BF" w:rsidRDefault="005372BF" w:rsidP="005372BF">
            <w:pPr>
              <w:pStyle w:val="StandardWeb"/>
              <w:jc w:val="both"/>
            </w:pPr>
          </w:p>
        </w:tc>
      </w:tr>
      <w:tr w:rsidR="005372BF" w:rsidRPr="00B27CB3" w14:paraId="35CB7D71" w14:textId="77777777" w:rsidTr="005372BF">
        <w:trPr>
          <w:trHeight w:val="13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A49210B" w14:textId="77777777" w:rsidR="005372BF" w:rsidRPr="00B27CB3" w:rsidRDefault="005372BF" w:rsidP="005372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39D20" w14:textId="77777777" w:rsidR="005372BF" w:rsidRPr="005372BF" w:rsidRDefault="005372BF" w:rsidP="005372BF">
            <w:pPr>
              <w:jc w:val="both"/>
            </w:pPr>
            <w:r w:rsidRPr="005372BF">
              <w:t>-osmisliti sadržaje i prilagoditi ih sposobnostima i interesima učenika</w:t>
            </w:r>
          </w:p>
          <w:p w14:paraId="1C1391C2" w14:textId="6E4F87F3" w:rsidR="005372BF" w:rsidRPr="005372BF" w:rsidRDefault="005372BF" w:rsidP="005372BF">
            <w:pPr>
              <w:pStyle w:val="StandardWeb"/>
              <w:spacing w:before="0" w:beforeAutospacing="0" w:after="0" w:afterAutospacing="0"/>
              <w:jc w:val="both"/>
            </w:pPr>
            <w:r w:rsidRPr="005372BF">
              <w:t xml:space="preserve">- sudjelovanje u MAT ligi, Klokanu bez granica i školskom(gradskom) natjecanju iz matematike </w:t>
            </w:r>
            <w:proofErr w:type="spellStart"/>
            <w:r w:rsidRPr="005372BF">
              <w:t>uč</w:t>
            </w:r>
            <w:proofErr w:type="spellEnd"/>
            <w:r w:rsidRPr="005372BF">
              <w:t>. 4.r.</w:t>
            </w:r>
          </w:p>
        </w:tc>
      </w:tr>
      <w:tr w:rsidR="005372BF" w:rsidRPr="00B27CB3" w14:paraId="51CCF6C1" w14:textId="77777777" w:rsidTr="00DF70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A983A35" w14:textId="77777777" w:rsidR="005372BF" w:rsidRPr="00B27CB3" w:rsidRDefault="005372BF" w:rsidP="005372BF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DDB26" w14:textId="5A9AC781" w:rsidR="005372BF" w:rsidRPr="005372BF" w:rsidRDefault="005372BF" w:rsidP="005372BF">
            <w:pPr>
              <w:pStyle w:val="StandardWeb"/>
              <w:jc w:val="both"/>
            </w:pPr>
            <w:r w:rsidRPr="005372BF">
              <w:t>tijekom nastavne godine  2023./2024.</w:t>
            </w:r>
          </w:p>
        </w:tc>
      </w:tr>
      <w:tr w:rsidR="005372BF" w:rsidRPr="00B27CB3" w14:paraId="26AC78A8" w14:textId="77777777" w:rsidTr="00443437">
        <w:trPr>
          <w:trHeight w:val="10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F231B90" w14:textId="77777777" w:rsidR="005372BF" w:rsidRPr="00B27CB3" w:rsidRDefault="005372BF" w:rsidP="005372BF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40E527CC" w14:textId="77777777" w:rsidR="005372BF" w:rsidRPr="00B27CB3" w:rsidRDefault="005372BF" w:rsidP="005372BF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493C6" w14:textId="77777777" w:rsidR="005372BF" w:rsidRPr="005372BF" w:rsidRDefault="005372BF" w:rsidP="005372BF">
            <w:pPr>
              <w:pStyle w:val="StandardWeb"/>
              <w:jc w:val="both"/>
            </w:pPr>
            <w:r w:rsidRPr="005372BF">
              <w:t>Troškovi radnih materijala cca 5 eura</w:t>
            </w:r>
          </w:p>
          <w:p w14:paraId="323497B3" w14:textId="77777777" w:rsidR="005372BF" w:rsidRPr="005372BF" w:rsidRDefault="005372BF" w:rsidP="005372BF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A928CE" w:rsidRPr="00B27CB3" w14:paraId="2827B9C7" w14:textId="77777777" w:rsidTr="00A928CE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19D9B93" w14:textId="77777777" w:rsidR="00A928CE" w:rsidRPr="00B27CB3" w:rsidRDefault="00A928CE" w:rsidP="00560860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285F" w14:textId="77777777" w:rsidR="00A928CE" w:rsidRPr="00B27CB3" w:rsidRDefault="00A928CE" w:rsidP="00A928CE">
            <w:pPr>
              <w:rPr>
                <w:rFonts w:eastAsia="Times New Roman"/>
              </w:rPr>
            </w:pPr>
          </w:p>
        </w:tc>
      </w:tr>
    </w:tbl>
    <w:p w14:paraId="5AFD5810" w14:textId="7A1BE35D" w:rsidR="006C5EF1" w:rsidRPr="00B27CB3" w:rsidRDefault="006C5EF1"/>
    <w:p w14:paraId="7592F935" w14:textId="6706E7D7" w:rsidR="006C5EF1" w:rsidRPr="00B27CB3" w:rsidRDefault="006C5EF1"/>
    <w:p w14:paraId="43AFEEFE" w14:textId="76553FF2" w:rsidR="00F57398" w:rsidRPr="00B27CB3" w:rsidRDefault="00F57398" w:rsidP="00265A42">
      <w:pPr>
        <w:pStyle w:val="Naslov1"/>
        <w:numPr>
          <w:ilvl w:val="0"/>
          <w:numId w:val="9"/>
        </w:numPr>
        <w:jc w:val="left"/>
      </w:pPr>
      <w:bookmarkStart w:id="72" w:name="_Toc146567404"/>
      <w:r w:rsidRPr="00B27CB3">
        <w:t>DOPUNSKA NASTAVA</w:t>
      </w:r>
      <w:bookmarkEnd w:id="72"/>
    </w:p>
    <w:p w14:paraId="43AFEEFF" w14:textId="77777777" w:rsidR="00B4734A" w:rsidRPr="00B27CB3" w:rsidRDefault="00B4734A" w:rsidP="00B4734A"/>
    <w:p w14:paraId="43AFEF00" w14:textId="77777777" w:rsidR="00F94466" w:rsidRPr="00B27CB3" w:rsidRDefault="00F94466"/>
    <w:p w14:paraId="43AFEF1A" w14:textId="77777777" w:rsidR="00353BE0" w:rsidRPr="00B27CB3" w:rsidRDefault="00353BE0"/>
    <w:p w14:paraId="1A3AE7EC" w14:textId="36BC058C" w:rsidR="00EF77AC" w:rsidRDefault="00EF77AC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25909" w:rsidRPr="00325909" w14:paraId="28B4FCC2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A3BC8A1" w14:textId="77777777" w:rsidR="00325909" w:rsidRPr="00325909" w:rsidRDefault="00325909" w:rsidP="00325909">
            <w:pPr>
              <w:rPr>
                <w:rFonts w:eastAsia="Times New Roman"/>
                <w:color w:val="FF0000"/>
              </w:rPr>
            </w:pPr>
            <w:r w:rsidRPr="00325909">
              <w:rPr>
                <w:rFonts w:eastAsia="Times New Roman"/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CA579" w14:textId="03A2F4F8" w:rsidR="00325909" w:rsidRPr="00325909" w:rsidRDefault="006A7275" w:rsidP="006A7275">
            <w:pPr>
              <w:pStyle w:val="Naslov2"/>
            </w:pPr>
            <w:bookmarkStart w:id="73" w:name="_Toc146567405"/>
            <w:r w:rsidRPr="00325909">
              <w:t>Hrvatski jezik</w:t>
            </w:r>
            <w:r w:rsidR="00325909">
              <w:t xml:space="preserve"> </w:t>
            </w:r>
            <w:r w:rsidR="00325909" w:rsidRPr="00325909">
              <w:t>1.b</w:t>
            </w:r>
            <w:bookmarkEnd w:id="73"/>
            <w:r w:rsidR="00325909" w:rsidRPr="00325909">
              <w:t xml:space="preserve"> </w:t>
            </w:r>
          </w:p>
        </w:tc>
      </w:tr>
      <w:tr w:rsidR="00325909" w:rsidRPr="00325909" w14:paraId="4AA2E6D7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251643C" w14:textId="77777777" w:rsidR="00325909" w:rsidRPr="00325909" w:rsidRDefault="00325909" w:rsidP="00325909">
            <w:pPr>
              <w:rPr>
                <w:rFonts w:eastAsia="Times New Roman"/>
              </w:rPr>
            </w:pPr>
            <w:r w:rsidRPr="00325909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F2FC2" w14:textId="77777777" w:rsidR="00325909" w:rsidRPr="00325909" w:rsidRDefault="00325909" w:rsidP="003259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25909">
              <w:rPr>
                <w:rFonts w:eastAsia="Times New Roman"/>
                <w:sz w:val="28"/>
                <w:szCs w:val="28"/>
              </w:rPr>
              <w:t>Pomoć u učenju i uspješno svladavanje temeljnih znanja iz hrvatskog jezika, razvijati jezične vještine i sposobnosti komunikacije, poticanje samostalnosti, urednosti, točnosti i ustrajnosti u radu te razvijati interes za čitanje, pisanje i govorno izražavanje</w:t>
            </w:r>
          </w:p>
          <w:p w14:paraId="7557F6C5" w14:textId="77777777" w:rsidR="00325909" w:rsidRPr="00325909" w:rsidRDefault="00325909" w:rsidP="0032590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25909" w:rsidRPr="00325909" w14:paraId="0BE56EC4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67EA8EF" w14:textId="77777777" w:rsidR="00325909" w:rsidRPr="00325909" w:rsidRDefault="00325909" w:rsidP="00325909">
            <w:pPr>
              <w:rPr>
                <w:rFonts w:eastAsia="Times New Roman"/>
              </w:rPr>
            </w:pPr>
            <w:r w:rsidRPr="00325909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3C912" w14:textId="77777777" w:rsidR="00325909" w:rsidRPr="00325909" w:rsidRDefault="00325909" w:rsidP="003259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25909">
              <w:rPr>
                <w:rFonts w:eastAsia="Times New Roman"/>
                <w:sz w:val="28"/>
                <w:szCs w:val="28"/>
              </w:rPr>
              <w:t>- olakšati svladavanje gradiva učenicima koji imaju poteškoća s razumijevanjem sadržaja</w:t>
            </w:r>
          </w:p>
        </w:tc>
      </w:tr>
      <w:tr w:rsidR="00325909" w:rsidRPr="00325909" w14:paraId="56771CE4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BD703A8" w14:textId="77777777" w:rsidR="00325909" w:rsidRPr="00325909" w:rsidRDefault="00325909" w:rsidP="00325909">
            <w:pPr>
              <w:rPr>
                <w:rFonts w:eastAsia="Times New Roman"/>
              </w:rPr>
            </w:pPr>
            <w:r w:rsidRPr="00325909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4358D" w14:textId="77777777" w:rsidR="00325909" w:rsidRPr="00325909" w:rsidRDefault="00325909" w:rsidP="003259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25909">
              <w:rPr>
                <w:rFonts w:eastAsia="Times New Roman"/>
                <w:sz w:val="28"/>
                <w:szCs w:val="28"/>
              </w:rPr>
              <w:t>- učiteljica Snježana Beletić</w:t>
            </w:r>
          </w:p>
        </w:tc>
      </w:tr>
      <w:tr w:rsidR="00325909" w:rsidRPr="00325909" w14:paraId="160E0BDD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29C394A" w14:textId="77777777" w:rsidR="00325909" w:rsidRPr="00325909" w:rsidRDefault="00325909" w:rsidP="00325909">
            <w:pPr>
              <w:rPr>
                <w:rFonts w:eastAsia="Times New Roman"/>
              </w:rPr>
            </w:pPr>
            <w:r w:rsidRPr="00325909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E89ED" w14:textId="77777777" w:rsidR="00325909" w:rsidRPr="00325909" w:rsidRDefault="00325909" w:rsidP="003259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25909">
              <w:rPr>
                <w:rFonts w:eastAsia="Times New Roman"/>
                <w:sz w:val="28"/>
                <w:szCs w:val="28"/>
              </w:rPr>
              <w:t>- rad s djecom u manjim skupinama uz individualan pristup</w:t>
            </w:r>
          </w:p>
        </w:tc>
      </w:tr>
      <w:tr w:rsidR="00325909" w:rsidRPr="00325909" w14:paraId="63BEEBD5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3E9CAB1" w14:textId="77777777" w:rsidR="00325909" w:rsidRPr="00325909" w:rsidRDefault="00325909" w:rsidP="00325909">
            <w:pPr>
              <w:rPr>
                <w:rFonts w:eastAsia="Times New Roman"/>
              </w:rPr>
            </w:pPr>
            <w:proofErr w:type="spellStart"/>
            <w:r w:rsidRPr="00325909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325909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1C4FD" w14:textId="77777777" w:rsidR="00325909" w:rsidRPr="00325909" w:rsidRDefault="00325909" w:rsidP="0032590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25909">
              <w:rPr>
                <w:rFonts w:eastAsia="Times New Roman"/>
                <w:sz w:val="28"/>
                <w:szCs w:val="28"/>
              </w:rPr>
              <w:t>- tijekom šk.god.2023./2024.</w:t>
            </w:r>
          </w:p>
        </w:tc>
      </w:tr>
      <w:tr w:rsidR="00325909" w:rsidRPr="00325909" w14:paraId="1F050EC8" w14:textId="77777777" w:rsidTr="00443437">
        <w:trPr>
          <w:trHeight w:val="14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E6A46FC" w14:textId="77777777" w:rsidR="00325909" w:rsidRPr="00325909" w:rsidRDefault="00325909" w:rsidP="00325909">
            <w:pPr>
              <w:rPr>
                <w:rFonts w:eastAsia="Times New Roman"/>
                <w:b/>
                <w:bCs/>
              </w:rPr>
            </w:pPr>
            <w:r w:rsidRPr="00325909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3E320E02" w14:textId="77777777" w:rsidR="00325909" w:rsidRPr="00325909" w:rsidRDefault="00325909" w:rsidP="00325909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0421D" w14:textId="77777777" w:rsidR="00325909" w:rsidRPr="00325909" w:rsidRDefault="00325909" w:rsidP="00325909">
            <w:pPr>
              <w:jc w:val="both"/>
              <w:rPr>
                <w:rFonts w:eastAsia="Times New Roman"/>
              </w:rPr>
            </w:pPr>
          </w:p>
        </w:tc>
      </w:tr>
      <w:tr w:rsidR="00325909" w:rsidRPr="00325909" w14:paraId="78525961" w14:textId="77777777" w:rsidTr="00443437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14C3A2" w14:textId="77777777" w:rsidR="00325909" w:rsidRPr="00325909" w:rsidRDefault="00325909" w:rsidP="00325909">
            <w:pPr>
              <w:rPr>
                <w:rFonts w:eastAsia="Times New Roman"/>
                <w:b/>
                <w:bCs/>
              </w:rPr>
            </w:pPr>
            <w:r w:rsidRPr="00325909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1E170" w14:textId="77777777" w:rsidR="00325909" w:rsidRPr="00325909" w:rsidRDefault="00325909" w:rsidP="00325909">
            <w:pPr>
              <w:jc w:val="both"/>
              <w:rPr>
                <w:rFonts w:eastAsia="Times New Roman"/>
              </w:rPr>
            </w:pPr>
          </w:p>
        </w:tc>
      </w:tr>
    </w:tbl>
    <w:p w14:paraId="43AFEF1B" w14:textId="1C20326B" w:rsidR="00353BE0" w:rsidRPr="00B27CB3" w:rsidRDefault="00353BE0">
      <w:r w:rsidRPr="00B27CB3">
        <w:br w:type="page"/>
      </w:r>
    </w:p>
    <w:p w14:paraId="43AFEF36" w14:textId="559EF7AB" w:rsidR="00353BE0" w:rsidRPr="00B27CB3" w:rsidRDefault="00353BE0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C1BA1" w:rsidRPr="00B27CB3" w14:paraId="69001DCA" w14:textId="77777777" w:rsidTr="00EC1BA1">
        <w:trPr>
          <w:trHeight w:val="10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E0EFE0F" w14:textId="77777777" w:rsidR="00EC1BA1" w:rsidRPr="00AA6605" w:rsidRDefault="00EC1BA1" w:rsidP="009142A6">
            <w:pPr>
              <w:rPr>
                <w:color w:val="C00000"/>
              </w:rPr>
            </w:pPr>
            <w:r w:rsidRPr="00AA660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  <w:hideMark/>
          </w:tcPr>
          <w:p w14:paraId="103554BA" w14:textId="233C7E9D" w:rsidR="00EC1BA1" w:rsidRPr="00B27CB3" w:rsidRDefault="00EC1BA1" w:rsidP="00EC1BA1">
            <w:pPr>
              <w:pStyle w:val="Naslov2"/>
              <w:rPr>
                <w:lang w:eastAsia="en-US"/>
              </w:rPr>
            </w:pPr>
            <w:bookmarkStart w:id="74" w:name="_Toc83931741"/>
            <w:bookmarkStart w:id="75" w:name="_Toc146567406"/>
            <w:r w:rsidRPr="00B27CB3">
              <w:t>Matematika 1.</w:t>
            </w:r>
            <w:r w:rsidR="00215DC8">
              <w:t>b</w:t>
            </w:r>
            <w:bookmarkEnd w:id="74"/>
            <w:bookmarkEnd w:id="75"/>
            <w:r w:rsidRPr="00B27CB3">
              <w:t xml:space="preserve"> </w:t>
            </w:r>
          </w:p>
        </w:tc>
      </w:tr>
      <w:tr w:rsidR="00AA6605" w:rsidRPr="00B27CB3" w14:paraId="2CE74116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483AD64" w14:textId="77777777" w:rsidR="00AA6605" w:rsidRPr="00B27CB3" w:rsidRDefault="00AA6605" w:rsidP="00AA6605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3155" w14:textId="77777777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</w:p>
          <w:p w14:paraId="6AE585A8" w14:textId="77777777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  <w:r w:rsidRPr="00AA6605">
              <w:rPr>
                <w:sz w:val="28"/>
                <w:szCs w:val="28"/>
              </w:rPr>
              <w:t>- Pomoć u učenju i uspješno svladavanje temeljnih znanja iz matematike u 4. razredu, utvrđivanje i uvježbavanje odgojno obrazovnih ishoda</w:t>
            </w:r>
          </w:p>
          <w:p w14:paraId="024580EF" w14:textId="77777777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</w:p>
          <w:p w14:paraId="0A9FBB75" w14:textId="3F7010E3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  <w:r w:rsidRPr="00AA6605">
              <w:rPr>
                <w:sz w:val="28"/>
                <w:szCs w:val="28"/>
              </w:rPr>
              <w:t>- Jačati samopouzdanje i odgovornost,  poticati točnost i samostalnost u radu te razvijati naviku redovitog učenja i vježbanja kod učenika koji imaju teškoća sa svladavanjem matematičkih sadržaja.</w:t>
            </w:r>
          </w:p>
        </w:tc>
      </w:tr>
      <w:tr w:rsidR="00AA6605" w:rsidRPr="00B27CB3" w14:paraId="4E169651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EB8AAB4" w14:textId="77777777" w:rsidR="00AA6605" w:rsidRPr="00B27CB3" w:rsidRDefault="00AA6605" w:rsidP="00AA6605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A0B1" w14:textId="6C9D5AF6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  <w:r w:rsidRPr="00AA6605">
              <w:rPr>
                <w:sz w:val="28"/>
                <w:szCs w:val="28"/>
              </w:rPr>
              <w:t>- Olakšati svladavanje gradiva učenicima koji imaju poteškoća s razumijevanjem sadržaja.</w:t>
            </w:r>
          </w:p>
        </w:tc>
      </w:tr>
      <w:tr w:rsidR="00AA6605" w:rsidRPr="00B27CB3" w14:paraId="0EA29853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3919078" w14:textId="77777777" w:rsidR="00AA6605" w:rsidRPr="00B27CB3" w:rsidRDefault="00AA6605" w:rsidP="00AA6605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02CC7" w14:textId="7CA11F0F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  <w:r w:rsidRPr="00AA6605">
              <w:rPr>
                <w:sz w:val="28"/>
                <w:szCs w:val="28"/>
              </w:rPr>
              <w:t>- učiteljica Snježana Beletić</w:t>
            </w:r>
          </w:p>
        </w:tc>
      </w:tr>
      <w:tr w:rsidR="00AA6605" w:rsidRPr="00B27CB3" w14:paraId="26D4F97B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EBA6D51" w14:textId="77777777" w:rsidR="00AA6605" w:rsidRPr="00B27CB3" w:rsidRDefault="00AA6605" w:rsidP="00AA6605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62A4" w14:textId="200CADD6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  <w:r w:rsidRPr="00AA6605">
              <w:rPr>
                <w:sz w:val="28"/>
                <w:szCs w:val="28"/>
              </w:rPr>
              <w:t>- rad s djecom u manjim skupinama uz individualan pristup</w:t>
            </w:r>
          </w:p>
        </w:tc>
      </w:tr>
      <w:tr w:rsidR="00AA6605" w:rsidRPr="00B27CB3" w14:paraId="41E0B2FA" w14:textId="77777777" w:rsidTr="00443437">
        <w:trPr>
          <w:trHeight w:val="8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373BD99" w14:textId="77777777" w:rsidR="00AA6605" w:rsidRPr="00B27CB3" w:rsidRDefault="00AA6605" w:rsidP="00AA6605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6F3A" w14:textId="37F03FC4" w:rsidR="00AA6605" w:rsidRPr="00AA6605" w:rsidRDefault="00AA6605" w:rsidP="00AA6605">
            <w:pPr>
              <w:jc w:val="both"/>
              <w:rPr>
                <w:sz w:val="28"/>
                <w:szCs w:val="28"/>
              </w:rPr>
            </w:pPr>
            <w:r w:rsidRPr="00AA6605">
              <w:rPr>
                <w:sz w:val="28"/>
                <w:szCs w:val="28"/>
              </w:rPr>
              <w:t>- tijekom šk.god.2023./2024.</w:t>
            </w:r>
          </w:p>
        </w:tc>
      </w:tr>
      <w:tr w:rsidR="00EC1BA1" w:rsidRPr="00B27CB3" w14:paraId="15D02A7D" w14:textId="77777777" w:rsidTr="00EC1BA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43EEF6B" w14:textId="77777777" w:rsidR="00EC1BA1" w:rsidRPr="00B27CB3" w:rsidRDefault="00EC1BA1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D73CA77" w14:textId="77777777" w:rsidR="00EC1BA1" w:rsidRPr="00B27CB3" w:rsidRDefault="00EC1BA1" w:rsidP="009142A6"/>
        </w:tc>
        <w:tc>
          <w:tcPr>
            <w:tcW w:w="62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E2B14F7" w14:textId="77777777" w:rsidR="00EC1BA1" w:rsidRPr="00B27CB3" w:rsidRDefault="00EC1BA1" w:rsidP="00EC1BA1">
            <w:pPr>
              <w:jc w:val="both"/>
            </w:pPr>
          </w:p>
        </w:tc>
      </w:tr>
      <w:tr w:rsidR="00EC1BA1" w:rsidRPr="00B27CB3" w14:paraId="69473B94" w14:textId="77777777" w:rsidTr="00EC1BA1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DFAC052" w14:textId="77777777" w:rsidR="00EC1BA1" w:rsidRPr="00B27CB3" w:rsidRDefault="00EC1BA1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EB7F" w14:textId="77777777" w:rsidR="00EC1BA1" w:rsidRPr="00B27CB3" w:rsidRDefault="00EC1BA1" w:rsidP="00EC1BA1">
            <w:pPr>
              <w:jc w:val="both"/>
            </w:pPr>
          </w:p>
        </w:tc>
      </w:tr>
    </w:tbl>
    <w:p w14:paraId="43AFEF50" w14:textId="77777777" w:rsidR="006320AB" w:rsidRPr="00B27CB3" w:rsidRDefault="006320AB" w:rsidP="009E159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B4A25" w:rsidRPr="005B4A25" w14:paraId="319FE2B2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A3852AA" w14:textId="77777777" w:rsidR="005B4A25" w:rsidRPr="005B4A25" w:rsidRDefault="005B4A25" w:rsidP="005B4A25">
            <w:pPr>
              <w:rPr>
                <w:rFonts w:eastAsia="Times New Roman"/>
                <w:color w:val="FF0000"/>
              </w:rPr>
            </w:pPr>
            <w:r w:rsidRPr="005B4A25">
              <w:rPr>
                <w:rFonts w:eastAsia="Times New Roman"/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820D1" w14:textId="2A275FE6" w:rsidR="005B4A25" w:rsidRPr="005B4A25" w:rsidRDefault="005B4A25" w:rsidP="00E44F34">
            <w:pPr>
              <w:pStyle w:val="Naslov2"/>
              <w:rPr>
                <w:rFonts w:eastAsia="Times New Roman"/>
                <w:color w:val="365F91"/>
              </w:rPr>
            </w:pPr>
            <w:bookmarkStart w:id="76" w:name="_Toc146567407"/>
            <w:r w:rsidRPr="00325909">
              <w:t>Hrvatski jezik</w:t>
            </w:r>
            <w:r>
              <w:t xml:space="preserve"> </w:t>
            </w:r>
            <w:r w:rsidRPr="00325909">
              <w:t>1.</w:t>
            </w:r>
            <w:r>
              <w:t>a</w:t>
            </w:r>
            <w:bookmarkEnd w:id="76"/>
          </w:p>
        </w:tc>
      </w:tr>
      <w:tr w:rsidR="005B4A25" w:rsidRPr="005B4A25" w14:paraId="18D344E8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DC88860" w14:textId="77777777" w:rsidR="005B4A25" w:rsidRPr="005B4A25" w:rsidRDefault="005B4A25" w:rsidP="005B4A25">
            <w:pPr>
              <w:rPr>
                <w:rFonts w:eastAsia="Times New Roman"/>
              </w:rPr>
            </w:pPr>
            <w:r w:rsidRPr="005B4A25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4B02D" w14:textId="77777777" w:rsidR="005B4A25" w:rsidRPr="005B4A25" w:rsidRDefault="005B4A25" w:rsidP="005B4A2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B4A25">
              <w:rPr>
                <w:rFonts w:eastAsia="Times New Roman"/>
                <w:sz w:val="28"/>
                <w:szCs w:val="28"/>
              </w:rPr>
              <w:t>Pomoć u učenju i uspješno svladavanje temeljnih znanja iz hrvatskog jezika, razvijati jezične vještine i sposobnosti komunikacije, poticanje samostalnosti, urednosti, točnosti i ustrajnosti u radu te razvijati interes za čitanje, pisanje i govorno izražavanje</w:t>
            </w:r>
          </w:p>
          <w:p w14:paraId="27879E5E" w14:textId="77777777" w:rsidR="005B4A25" w:rsidRPr="005B4A25" w:rsidRDefault="005B4A25" w:rsidP="005B4A2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B4A25" w:rsidRPr="005B4A25" w14:paraId="390B2363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073A11" w14:textId="77777777" w:rsidR="005B4A25" w:rsidRPr="005B4A25" w:rsidRDefault="005B4A25" w:rsidP="005B4A25">
            <w:pPr>
              <w:rPr>
                <w:rFonts w:eastAsia="Times New Roman"/>
              </w:rPr>
            </w:pPr>
            <w:r w:rsidRPr="005B4A25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B8A73" w14:textId="77777777" w:rsidR="005B4A25" w:rsidRPr="005B4A25" w:rsidRDefault="005B4A25" w:rsidP="005B4A2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B4A25">
              <w:rPr>
                <w:rFonts w:eastAsia="Times New Roman"/>
                <w:sz w:val="28"/>
                <w:szCs w:val="28"/>
              </w:rPr>
              <w:t>- olakšati svladavanje gradiva učenicima koji imaju poteškoća s razumijevanjem sadržaja</w:t>
            </w:r>
          </w:p>
        </w:tc>
      </w:tr>
      <w:tr w:rsidR="005B4A25" w:rsidRPr="005B4A25" w14:paraId="7B962B03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B595CFC" w14:textId="77777777" w:rsidR="005B4A25" w:rsidRPr="005B4A25" w:rsidRDefault="005B4A25" w:rsidP="005B4A25">
            <w:pPr>
              <w:rPr>
                <w:rFonts w:eastAsia="Times New Roman"/>
              </w:rPr>
            </w:pPr>
            <w:r w:rsidRPr="005B4A25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12F73" w14:textId="77777777" w:rsidR="005B4A25" w:rsidRPr="005B4A25" w:rsidRDefault="005B4A25" w:rsidP="005B4A2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B4A25">
              <w:rPr>
                <w:rFonts w:eastAsia="Times New Roman"/>
                <w:sz w:val="28"/>
                <w:szCs w:val="28"/>
              </w:rPr>
              <w:t>- učiteljica Željka Božić</w:t>
            </w:r>
          </w:p>
        </w:tc>
      </w:tr>
      <w:tr w:rsidR="005B4A25" w:rsidRPr="005B4A25" w14:paraId="5BA13CEA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AFD02EE" w14:textId="77777777" w:rsidR="005B4A25" w:rsidRPr="005B4A25" w:rsidRDefault="005B4A25" w:rsidP="005B4A25">
            <w:pPr>
              <w:rPr>
                <w:rFonts w:eastAsia="Times New Roman"/>
              </w:rPr>
            </w:pPr>
            <w:r w:rsidRPr="005B4A25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65394" w14:textId="77777777" w:rsidR="005B4A25" w:rsidRPr="005B4A25" w:rsidRDefault="005B4A25" w:rsidP="005B4A2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B4A25">
              <w:rPr>
                <w:rFonts w:eastAsia="Times New Roman"/>
                <w:sz w:val="28"/>
                <w:szCs w:val="28"/>
              </w:rPr>
              <w:t>- rad s djecom u manjim skupinama uz individualan pristup</w:t>
            </w:r>
          </w:p>
        </w:tc>
      </w:tr>
      <w:tr w:rsidR="005B4A25" w:rsidRPr="005B4A25" w14:paraId="306D135B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3AAC947" w14:textId="77777777" w:rsidR="005B4A25" w:rsidRPr="005B4A25" w:rsidRDefault="005B4A25" w:rsidP="005B4A25">
            <w:pPr>
              <w:rPr>
                <w:rFonts w:eastAsia="Times New Roman"/>
              </w:rPr>
            </w:pPr>
            <w:proofErr w:type="spellStart"/>
            <w:r w:rsidRPr="005B4A25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5B4A25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894B0" w14:textId="77777777" w:rsidR="005B4A25" w:rsidRPr="005B4A25" w:rsidRDefault="005B4A25" w:rsidP="005B4A2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B4A25">
              <w:rPr>
                <w:rFonts w:eastAsia="Times New Roman"/>
                <w:sz w:val="28"/>
                <w:szCs w:val="28"/>
              </w:rPr>
              <w:t>- tijekom šk.god.2023./2024.</w:t>
            </w:r>
          </w:p>
        </w:tc>
      </w:tr>
      <w:tr w:rsidR="005B4A25" w:rsidRPr="005B4A25" w14:paraId="3CBCD96F" w14:textId="77777777" w:rsidTr="00443437">
        <w:trPr>
          <w:trHeight w:val="14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38C67B8" w14:textId="77777777" w:rsidR="005B4A25" w:rsidRPr="005B4A25" w:rsidRDefault="005B4A25" w:rsidP="005B4A25">
            <w:pPr>
              <w:rPr>
                <w:rFonts w:eastAsia="Times New Roman"/>
                <w:b/>
                <w:bCs/>
              </w:rPr>
            </w:pPr>
            <w:r w:rsidRPr="005B4A25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1C73D9A2" w14:textId="77777777" w:rsidR="005B4A25" w:rsidRPr="005B4A25" w:rsidRDefault="005B4A25" w:rsidP="005B4A25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0E2E3" w14:textId="77777777" w:rsidR="005B4A25" w:rsidRPr="005B4A25" w:rsidRDefault="005B4A25" w:rsidP="005B4A25">
            <w:pPr>
              <w:jc w:val="both"/>
              <w:rPr>
                <w:rFonts w:eastAsia="Times New Roman"/>
              </w:rPr>
            </w:pPr>
          </w:p>
        </w:tc>
      </w:tr>
      <w:tr w:rsidR="005B4A25" w:rsidRPr="005B4A25" w14:paraId="2953F196" w14:textId="77777777" w:rsidTr="00443437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3EE4F4B" w14:textId="77777777" w:rsidR="005B4A25" w:rsidRPr="005B4A25" w:rsidRDefault="005B4A25" w:rsidP="005B4A25">
            <w:pPr>
              <w:rPr>
                <w:rFonts w:eastAsia="Times New Roman"/>
                <w:b/>
                <w:bCs/>
              </w:rPr>
            </w:pPr>
            <w:r w:rsidRPr="005B4A25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4AD29" w14:textId="77777777" w:rsidR="005B4A25" w:rsidRPr="005B4A25" w:rsidRDefault="005B4A25" w:rsidP="005B4A25">
            <w:pPr>
              <w:jc w:val="both"/>
              <w:rPr>
                <w:rFonts w:eastAsia="Times New Roman"/>
              </w:rPr>
            </w:pPr>
          </w:p>
        </w:tc>
      </w:tr>
    </w:tbl>
    <w:p w14:paraId="6FE3C6B7" w14:textId="77777777" w:rsidR="005B4A25" w:rsidRDefault="005B4A25"/>
    <w:p w14:paraId="32ACA24F" w14:textId="77777777" w:rsidR="005B4A25" w:rsidRDefault="005B4A25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27D94" w:rsidRPr="00F27D94" w14:paraId="56EB4204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DF8C62" w14:textId="77777777" w:rsidR="00F27D94" w:rsidRPr="00F27D94" w:rsidRDefault="00F27D94" w:rsidP="00F27D94">
            <w:pPr>
              <w:rPr>
                <w:rFonts w:eastAsia="Times New Roman"/>
                <w:color w:val="FF0000"/>
              </w:rPr>
            </w:pPr>
            <w:r w:rsidRPr="00F27D94">
              <w:rPr>
                <w:rFonts w:eastAsia="Times New Roman"/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95C00" w14:textId="5C797CB8" w:rsidR="00F27D94" w:rsidRPr="00F27D94" w:rsidRDefault="00F27D94" w:rsidP="00F27D94">
            <w:pPr>
              <w:pStyle w:val="Naslov2"/>
              <w:rPr>
                <w:rFonts w:eastAsia="Times New Roman"/>
                <w:color w:val="365F91"/>
              </w:rPr>
            </w:pPr>
            <w:bookmarkStart w:id="77" w:name="_Toc146567408"/>
            <w:r w:rsidRPr="00B27CB3">
              <w:t>Matematika 1.</w:t>
            </w:r>
            <w:r>
              <w:t>a</w:t>
            </w:r>
            <w:bookmarkEnd w:id="77"/>
          </w:p>
        </w:tc>
      </w:tr>
      <w:tr w:rsidR="00F27D94" w:rsidRPr="00F27D94" w14:paraId="691C425D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A508160" w14:textId="77777777" w:rsidR="00F27D94" w:rsidRPr="00F27D94" w:rsidRDefault="00F27D94" w:rsidP="00F27D94">
            <w:pPr>
              <w:rPr>
                <w:rFonts w:eastAsia="Times New Roman"/>
              </w:rPr>
            </w:pPr>
            <w:r w:rsidRPr="00F27D94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00543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53569675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7D94">
              <w:rPr>
                <w:rFonts w:eastAsia="Times New Roman"/>
                <w:sz w:val="28"/>
                <w:szCs w:val="28"/>
              </w:rPr>
              <w:t>- Pomoć u učenju i uspješno svladavanje temeljnih znanja iz matematike u 4. razredu, utvrđivanje i uvježbavanje odgojno obrazovnih ishoda</w:t>
            </w:r>
          </w:p>
          <w:p w14:paraId="3BD6EC68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3F382CD2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7D94">
              <w:rPr>
                <w:rFonts w:eastAsia="Times New Roman"/>
                <w:sz w:val="28"/>
                <w:szCs w:val="28"/>
              </w:rPr>
              <w:t>- Jačati samopouzdanje i odgovornost,  poticati točnost i samostalnost u radu te razvijati naviku redovitog učenja i vježbanja kod učenika koji imaju teškoća sa svladavanjem matematičkih sadržaja.</w:t>
            </w:r>
          </w:p>
        </w:tc>
      </w:tr>
      <w:tr w:rsidR="00F27D94" w:rsidRPr="00F27D94" w14:paraId="6C2A5A68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2ACDF6" w14:textId="77777777" w:rsidR="00F27D94" w:rsidRPr="00F27D94" w:rsidRDefault="00F27D94" w:rsidP="00F27D94">
            <w:pPr>
              <w:rPr>
                <w:rFonts w:eastAsia="Times New Roman"/>
              </w:rPr>
            </w:pPr>
            <w:r w:rsidRPr="00F27D94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C50F4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7D94">
              <w:rPr>
                <w:rFonts w:eastAsia="Times New Roman"/>
                <w:sz w:val="28"/>
                <w:szCs w:val="28"/>
              </w:rPr>
              <w:t>- Olakšati svladavanje gradiva učenicima koji imaju poteškoća s razumijevanjem sadržaja.</w:t>
            </w:r>
          </w:p>
        </w:tc>
      </w:tr>
      <w:tr w:rsidR="00F27D94" w:rsidRPr="00F27D94" w14:paraId="568260F5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FDB49B5" w14:textId="77777777" w:rsidR="00F27D94" w:rsidRPr="00F27D94" w:rsidRDefault="00F27D94" w:rsidP="00F27D94">
            <w:pPr>
              <w:rPr>
                <w:rFonts w:eastAsia="Times New Roman"/>
              </w:rPr>
            </w:pPr>
            <w:r w:rsidRPr="00F27D94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77D66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7D94">
              <w:rPr>
                <w:rFonts w:eastAsia="Times New Roman"/>
                <w:sz w:val="28"/>
                <w:szCs w:val="28"/>
              </w:rPr>
              <w:t>- učiteljica Željka Božić</w:t>
            </w:r>
          </w:p>
        </w:tc>
      </w:tr>
      <w:tr w:rsidR="00F27D94" w:rsidRPr="00F27D94" w14:paraId="2BF45AE4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2CE8BF7" w14:textId="77777777" w:rsidR="00F27D94" w:rsidRPr="00F27D94" w:rsidRDefault="00F27D94" w:rsidP="00F27D94">
            <w:pPr>
              <w:rPr>
                <w:rFonts w:eastAsia="Times New Roman"/>
              </w:rPr>
            </w:pPr>
            <w:r w:rsidRPr="00F27D94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C7154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7D94">
              <w:rPr>
                <w:rFonts w:eastAsia="Times New Roman"/>
                <w:sz w:val="28"/>
                <w:szCs w:val="28"/>
              </w:rPr>
              <w:t>- rad s djecom u manjim skupinama uz individualan pristup</w:t>
            </w:r>
          </w:p>
        </w:tc>
      </w:tr>
      <w:tr w:rsidR="00F27D94" w:rsidRPr="00F27D94" w14:paraId="5CC3A91A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84F9938" w14:textId="77777777" w:rsidR="00F27D94" w:rsidRPr="00F27D94" w:rsidRDefault="00F27D94" w:rsidP="00F27D94">
            <w:pPr>
              <w:rPr>
                <w:rFonts w:eastAsia="Times New Roman"/>
              </w:rPr>
            </w:pPr>
            <w:proofErr w:type="spellStart"/>
            <w:r w:rsidRPr="00F27D94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F27D94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5E29F" w14:textId="77777777" w:rsidR="00F27D94" w:rsidRPr="00F27D94" w:rsidRDefault="00F27D94" w:rsidP="00F27D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7D94">
              <w:rPr>
                <w:rFonts w:eastAsia="Times New Roman"/>
                <w:sz w:val="28"/>
                <w:szCs w:val="28"/>
              </w:rPr>
              <w:t>- tijekom šk.god.2023./2024.</w:t>
            </w:r>
          </w:p>
        </w:tc>
      </w:tr>
      <w:tr w:rsidR="00F27D94" w:rsidRPr="00F27D94" w14:paraId="30181B84" w14:textId="77777777" w:rsidTr="00443437">
        <w:trPr>
          <w:trHeight w:val="17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93B4541" w14:textId="77777777" w:rsidR="00F27D94" w:rsidRPr="00F27D94" w:rsidRDefault="00F27D94" w:rsidP="00F27D94">
            <w:pPr>
              <w:rPr>
                <w:rFonts w:eastAsia="Times New Roman"/>
                <w:b/>
                <w:bCs/>
              </w:rPr>
            </w:pPr>
            <w:r w:rsidRPr="00F27D94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51DCA8C0" w14:textId="77777777" w:rsidR="00F27D94" w:rsidRPr="00F27D94" w:rsidRDefault="00F27D94" w:rsidP="00F27D94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2BB4C" w14:textId="77777777" w:rsidR="00F27D94" w:rsidRPr="00F27D94" w:rsidRDefault="00F27D94" w:rsidP="00F27D94">
            <w:pPr>
              <w:jc w:val="both"/>
              <w:rPr>
                <w:rFonts w:eastAsia="Times New Roman"/>
              </w:rPr>
            </w:pPr>
          </w:p>
        </w:tc>
      </w:tr>
      <w:tr w:rsidR="00F27D94" w:rsidRPr="00F27D94" w14:paraId="46CA2405" w14:textId="77777777" w:rsidTr="0044343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7E466AE" w14:textId="77777777" w:rsidR="00F27D94" w:rsidRPr="00F27D94" w:rsidRDefault="00F27D94" w:rsidP="00F27D94">
            <w:pPr>
              <w:rPr>
                <w:rFonts w:eastAsia="Times New Roman"/>
                <w:b/>
                <w:bCs/>
              </w:rPr>
            </w:pPr>
            <w:r w:rsidRPr="00F27D94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3DEE2" w14:textId="77777777" w:rsidR="00F27D94" w:rsidRPr="00F27D94" w:rsidRDefault="00F27D94" w:rsidP="00F27D94">
            <w:pPr>
              <w:jc w:val="both"/>
              <w:rPr>
                <w:rFonts w:eastAsia="Times New Roman"/>
              </w:rPr>
            </w:pPr>
          </w:p>
        </w:tc>
      </w:tr>
    </w:tbl>
    <w:p w14:paraId="28FED82E" w14:textId="104B4542" w:rsidR="00AE0DA4" w:rsidRPr="00B27CB3" w:rsidRDefault="00AE0DA4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AE0DA4" w:rsidRPr="00B27CB3" w14:paraId="2173DA7A" w14:textId="77777777" w:rsidTr="00F6759B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5DDD77D" w14:textId="77777777" w:rsidR="00AE0DA4" w:rsidRPr="00F6759B" w:rsidRDefault="00AE0DA4" w:rsidP="009142A6">
            <w:pPr>
              <w:rPr>
                <w:color w:val="C00000"/>
              </w:rPr>
            </w:pPr>
            <w:r w:rsidRPr="00F6759B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AA0AF5A" w14:textId="18D7CDC1" w:rsidR="00AE0DA4" w:rsidRPr="00B27CB3" w:rsidRDefault="00AE0DA4" w:rsidP="00AE0DA4">
            <w:pPr>
              <w:pStyle w:val="Naslov2"/>
            </w:pPr>
            <w:bookmarkStart w:id="78" w:name="_Toc146567409"/>
            <w:r w:rsidRPr="00B27CB3">
              <w:t>Hrvatski jezik (2.a)</w:t>
            </w:r>
            <w:bookmarkEnd w:id="78"/>
          </w:p>
        </w:tc>
      </w:tr>
      <w:tr w:rsidR="00F6759B" w:rsidRPr="00B27CB3" w14:paraId="5CE3DA85" w14:textId="77777777" w:rsidTr="00F6759B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491386F" w14:textId="77777777" w:rsidR="00F6759B" w:rsidRPr="00B27CB3" w:rsidRDefault="00F6759B" w:rsidP="00F6759B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2EEA6C" w14:textId="717E8C51" w:rsidR="00F6759B" w:rsidRPr="00F6759B" w:rsidRDefault="00F6759B" w:rsidP="00746285">
            <w:pPr>
              <w:jc w:val="both"/>
              <w:rPr>
                <w:sz w:val="28"/>
                <w:szCs w:val="28"/>
              </w:rPr>
            </w:pPr>
            <w:r w:rsidRPr="00F6759B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F6759B" w:rsidRPr="00B27CB3" w14:paraId="7E38BFDF" w14:textId="77777777" w:rsidTr="00F6759B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C42FD62" w14:textId="77777777" w:rsidR="00F6759B" w:rsidRPr="00B27CB3" w:rsidRDefault="00F6759B" w:rsidP="00F6759B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0FF53A6" w14:textId="2D054BAB" w:rsidR="00F6759B" w:rsidRPr="00F6759B" w:rsidRDefault="00F6759B" w:rsidP="00746285">
            <w:pPr>
              <w:jc w:val="both"/>
              <w:rPr>
                <w:sz w:val="28"/>
                <w:szCs w:val="28"/>
              </w:rPr>
            </w:pPr>
            <w:r w:rsidRPr="00F6759B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F6759B" w:rsidRPr="00B27CB3" w14:paraId="52582F09" w14:textId="77777777" w:rsidTr="00F6759B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225D388" w14:textId="77777777" w:rsidR="00F6759B" w:rsidRPr="00B27CB3" w:rsidRDefault="00F6759B" w:rsidP="00F6759B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030FC9E" w14:textId="602D9AA3" w:rsidR="00F6759B" w:rsidRPr="00F6759B" w:rsidRDefault="00F6759B" w:rsidP="00F6759B">
            <w:pPr>
              <w:rPr>
                <w:sz w:val="28"/>
                <w:szCs w:val="28"/>
              </w:rPr>
            </w:pPr>
            <w:r w:rsidRPr="00F6759B">
              <w:rPr>
                <w:sz w:val="28"/>
                <w:szCs w:val="28"/>
              </w:rPr>
              <w:t xml:space="preserve">Učiteljica </w:t>
            </w:r>
            <w:proofErr w:type="spellStart"/>
            <w:r w:rsidRPr="00F6759B">
              <w:rPr>
                <w:sz w:val="28"/>
                <w:szCs w:val="28"/>
              </w:rPr>
              <w:t>Svetlana</w:t>
            </w:r>
            <w:proofErr w:type="spellEnd"/>
            <w:r w:rsidRPr="00F6759B">
              <w:rPr>
                <w:sz w:val="28"/>
                <w:szCs w:val="28"/>
              </w:rPr>
              <w:t xml:space="preserve"> </w:t>
            </w:r>
            <w:proofErr w:type="spellStart"/>
            <w:r w:rsidRPr="00F6759B">
              <w:rPr>
                <w:sz w:val="28"/>
                <w:szCs w:val="28"/>
              </w:rPr>
              <w:t>Živak</w:t>
            </w:r>
            <w:proofErr w:type="spellEnd"/>
            <w:r w:rsidRPr="00F6759B">
              <w:rPr>
                <w:sz w:val="28"/>
                <w:szCs w:val="28"/>
              </w:rPr>
              <w:t>, 2. a</w:t>
            </w:r>
          </w:p>
        </w:tc>
      </w:tr>
      <w:tr w:rsidR="00F6759B" w:rsidRPr="00B27CB3" w14:paraId="3FCC7F05" w14:textId="77777777" w:rsidTr="00F6759B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C114CDB" w14:textId="77777777" w:rsidR="00F6759B" w:rsidRPr="00B27CB3" w:rsidRDefault="00F6759B" w:rsidP="00F6759B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EBE2634" w14:textId="19860781" w:rsidR="00F6759B" w:rsidRPr="00F6759B" w:rsidRDefault="00F6759B" w:rsidP="00F6759B">
            <w:pPr>
              <w:rPr>
                <w:sz w:val="28"/>
                <w:szCs w:val="28"/>
              </w:rPr>
            </w:pPr>
            <w:r w:rsidRPr="00F6759B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F6759B" w:rsidRPr="00B27CB3" w14:paraId="3FD1F282" w14:textId="77777777" w:rsidTr="00F6759B">
        <w:trPr>
          <w:trHeight w:val="10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331AC66" w14:textId="77777777" w:rsidR="00F6759B" w:rsidRPr="00B27CB3" w:rsidRDefault="00F6759B" w:rsidP="00F6759B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3AF86C4" w14:textId="6ED19113" w:rsidR="00F6759B" w:rsidRPr="00F6759B" w:rsidRDefault="00F6759B" w:rsidP="00746285">
            <w:pPr>
              <w:jc w:val="both"/>
              <w:rPr>
                <w:sz w:val="28"/>
                <w:szCs w:val="28"/>
              </w:rPr>
            </w:pPr>
            <w:r w:rsidRPr="00F6759B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AE0DA4" w:rsidRPr="00B27CB3" w14:paraId="13ADD2E1" w14:textId="77777777" w:rsidTr="00F6759B">
        <w:trPr>
          <w:trHeight w:val="284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4512EE1" w14:textId="77777777" w:rsidR="00AE0DA4" w:rsidRPr="00B27CB3" w:rsidRDefault="00AE0DA4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69805CC8" w14:textId="77777777" w:rsidR="00AE0DA4" w:rsidRPr="00B27CB3" w:rsidRDefault="00AE0DA4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C7445FC" w14:textId="77777777" w:rsidR="00AE0DA4" w:rsidRPr="00B27CB3" w:rsidRDefault="00AE0DA4" w:rsidP="00B15F66">
            <w:pPr>
              <w:snapToGrid w:val="0"/>
              <w:jc w:val="both"/>
            </w:pPr>
          </w:p>
        </w:tc>
      </w:tr>
      <w:tr w:rsidR="00AE0DA4" w:rsidRPr="00B27CB3" w14:paraId="6B21620F" w14:textId="77777777" w:rsidTr="00F6759B">
        <w:trPr>
          <w:trHeight w:val="152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E7FBECF" w14:textId="77777777" w:rsidR="00AE0DA4" w:rsidRPr="00B27CB3" w:rsidRDefault="00AE0DA4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C7C019" w14:textId="77777777" w:rsidR="00AE0DA4" w:rsidRPr="00B27CB3" w:rsidRDefault="00AE0DA4" w:rsidP="00B15F66">
            <w:pPr>
              <w:snapToGrid w:val="0"/>
              <w:jc w:val="both"/>
            </w:pPr>
          </w:p>
        </w:tc>
      </w:tr>
    </w:tbl>
    <w:p w14:paraId="5C90447F" w14:textId="77777777" w:rsidR="00AE0DA4" w:rsidRPr="00B27CB3" w:rsidRDefault="006320AB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AE0DA4" w:rsidRPr="00B27CB3" w14:paraId="26F9D6CC" w14:textId="77777777" w:rsidTr="00A527B8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5A0A75C" w14:textId="77777777" w:rsidR="00AE0DA4" w:rsidRPr="00A527B8" w:rsidRDefault="00AE0DA4" w:rsidP="009142A6">
            <w:pPr>
              <w:rPr>
                <w:color w:val="C00000"/>
              </w:rPr>
            </w:pPr>
            <w:r w:rsidRPr="00A527B8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F414B7E" w14:textId="29FD27A7" w:rsidR="00AE0DA4" w:rsidRPr="00B27CB3" w:rsidRDefault="00AE0DA4" w:rsidP="00AE0DA4">
            <w:pPr>
              <w:pStyle w:val="Naslov2"/>
            </w:pPr>
            <w:bookmarkStart w:id="79" w:name="_Toc146567410"/>
            <w:r w:rsidRPr="00B27CB3">
              <w:t>Hrvatski jezik (2.b)</w:t>
            </w:r>
            <w:bookmarkEnd w:id="79"/>
          </w:p>
        </w:tc>
      </w:tr>
      <w:tr w:rsidR="00C243E3" w:rsidRPr="00B27CB3" w14:paraId="27C307BF" w14:textId="77777777" w:rsidTr="00C243E3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9B22886" w14:textId="77777777" w:rsidR="00C243E3" w:rsidRPr="00B27CB3" w:rsidRDefault="00C243E3" w:rsidP="00C243E3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C98369" w14:textId="59DBC77C" w:rsidR="00C243E3" w:rsidRPr="00C243E3" w:rsidRDefault="00C243E3" w:rsidP="00C243E3">
            <w:pPr>
              <w:rPr>
                <w:sz w:val="28"/>
                <w:szCs w:val="28"/>
              </w:rPr>
            </w:pPr>
            <w:r w:rsidRPr="00C243E3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C243E3" w:rsidRPr="00B27CB3" w14:paraId="14AE47C0" w14:textId="77777777" w:rsidTr="00C243E3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00CF17F" w14:textId="77777777" w:rsidR="00C243E3" w:rsidRPr="00B27CB3" w:rsidRDefault="00C243E3" w:rsidP="00C243E3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B995714" w14:textId="6C1120F9" w:rsidR="00C243E3" w:rsidRPr="00C243E3" w:rsidRDefault="00C243E3" w:rsidP="00C243E3">
            <w:pPr>
              <w:rPr>
                <w:sz w:val="28"/>
                <w:szCs w:val="28"/>
              </w:rPr>
            </w:pPr>
            <w:r w:rsidRPr="00C243E3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C243E3" w:rsidRPr="00B27CB3" w14:paraId="5FB302B8" w14:textId="77777777" w:rsidTr="00C243E3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D035BB2" w14:textId="77777777" w:rsidR="00C243E3" w:rsidRPr="00B27CB3" w:rsidRDefault="00C243E3" w:rsidP="00C243E3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4E1A63C" w14:textId="52315736" w:rsidR="00C243E3" w:rsidRPr="00C243E3" w:rsidRDefault="00C243E3" w:rsidP="00C243E3">
            <w:pPr>
              <w:rPr>
                <w:sz w:val="28"/>
                <w:szCs w:val="28"/>
              </w:rPr>
            </w:pPr>
            <w:r w:rsidRPr="00C243E3">
              <w:rPr>
                <w:sz w:val="28"/>
                <w:szCs w:val="28"/>
              </w:rPr>
              <w:t>Učiteljica Sanja Rokvić, 2. b</w:t>
            </w:r>
          </w:p>
        </w:tc>
      </w:tr>
      <w:tr w:rsidR="00C243E3" w:rsidRPr="00B27CB3" w14:paraId="5283515E" w14:textId="77777777" w:rsidTr="00C243E3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17C2C26" w14:textId="77777777" w:rsidR="00C243E3" w:rsidRPr="00B27CB3" w:rsidRDefault="00C243E3" w:rsidP="00C243E3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3B6AFCE" w14:textId="6BD45D8C" w:rsidR="00C243E3" w:rsidRPr="00C243E3" w:rsidRDefault="00C243E3" w:rsidP="00C243E3">
            <w:pPr>
              <w:rPr>
                <w:sz w:val="28"/>
                <w:szCs w:val="28"/>
              </w:rPr>
            </w:pPr>
            <w:r w:rsidRPr="00C243E3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C243E3" w:rsidRPr="00B27CB3" w14:paraId="7C1BAD63" w14:textId="77777777" w:rsidTr="00C243E3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2D573B2" w14:textId="77777777" w:rsidR="00C243E3" w:rsidRPr="00B27CB3" w:rsidRDefault="00C243E3" w:rsidP="00C243E3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C42066" w14:textId="51F38654" w:rsidR="00C243E3" w:rsidRPr="00C243E3" w:rsidRDefault="00C243E3" w:rsidP="00C243E3">
            <w:pPr>
              <w:rPr>
                <w:sz w:val="28"/>
                <w:szCs w:val="28"/>
              </w:rPr>
            </w:pPr>
            <w:r w:rsidRPr="00C243E3">
              <w:rPr>
                <w:sz w:val="28"/>
                <w:szCs w:val="28"/>
              </w:rPr>
              <w:t>Tijekom školske godine 2023./2024.</w:t>
            </w:r>
          </w:p>
        </w:tc>
      </w:tr>
      <w:tr w:rsidR="00AE0DA4" w:rsidRPr="00B27CB3" w14:paraId="657D85A4" w14:textId="77777777" w:rsidTr="00A527B8">
        <w:trPr>
          <w:trHeight w:val="284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CD7A1FB" w14:textId="77777777" w:rsidR="00AE0DA4" w:rsidRPr="00B27CB3" w:rsidRDefault="00AE0DA4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076DED22" w14:textId="77777777" w:rsidR="00AE0DA4" w:rsidRPr="00B27CB3" w:rsidRDefault="00AE0DA4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F2EE7C0" w14:textId="77777777" w:rsidR="00AE0DA4" w:rsidRPr="00B27CB3" w:rsidRDefault="00AE0DA4" w:rsidP="00B15F66">
            <w:pPr>
              <w:snapToGrid w:val="0"/>
              <w:jc w:val="both"/>
            </w:pPr>
          </w:p>
        </w:tc>
      </w:tr>
      <w:tr w:rsidR="00AE0DA4" w:rsidRPr="00B27CB3" w14:paraId="5AAF3B2A" w14:textId="77777777" w:rsidTr="00A527B8">
        <w:trPr>
          <w:trHeight w:val="152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B7CDD11" w14:textId="77777777" w:rsidR="00AE0DA4" w:rsidRPr="00B27CB3" w:rsidRDefault="00AE0DA4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0398BA7" w14:textId="77777777" w:rsidR="00AE0DA4" w:rsidRPr="00B27CB3" w:rsidRDefault="00AE0DA4" w:rsidP="00B15F66">
            <w:pPr>
              <w:snapToGrid w:val="0"/>
              <w:jc w:val="both"/>
            </w:pPr>
          </w:p>
        </w:tc>
      </w:tr>
    </w:tbl>
    <w:p w14:paraId="63A0E6F8" w14:textId="77777777" w:rsidR="00AE0DA4" w:rsidRPr="00B27CB3" w:rsidRDefault="00AE0DA4"/>
    <w:p w14:paraId="0B768FDF" w14:textId="77777777" w:rsidR="00AE0DA4" w:rsidRPr="00B27CB3" w:rsidRDefault="00AE0DA4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AE0DA4" w:rsidRPr="00B27CB3" w14:paraId="3429E024" w14:textId="77777777" w:rsidTr="00566D9F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73782BA" w14:textId="77777777" w:rsidR="00AE0DA4" w:rsidRPr="00566D9F" w:rsidRDefault="00AE0DA4" w:rsidP="009142A6">
            <w:pPr>
              <w:rPr>
                <w:color w:val="C00000"/>
              </w:rPr>
            </w:pPr>
            <w:r w:rsidRPr="00566D9F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79EDA4F" w14:textId="6FE6F088" w:rsidR="00AE0DA4" w:rsidRPr="00B27CB3" w:rsidRDefault="00AE0DA4" w:rsidP="00AE0DA4">
            <w:pPr>
              <w:pStyle w:val="Naslov2"/>
            </w:pPr>
            <w:bookmarkStart w:id="80" w:name="_Toc146567411"/>
            <w:r w:rsidRPr="00B27CB3">
              <w:t>Matematika (2.a)</w:t>
            </w:r>
            <w:bookmarkEnd w:id="80"/>
            <w:r w:rsidRPr="00B27CB3">
              <w:t xml:space="preserve"> </w:t>
            </w:r>
          </w:p>
        </w:tc>
      </w:tr>
      <w:tr w:rsidR="00566D9F" w:rsidRPr="00B27CB3" w14:paraId="5A2E71CE" w14:textId="77777777" w:rsidTr="00566D9F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5889DF1" w14:textId="77777777" w:rsidR="00566D9F" w:rsidRPr="00B27CB3" w:rsidRDefault="00566D9F" w:rsidP="00566D9F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52010BA" w14:textId="0DBAEC3F" w:rsidR="00566D9F" w:rsidRPr="00566D9F" w:rsidRDefault="00566D9F" w:rsidP="00566D9F">
            <w:pPr>
              <w:rPr>
                <w:sz w:val="28"/>
                <w:szCs w:val="28"/>
              </w:rPr>
            </w:pPr>
            <w:r w:rsidRPr="00566D9F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566D9F" w:rsidRPr="00B27CB3" w14:paraId="131442C8" w14:textId="77777777" w:rsidTr="00566D9F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2D0DB8E" w14:textId="77777777" w:rsidR="00566D9F" w:rsidRPr="00B27CB3" w:rsidRDefault="00566D9F" w:rsidP="00566D9F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183A9C1" w14:textId="15919793" w:rsidR="00566D9F" w:rsidRPr="00566D9F" w:rsidRDefault="00566D9F" w:rsidP="00566D9F">
            <w:pPr>
              <w:rPr>
                <w:sz w:val="28"/>
                <w:szCs w:val="28"/>
              </w:rPr>
            </w:pPr>
            <w:r w:rsidRPr="00566D9F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566D9F" w:rsidRPr="00B27CB3" w14:paraId="670852D8" w14:textId="77777777" w:rsidTr="00566D9F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B52BB31" w14:textId="77777777" w:rsidR="00566D9F" w:rsidRPr="00B27CB3" w:rsidRDefault="00566D9F" w:rsidP="00566D9F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FE3F3AE" w14:textId="3540B2BF" w:rsidR="00566D9F" w:rsidRPr="00566D9F" w:rsidRDefault="00566D9F" w:rsidP="00566D9F">
            <w:pPr>
              <w:rPr>
                <w:sz w:val="28"/>
                <w:szCs w:val="28"/>
              </w:rPr>
            </w:pPr>
            <w:r w:rsidRPr="00566D9F">
              <w:rPr>
                <w:sz w:val="28"/>
                <w:szCs w:val="28"/>
              </w:rPr>
              <w:t xml:space="preserve">Učiteljica </w:t>
            </w:r>
            <w:proofErr w:type="spellStart"/>
            <w:r w:rsidRPr="00566D9F">
              <w:rPr>
                <w:sz w:val="28"/>
                <w:szCs w:val="28"/>
              </w:rPr>
              <w:t>Svetlana</w:t>
            </w:r>
            <w:proofErr w:type="spellEnd"/>
            <w:r w:rsidRPr="00566D9F">
              <w:rPr>
                <w:sz w:val="28"/>
                <w:szCs w:val="28"/>
              </w:rPr>
              <w:t xml:space="preserve"> </w:t>
            </w:r>
            <w:proofErr w:type="spellStart"/>
            <w:r w:rsidRPr="00566D9F">
              <w:rPr>
                <w:sz w:val="28"/>
                <w:szCs w:val="28"/>
              </w:rPr>
              <w:t>Živak</w:t>
            </w:r>
            <w:proofErr w:type="spellEnd"/>
            <w:r w:rsidRPr="00566D9F">
              <w:rPr>
                <w:sz w:val="28"/>
                <w:szCs w:val="28"/>
              </w:rPr>
              <w:t>, 2. a</w:t>
            </w:r>
          </w:p>
        </w:tc>
      </w:tr>
      <w:tr w:rsidR="00566D9F" w:rsidRPr="00B27CB3" w14:paraId="6CC8FEF8" w14:textId="77777777" w:rsidTr="00566D9F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55F1364" w14:textId="77777777" w:rsidR="00566D9F" w:rsidRPr="00B27CB3" w:rsidRDefault="00566D9F" w:rsidP="00566D9F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B77C4E2" w14:textId="7E784619" w:rsidR="00566D9F" w:rsidRPr="00566D9F" w:rsidRDefault="00566D9F" w:rsidP="00566D9F">
            <w:pPr>
              <w:rPr>
                <w:sz w:val="28"/>
                <w:szCs w:val="28"/>
              </w:rPr>
            </w:pPr>
            <w:r w:rsidRPr="00566D9F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566D9F" w:rsidRPr="00B27CB3" w14:paraId="6611FCA5" w14:textId="77777777" w:rsidTr="00566D9F">
        <w:trPr>
          <w:trHeight w:val="215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5EA6D72" w14:textId="77777777" w:rsidR="00566D9F" w:rsidRPr="00B27CB3" w:rsidRDefault="00566D9F" w:rsidP="00566D9F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D75AA45" w14:textId="3DAFC656" w:rsidR="00566D9F" w:rsidRPr="00566D9F" w:rsidRDefault="00566D9F" w:rsidP="00566D9F">
            <w:pPr>
              <w:rPr>
                <w:sz w:val="28"/>
                <w:szCs w:val="28"/>
              </w:rPr>
            </w:pPr>
            <w:r w:rsidRPr="00566D9F">
              <w:rPr>
                <w:sz w:val="28"/>
                <w:szCs w:val="28"/>
              </w:rPr>
              <w:t>Tijekom školske godine 2023./2024.</w:t>
            </w:r>
          </w:p>
        </w:tc>
      </w:tr>
      <w:tr w:rsidR="00AE0DA4" w:rsidRPr="00B27CB3" w14:paraId="1C64543A" w14:textId="77777777" w:rsidTr="00566D9F">
        <w:trPr>
          <w:trHeight w:val="284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B162F24" w14:textId="77777777" w:rsidR="00AE0DA4" w:rsidRPr="00B27CB3" w:rsidRDefault="00AE0DA4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7D1B52D0" w14:textId="77777777" w:rsidR="00AE0DA4" w:rsidRPr="00B27CB3" w:rsidRDefault="00AE0DA4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C44F47E" w14:textId="77777777" w:rsidR="00AE0DA4" w:rsidRPr="00B27CB3" w:rsidRDefault="00AE0DA4" w:rsidP="00B15F66">
            <w:pPr>
              <w:snapToGrid w:val="0"/>
              <w:jc w:val="both"/>
            </w:pPr>
          </w:p>
        </w:tc>
      </w:tr>
      <w:tr w:rsidR="00AE0DA4" w:rsidRPr="00B27CB3" w14:paraId="03ED22DA" w14:textId="77777777" w:rsidTr="00566D9F">
        <w:trPr>
          <w:trHeight w:val="110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FFFEF5D" w14:textId="77777777" w:rsidR="00AE0DA4" w:rsidRPr="00B27CB3" w:rsidRDefault="00AE0DA4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88EA8C4" w14:textId="77777777" w:rsidR="00AE0DA4" w:rsidRPr="00B27CB3" w:rsidRDefault="00AE0DA4" w:rsidP="00B15F66">
            <w:pPr>
              <w:snapToGrid w:val="0"/>
              <w:jc w:val="both"/>
            </w:pPr>
          </w:p>
        </w:tc>
      </w:tr>
    </w:tbl>
    <w:p w14:paraId="6CCB3D5D" w14:textId="77777777" w:rsidR="00AE0DA4" w:rsidRPr="00B27CB3" w:rsidRDefault="00AE0DA4"/>
    <w:p w14:paraId="6E0BB3EA" w14:textId="77777777" w:rsidR="00AE0DA4" w:rsidRPr="00B27CB3" w:rsidRDefault="00AE0DA4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AE0DA4" w:rsidRPr="00B27CB3" w14:paraId="07675BC4" w14:textId="77777777" w:rsidTr="00D340F0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D7F67B5" w14:textId="77777777" w:rsidR="00AE0DA4" w:rsidRPr="00D340F0" w:rsidRDefault="00AE0DA4" w:rsidP="009142A6">
            <w:pPr>
              <w:rPr>
                <w:color w:val="C00000"/>
              </w:rPr>
            </w:pPr>
            <w:r w:rsidRPr="00D340F0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BBA5BFB" w14:textId="09A67A76" w:rsidR="00AE0DA4" w:rsidRPr="00B27CB3" w:rsidRDefault="00AE0DA4" w:rsidP="00AE0DA4">
            <w:pPr>
              <w:pStyle w:val="Naslov2"/>
            </w:pPr>
            <w:bookmarkStart w:id="81" w:name="_Toc146567412"/>
            <w:r w:rsidRPr="00B27CB3">
              <w:t>Matematika (2.b)</w:t>
            </w:r>
            <w:bookmarkEnd w:id="81"/>
            <w:r w:rsidRPr="00B27CB3">
              <w:t xml:space="preserve"> </w:t>
            </w:r>
          </w:p>
        </w:tc>
      </w:tr>
      <w:tr w:rsidR="00AE0DA4" w:rsidRPr="00B27CB3" w14:paraId="56B8D75B" w14:textId="77777777" w:rsidTr="00D340F0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3382ECB" w14:textId="77777777" w:rsidR="00AE0DA4" w:rsidRPr="00B27CB3" w:rsidRDefault="00AE0DA4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D67EB40" w14:textId="77777777" w:rsidR="00AE0DA4" w:rsidRPr="00B27CB3" w:rsidRDefault="00AE0DA4" w:rsidP="00B15F66">
            <w:pPr>
              <w:jc w:val="both"/>
            </w:pPr>
            <w:r w:rsidRPr="00B27CB3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AE0DA4" w:rsidRPr="00B27CB3" w14:paraId="413AA7B8" w14:textId="77777777" w:rsidTr="00D340F0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C2AA77C" w14:textId="77777777" w:rsidR="00AE0DA4" w:rsidRPr="00B27CB3" w:rsidRDefault="00AE0DA4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B680953" w14:textId="77777777" w:rsidR="00AE0DA4" w:rsidRPr="00B27CB3" w:rsidRDefault="00AE0DA4" w:rsidP="00B15F66">
            <w:pPr>
              <w:jc w:val="both"/>
            </w:pPr>
            <w:r w:rsidRPr="00B27CB3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D340F0" w:rsidRPr="00B27CB3" w14:paraId="5FC1D97A" w14:textId="77777777" w:rsidTr="00D340F0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2410D46" w14:textId="77777777" w:rsidR="00D340F0" w:rsidRPr="00B27CB3" w:rsidRDefault="00D340F0" w:rsidP="00D340F0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4A6D83A" w14:textId="71A564A3" w:rsidR="00D340F0" w:rsidRPr="00D340F0" w:rsidRDefault="00D340F0" w:rsidP="00D340F0">
            <w:pPr>
              <w:rPr>
                <w:sz w:val="28"/>
                <w:szCs w:val="28"/>
              </w:rPr>
            </w:pPr>
            <w:r w:rsidRPr="00D340F0">
              <w:rPr>
                <w:sz w:val="28"/>
                <w:szCs w:val="28"/>
              </w:rPr>
              <w:t>Učiteljica Sanja Rokvić, 2. b</w:t>
            </w:r>
          </w:p>
        </w:tc>
      </w:tr>
      <w:tr w:rsidR="00D340F0" w:rsidRPr="00B27CB3" w14:paraId="37E00E75" w14:textId="77777777" w:rsidTr="00D340F0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AC0F4D7" w14:textId="77777777" w:rsidR="00D340F0" w:rsidRPr="00B27CB3" w:rsidRDefault="00D340F0" w:rsidP="00D340F0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77D9593" w14:textId="73546880" w:rsidR="00D340F0" w:rsidRPr="00D340F0" w:rsidRDefault="00D340F0" w:rsidP="00D340F0">
            <w:pPr>
              <w:rPr>
                <w:sz w:val="28"/>
                <w:szCs w:val="28"/>
              </w:rPr>
            </w:pPr>
            <w:r w:rsidRPr="00D340F0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D340F0" w:rsidRPr="00B27CB3" w14:paraId="49FEC7DD" w14:textId="77777777" w:rsidTr="00D340F0">
        <w:trPr>
          <w:trHeight w:val="1451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997611E" w14:textId="77777777" w:rsidR="00D340F0" w:rsidRPr="00B27CB3" w:rsidRDefault="00D340F0" w:rsidP="00D340F0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7581BC" w14:textId="317277E2" w:rsidR="00D340F0" w:rsidRPr="00D340F0" w:rsidRDefault="00D340F0" w:rsidP="00D340F0">
            <w:pPr>
              <w:rPr>
                <w:sz w:val="28"/>
                <w:szCs w:val="28"/>
              </w:rPr>
            </w:pPr>
            <w:r w:rsidRPr="00D340F0">
              <w:rPr>
                <w:sz w:val="28"/>
                <w:szCs w:val="28"/>
              </w:rPr>
              <w:t>Tijekom školske godine 2023./2024.</w:t>
            </w:r>
          </w:p>
        </w:tc>
      </w:tr>
      <w:tr w:rsidR="00AE0DA4" w:rsidRPr="00B27CB3" w14:paraId="67FC98F5" w14:textId="77777777" w:rsidTr="00D340F0">
        <w:trPr>
          <w:trHeight w:val="284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E463676" w14:textId="77777777" w:rsidR="00AE0DA4" w:rsidRPr="00B27CB3" w:rsidRDefault="00AE0DA4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76A42A26" w14:textId="77777777" w:rsidR="00AE0DA4" w:rsidRPr="00B27CB3" w:rsidRDefault="00AE0DA4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2F1F97B" w14:textId="77777777" w:rsidR="00AE0DA4" w:rsidRPr="00B27CB3" w:rsidRDefault="00AE0DA4" w:rsidP="00B15F66">
            <w:pPr>
              <w:snapToGrid w:val="0"/>
              <w:jc w:val="both"/>
            </w:pPr>
          </w:p>
        </w:tc>
      </w:tr>
      <w:tr w:rsidR="00AE0DA4" w:rsidRPr="00B27CB3" w14:paraId="0626BC45" w14:textId="77777777" w:rsidTr="00D340F0">
        <w:trPr>
          <w:trHeight w:val="110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084CE76" w14:textId="77777777" w:rsidR="00AE0DA4" w:rsidRPr="00B27CB3" w:rsidRDefault="00AE0DA4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1F16E70" w14:textId="77777777" w:rsidR="00AE0DA4" w:rsidRPr="00B27CB3" w:rsidRDefault="00AE0DA4" w:rsidP="00B15F66">
            <w:pPr>
              <w:snapToGrid w:val="0"/>
              <w:jc w:val="both"/>
            </w:pPr>
          </w:p>
        </w:tc>
      </w:tr>
    </w:tbl>
    <w:p w14:paraId="43AFEF51" w14:textId="4BFE18D6" w:rsidR="00AE0DA4" w:rsidRPr="00B27CB3" w:rsidRDefault="00AE0DA4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15F66" w:rsidRPr="00B27CB3" w14:paraId="1C30EDE4" w14:textId="77777777" w:rsidTr="00B15F66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2C23E953" w14:textId="77777777" w:rsidR="00B15F66" w:rsidRPr="00A62BA1" w:rsidRDefault="00B15F66" w:rsidP="009142A6">
            <w:pPr>
              <w:rPr>
                <w:color w:val="C00000"/>
              </w:rPr>
            </w:pPr>
            <w:r w:rsidRPr="00A62BA1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14:paraId="78BADD74" w14:textId="77777777" w:rsidR="00B15F66" w:rsidRPr="00B27CB3" w:rsidRDefault="00B15F66" w:rsidP="00B15F66">
            <w:pPr>
              <w:pStyle w:val="Naslov2"/>
              <w:rPr>
                <w:rFonts w:cs="Times New Roman"/>
              </w:rPr>
            </w:pPr>
            <w:bookmarkStart w:id="82" w:name="_Toc397636763"/>
            <w:bookmarkStart w:id="83" w:name="_Toc146567413"/>
            <w:r w:rsidRPr="00B27CB3">
              <w:t>Hrvatski jezik (3.a)</w:t>
            </w:r>
            <w:bookmarkEnd w:id="82"/>
            <w:bookmarkEnd w:id="83"/>
          </w:p>
          <w:p w14:paraId="33CEB635" w14:textId="77777777" w:rsidR="00B15F66" w:rsidRPr="00B27CB3" w:rsidRDefault="00B15F66" w:rsidP="00B15F66">
            <w:pPr>
              <w:pStyle w:val="Naslov2"/>
            </w:pPr>
          </w:p>
        </w:tc>
      </w:tr>
      <w:tr w:rsidR="00A62BA1" w:rsidRPr="00B27CB3" w14:paraId="2B18960C" w14:textId="77777777" w:rsidTr="00443437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C23071E" w14:textId="77777777" w:rsidR="00A62BA1" w:rsidRPr="00B27CB3" w:rsidRDefault="00A62BA1" w:rsidP="00A62BA1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4C1B9" w14:textId="357A75C4" w:rsidR="00A62BA1" w:rsidRPr="004B6A22" w:rsidRDefault="00A62BA1" w:rsidP="004B6A22">
            <w:pPr>
              <w:rPr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 xml:space="preserve">Osposobiti  učenike za usvajanje jezičnog standarda te pružiti adekvatnu podršku u usvajanju sadržaja s kojima su učenici imali poteškoća tijekom redovne nastave. </w:t>
            </w:r>
          </w:p>
        </w:tc>
      </w:tr>
      <w:tr w:rsidR="00A62BA1" w:rsidRPr="00B27CB3" w14:paraId="28A5557A" w14:textId="77777777" w:rsidTr="00443437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69411AE8" w14:textId="77777777" w:rsidR="00A62BA1" w:rsidRPr="00B27CB3" w:rsidRDefault="00A62BA1" w:rsidP="00A62BA1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441A6" w14:textId="77777777" w:rsidR="00A62BA1" w:rsidRPr="004B6A22" w:rsidRDefault="00A62BA1" w:rsidP="004B6A22">
            <w:pPr>
              <w:rPr>
                <w:b/>
                <w:bCs/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  <w:p w14:paraId="01B21A3D" w14:textId="3604BEB0" w:rsidR="00A62BA1" w:rsidRPr="004B6A22" w:rsidRDefault="00A62BA1" w:rsidP="004B6A22">
            <w:pPr>
              <w:rPr>
                <w:sz w:val="28"/>
                <w:szCs w:val="28"/>
              </w:rPr>
            </w:pPr>
          </w:p>
        </w:tc>
      </w:tr>
      <w:tr w:rsidR="00A62BA1" w:rsidRPr="00B27CB3" w14:paraId="24D3FC1F" w14:textId="77777777" w:rsidTr="0044343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69CCEF74" w14:textId="77777777" w:rsidR="00A62BA1" w:rsidRPr="00B27CB3" w:rsidRDefault="00A62BA1" w:rsidP="00A62BA1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9E276" w14:textId="77777777" w:rsidR="00A62BA1" w:rsidRPr="004B6A22" w:rsidRDefault="00A62BA1" w:rsidP="004B6A22">
            <w:pPr>
              <w:rPr>
                <w:b/>
                <w:bCs/>
                <w:sz w:val="28"/>
                <w:szCs w:val="28"/>
              </w:rPr>
            </w:pPr>
          </w:p>
          <w:p w14:paraId="760B2694" w14:textId="0AE1A781" w:rsidR="00A62BA1" w:rsidRPr="004B6A22" w:rsidRDefault="00A62BA1" w:rsidP="004B6A22">
            <w:pPr>
              <w:rPr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Učiteljica Zvjezdana Rajčić</w:t>
            </w:r>
          </w:p>
        </w:tc>
      </w:tr>
      <w:tr w:rsidR="00A62BA1" w:rsidRPr="00B27CB3" w14:paraId="6D71F1BD" w14:textId="77777777" w:rsidTr="0044343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37BEA94" w14:textId="77777777" w:rsidR="00A62BA1" w:rsidRPr="00B27CB3" w:rsidRDefault="00A62BA1" w:rsidP="00A62BA1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266FD" w14:textId="77777777" w:rsidR="00A62BA1" w:rsidRPr="004B6A22" w:rsidRDefault="00A62BA1" w:rsidP="004B6A22">
            <w:pPr>
              <w:rPr>
                <w:b/>
                <w:bCs/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  <w:p w14:paraId="73E32E3E" w14:textId="0DE3C327" w:rsidR="00A62BA1" w:rsidRPr="004B6A22" w:rsidRDefault="00A62BA1" w:rsidP="004B6A22">
            <w:pPr>
              <w:rPr>
                <w:sz w:val="28"/>
                <w:szCs w:val="28"/>
              </w:rPr>
            </w:pPr>
          </w:p>
        </w:tc>
      </w:tr>
      <w:tr w:rsidR="00A62BA1" w:rsidRPr="00B27CB3" w14:paraId="35F13071" w14:textId="77777777" w:rsidTr="0044343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753CB2F" w14:textId="77777777" w:rsidR="00A62BA1" w:rsidRPr="00B27CB3" w:rsidRDefault="00A62BA1" w:rsidP="00A62BA1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696B9" w14:textId="1C56CF16" w:rsidR="00A62BA1" w:rsidRPr="004B6A22" w:rsidRDefault="00A62BA1" w:rsidP="004B6A22">
            <w:pPr>
              <w:rPr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svaki drugi tjedan po 1 sat</w:t>
            </w:r>
          </w:p>
        </w:tc>
      </w:tr>
      <w:tr w:rsidR="00B15F66" w:rsidRPr="00B27CB3" w14:paraId="068FF9CE" w14:textId="77777777" w:rsidTr="00B15F66">
        <w:trPr>
          <w:trHeight w:val="301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00DC34FF" w14:textId="77777777" w:rsidR="00B15F66" w:rsidRPr="00B27CB3" w:rsidRDefault="00B15F66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1AE9DB3A" w14:textId="77777777" w:rsidR="00B15F66" w:rsidRPr="00B27CB3" w:rsidRDefault="00B15F66" w:rsidP="009142A6"/>
        </w:tc>
        <w:tc>
          <w:tcPr>
            <w:tcW w:w="6221" w:type="dxa"/>
          </w:tcPr>
          <w:p w14:paraId="4F583903" w14:textId="5C1ED060" w:rsidR="00B15F66" w:rsidRPr="004B6A22" w:rsidRDefault="00B15F66" w:rsidP="004B6A22">
            <w:pPr>
              <w:rPr>
                <w:sz w:val="28"/>
                <w:szCs w:val="28"/>
              </w:rPr>
            </w:pPr>
          </w:p>
        </w:tc>
      </w:tr>
      <w:tr w:rsidR="00B15F66" w:rsidRPr="00B27CB3" w14:paraId="48F46C32" w14:textId="77777777" w:rsidTr="00B15F66">
        <w:trPr>
          <w:trHeight w:val="106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C6EF733" w14:textId="77777777" w:rsidR="00B15F66" w:rsidRPr="00B27CB3" w:rsidRDefault="00B15F66" w:rsidP="009142A6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</w:tcPr>
          <w:p w14:paraId="280E558B" w14:textId="77777777" w:rsidR="00B15F66" w:rsidRPr="00B27CB3" w:rsidRDefault="00B15F66" w:rsidP="00B15F66">
            <w:pPr>
              <w:ind w:left="720"/>
            </w:pPr>
          </w:p>
        </w:tc>
      </w:tr>
    </w:tbl>
    <w:p w14:paraId="61EFB34C" w14:textId="77777777" w:rsidR="006320AB" w:rsidRPr="00B27CB3" w:rsidRDefault="006320AB"/>
    <w:p w14:paraId="43AFEF52" w14:textId="77777777" w:rsidR="009E159F" w:rsidRPr="00B27CB3" w:rsidRDefault="009E159F" w:rsidP="009E159F"/>
    <w:p w14:paraId="43AFEF8A" w14:textId="77777777" w:rsidR="009E159F" w:rsidRPr="00B27CB3" w:rsidRDefault="009E159F" w:rsidP="009E159F"/>
    <w:p w14:paraId="43AFEF8B" w14:textId="77777777" w:rsidR="009E159F" w:rsidRPr="00B27CB3" w:rsidRDefault="009E159F" w:rsidP="009E159F"/>
    <w:p w14:paraId="43AFEF8C" w14:textId="77777777" w:rsidR="009E159F" w:rsidRPr="00B27CB3" w:rsidRDefault="009E159F" w:rsidP="009E159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15F66" w:rsidRPr="00B27CB3" w14:paraId="245F446F" w14:textId="77777777" w:rsidTr="00B15F66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ACF0AED" w14:textId="77777777" w:rsidR="00B15F66" w:rsidRPr="003B154A" w:rsidRDefault="00B15F66" w:rsidP="009142A6">
            <w:pPr>
              <w:rPr>
                <w:color w:val="C00000"/>
              </w:rPr>
            </w:pPr>
            <w:r w:rsidRPr="003B154A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14:paraId="33E2F1B4" w14:textId="52B4A774" w:rsidR="00B15F66" w:rsidRPr="00B27CB3" w:rsidRDefault="00B15F66" w:rsidP="00B15F66">
            <w:pPr>
              <w:pStyle w:val="Naslov2"/>
              <w:rPr>
                <w:rFonts w:cs="Times New Roman"/>
              </w:rPr>
            </w:pPr>
            <w:bookmarkStart w:id="84" w:name="_Toc397636764"/>
            <w:bookmarkStart w:id="85" w:name="_Toc146567414"/>
            <w:r w:rsidRPr="00B27CB3">
              <w:t>Hrvatski jezik (3.b)</w:t>
            </w:r>
            <w:bookmarkEnd w:id="84"/>
            <w:bookmarkEnd w:id="85"/>
          </w:p>
        </w:tc>
      </w:tr>
      <w:tr w:rsidR="00B15F66" w:rsidRPr="00B27CB3" w14:paraId="5C40F9AD" w14:textId="77777777" w:rsidTr="00B15F66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5D11915" w14:textId="77777777" w:rsidR="00B15F66" w:rsidRPr="00B27CB3" w:rsidRDefault="00B15F66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14:paraId="71BC34C2" w14:textId="77777777" w:rsidR="00B15F66" w:rsidRPr="00B27CB3" w:rsidRDefault="00B15F66" w:rsidP="00B15F6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Osposobiti </w:t>
            </w:r>
            <w:proofErr w:type="spellStart"/>
            <w:r w:rsidRPr="00B27CB3">
              <w:rPr>
                <w:sz w:val="28"/>
                <w:szCs w:val="28"/>
              </w:rPr>
              <w:t>uč</w:t>
            </w:r>
            <w:proofErr w:type="spellEnd"/>
            <w:r w:rsidRPr="00B27CB3">
              <w:rPr>
                <w:sz w:val="28"/>
                <w:szCs w:val="28"/>
              </w:rPr>
              <w:t>. za usvajanje jezičnog standarda. Stjecanje temeljnih znanja početnog pisanja i čitanja koja nisu usvojena tijekom redovite nastave.</w:t>
            </w:r>
          </w:p>
        </w:tc>
      </w:tr>
      <w:tr w:rsidR="00B15F66" w:rsidRPr="00B27CB3" w14:paraId="4FC6EF00" w14:textId="77777777" w:rsidTr="00B15F66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B73DC9" w14:textId="77777777" w:rsidR="00B15F66" w:rsidRPr="00B27CB3" w:rsidRDefault="00B15F66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67CA1CFC" w14:textId="77777777" w:rsidR="00B15F66" w:rsidRPr="00B27CB3" w:rsidRDefault="00B15F66" w:rsidP="00B15F6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3B154A" w:rsidRPr="00B27CB3" w14:paraId="4AA2C852" w14:textId="77777777" w:rsidTr="0044343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DCBABB8" w14:textId="77777777" w:rsidR="003B154A" w:rsidRPr="00B27CB3" w:rsidRDefault="003B154A" w:rsidP="003B154A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767B8" w14:textId="35063BB4" w:rsidR="003B154A" w:rsidRPr="00B27CB3" w:rsidRDefault="003B154A" w:rsidP="003B1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Silvija </w:t>
            </w:r>
            <w:proofErr w:type="spellStart"/>
            <w:r>
              <w:rPr>
                <w:sz w:val="28"/>
                <w:szCs w:val="28"/>
              </w:rPr>
              <w:t>Licul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3B154A" w:rsidRPr="00B27CB3" w14:paraId="58FCF073" w14:textId="77777777" w:rsidTr="0044343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61EBE0C2" w14:textId="77777777" w:rsidR="003B154A" w:rsidRPr="00B27CB3" w:rsidRDefault="003B154A" w:rsidP="003B154A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A4CB1" w14:textId="212D704D" w:rsidR="003B154A" w:rsidRPr="00B27CB3" w:rsidRDefault="003B154A" w:rsidP="003B15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3B154A" w:rsidRPr="00B27CB3" w14:paraId="374568BF" w14:textId="77777777" w:rsidTr="0044343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AA156EC" w14:textId="77777777" w:rsidR="003B154A" w:rsidRPr="00B27CB3" w:rsidRDefault="003B154A" w:rsidP="003B154A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09233" w14:textId="3406AA12" w:rsidR="003B154A" w:rsidRPr="00B27CB3" w:rsidRDefault="003B154A" w:rsidP="003B1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šk.god.2023/2024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B15F66" w:rsidRPr="00B27CB3" w14:paraId="57964F98" w14:textId="77777777" w:rsidTr="00B15F66">
        <w:trPr>
          <w:trHeight w:val="301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CD04664" w14:textId="77777777" w:rsidR="00B15F66" w:rsidRPr="00B27CB3" w:rsidRDefault="00B15F66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D2976D1" w14:textId="77777777" w:rsidR="00B15F66" w:rsidRPr="00B27CB3" w:rsidRDefault="00B15F66" w:rsidP="009142A6"/>
        </w:tc>
        <w:tc>
          <w:tcPr>
            <w:tcW w:w="6221" w:type="dxa"/>
            <w:vAlign w:val="center"/>
          </w:tcPr>
          <w:p w14:paraId="1AC01FF2" w14:textId="77777777" w:rsidR="00B15F66" w:rsidRPr="00B27CB3" w:rsidRDefault="00B15F66" w:rsidP="00B15F6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radnih materijala cca 30 kn</w:t>
            </w:r>
          </w:p>
        </w:tc>
      </w:tr>
      <w:tr w:rsidR="00B15F66" w:rsidRPr="00B27CB3" w14:paraId="5F8328EF" w14:textId="77777777" w:rsidTr="00B15F66">
        <w:trPr>
          <w:trHeight w:val="152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C785B67" w14:textId="77777777" w:rsidR="00B15F66" w:rsidRPr="00B27CB3" w:rsidRDefault="00B15F66" w:rsidP="009142A6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</w:tcPr>
          <w:p w14:paraId="70574872" w14:textId="77777777" w:rsidR="00B15F66" w:rsidRPr="00B27CB3" w:rsidRDefault="00B15F66" w:rsidP="00B15F66">
            <w:pPr>
              <w:ind w:left="720"/>
            </w:pPr>
          </w:p>
        </w:tc>
      </w:tr>
    </w:tbl>
    <w:p w14:paraId="43AFEF8D" w14:textId="77777777" w:rsidR="009E159F" w:rsidRPr="00B27CB3" w:rsidRDefault="009E159F" w:rsidP="009E159F"/>
    <w:p w14:paraId="43AFEFA7" w14:textId="77777777" w:rsidR="005A6DCD" w:rsidRPr="00B27CB3" w:rsidRDefault="005A6DCD" w:rsidP="009E159F"/>
    <w:p w14:paraId="22E0BD79" w14:textId="77777777" w:rsidR="00B15F66" w:rsidRPr="00B27CB3" w:rsidRDefault="00B15F66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15F66" w:rsidRPr="00B27CB3" w14:paraId="6731A9F5" w14:textId="77777777" w:rsidTr="00B15F66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6A72275D" w14:textId="77777777" w:rsidR="00B15F66" w:rsidRPr="00C97CAD" w:rsidRDefault="00B15F66" w:rsidP="009142A6">
            <w:pPr>
              <w:rPr>
                <w:color w:val="C00000"/>
              </w:rPr>
            </w:pPr>
            <w:r w:rsidRPr="00C97CAD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14:paraId="385D1D16" w14:textId="68B9B087" w:rsidR="00B15F66" w:rsidRPr="00B27CB3" w:rsidRDefault="00B15F66" w:rsidP="00B15F66">
            <w:pPr>
              <w:pStyle w:val="Naslov2"/>
              <w:rPr>
                <w:rFonts w:cs="Times New Roman"/>
              </w:rPr>
            </w:pPr>
            <w:bookmarkStart w:id="86" w:name="_Toc397636767"/>
            <w:bookmarkStart w:id="87" w:name="_Toc146567415"/>
            <w:r w:rsidRPr="00B27CB3">
              <w:t>Matematika (3.a)</w:t>
            </w:r>
            <w:bookmarkEnd w:id="86"/>
            <w:bookmarkEnd w:id="87"/>
          </w:p>
        </w:tc>
      </w:tr>
      <w:tr w:rsidR="00C97CAD" w:rsidRPr="00B27CB3" w14:paraId="69EAB094" w14:textId="77777777" w:rsidTr="00443437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7521B74" w14:textId="77777777" w:rsidR="00C97CAD" w:rsidRPr="00B27CB3" w:rsidRDefault="00C97CAD" w:rsidP="00C97CAD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9C32E" w14:textId="77777777" w:rsidR="00C97CAD" w:rsidRPr="004B6A22" w:rsidRDefault="00C97CAD" w:rsidP="004B6A22">
            <w:pPr>
              <w:rPr>
                <w:b/>
                <w:bCs/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  <w:p w14:paraId="23F43039" w14:textId="52F30168" w:rsidR="00C97CAD" w:rsidRPr="004B6A22" w:rsidRDefault="00C97CAD" w:rsidP="004B6A22">
            <w:pPr>
              <w:rPr>
                <w:sz w:val="28"/>
                <w:szCs w:val="28"/>
              </w:rPr>
            </w:pPr>
          </w:p>
        </w:tc>
      </w:tr>
      <w:tr w:rsidR="00C97CAD" w:rsidRPr="00B27CB3" w14:paraId="6E1E6114" w14:textId="77777777" w:rsidTr="00443437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6B850E9B" w14:textId="77777777" w:rsidR="00C97CAD" w:rsidRPr="00B27CB3" w:rsidRDefault="00C97CAD" w:rsidP="00C97CAD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07A7E" w14:textId="77777777" w:rsidR="00C97CAD" w:rsidRPr="004B6A22" w:rsidRDefault="00C97CAD" w:rsidP="004B6A22">
            <w:pPr>
              <w:rPr>
                <w:b/>
                <w:bCs/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  <w:p w14:paraId="6A8E3F46" w14:textId="731191BA" w:rsidR="00C97CAD" w:rsidRPr="004B6A22" w:rsidRDefault="00C97CAD" w:rsidP="004B6A22">
            <w:pPr>
              <w:rPr>
                <w:sz w:val="28"/>
                <w:szCs w:val="28"/>
              </w:rPr>
            </w:pPr>
          </w:p>
        </w:tc>
      </w:tr>
      <w:tr w:rsidR="00C97CAD" w:rsidRPr="00B27CB3" w14:paraId="09938FFC" w14:textId="77777777" w:rsidTr="0044343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E7F37C0" w14:textId="77777777" w:rsidR="00C97CAD" w:rsidRPr="00B27CB3" w:rsidRDefault="00C97CAD" w:rsidP="00C97CAD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A816B" w14:textId="096134E3" w:rsidR="00C97CAD" w:rsidRPr="004B6A22" w:rsidRDefault="00C97CAD" w:rsidP="004B6A22">
            <w:pPr>
              <w:rPr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 xml:space="preserve">                  Učiteljica Zvjezdana Rajčić </w:t>
            </w:r>
          </w:p>
        </w:tc>
      </w:tr>
      <w:tr w:rsidR="00C97CAD" w:rsidRPr="00B27CB3" w14:paraId="49F498FE" w14:textId="77777777" w:rsidTr="0044343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D076D2B" w14:textId="77777777" w:rsidR="00C97CAD" w:rsidRPr="00B27CB3" w:rsidRDefault="00C97CAD" w:rsidP="00C97CAD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9F083" w14:textId="77777777" w:rsidR="00C97CAD" w:rsidRPr="004B6A22" w:rsidRDefault="00C97CAD" w:rsidP="004B6A22">
            <w:pPr>
              <w:rPr>
                <w:b/>
                <w:bCs/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Rad s djecom u manjim skupinama uz individualan pristup</w:t>
            </w:r>
          </w:p>
          <w:p w14:paraId="20F3F46C" w14:textId="7136A3E1" w:rsidR="00C97CAD" w:rsidRPr="004B6A22" w:rsidRDefault="00C97CAD" w:rsidP="004B6A22">
            <w:pPr>
              <w:rPr>
                <w:sz w:val="28"/>
                <w:szCs w:val="28"/>
              </w:rPr>
            </w:pPr>
          </w:p>
        </w:tc>
      </w:tr>
      <w:tr w:rsidR="00C97CAD" w:rsidRPr="00B27CB3" w14:paraId="05F07EA2" w14:textId="77777777" w:rsidTr="0044343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79E263C" w14:textId="77777777" w:rsidR="00C97CAD" w:rsidRPr="00B27CB3" w:rsidRDefault="00C97CAD" w:rsidP="00C97CAD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D9D19" w14:textId="674EC4CC" w:rsidR="00C97CAD" w:rsidRPr="004B6A22" w:rsidRDefault="00C97CAD" w:rsidP="004B6A22">
            <w:pPr>
              <w:rPr>
                <w:sz w:val="28"/>
                <w:szCs w:val="28"/>
              </w:rPr>
            </w:pPr>
            <w:r w:rsidRPr="004B6A22">
              <w:rPr>
                <w:sz w:val="28"/>
                <w:szCs w:val="28"/>
              </w:rPr>
              <w:t>svaki drugi tjedan po 1 sat</w:t>
            </w:r>
          </w:p>
        </w:tc>
      </w:tr>
      <w:tr w:rsidR="00B15F66" w:rsidRPr="00B27CB3" w14:paraId="6C87F550" w14:textId="77777777" w:rsidTr="00B15F66">
        <w:trPr>
          <w:trHeight w:val="284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636C951" w14:textId="77777777" w:rsidR="00B15F66" w:rsidRPr="00B27CB3" w:rsidRDefault="00B15F66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2ED618AB" w14:textId="77777777" w:rsidR="00B15F66" w:rsidRPr="00B27CB3" w:rsidRDefault="00B15F66" w:rsidP="009142A6"/>
        </w:tc>
        <w:tc>
          <w:tcPr>
            <w:tcW w:w="6221" w:type="dxa"/>
            <w:vAlign w:val="center"/>
          </w:tcPr>
          <w:p w14:paraId="667D35DB" w14:textId="3D7A471C" w:rsidR="00B15F66" w:rsidRPr="00B27CB3" w:rsidRDefault="00B15F66" w:rsidP="00B15F66">
            <w:pPr>
              <w:jc w:val="both"/>
              <w:rPr>
                <w:sz w:val="28"/>
                <w:szCs w:val="28"/>
              </w:rPr>
            </w:pPr>
          </w:p>
        </w:tc>
      </w:tr>
      <w:tr w:rsidR="00B15F66" w:rsidRPr="00B27CB3" w14:paraId="4E12B197" w14:textId="77777777" w:rsidTr="00B15F66">
        <w:trPr>
          <w:trHeight w:val="124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6DAE756" w14:textId="77777777" w:rsidR="00B15F66" w:rsidRPr="00B27CB3" w:rsidRDefault="00B15F66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</w:tcPr>
          <w:p w14:paraId="06E9B007" w14:textId="77777777" w:rsidR="00B15F66" w:rsidRPr="00B27CB3" w:rsidRDefault="00B15F66" w:rsidP="00B15F66">
            <w:pPr>
              <w:ind w:left="720"/>
            </w:pPr>
          </w:p>
        </w:tc>
      </w:tr>
    </w:tbl>
    <w:p w14:paraId="689C1BCF" w14:textId="77777777" w:rsidR="00B15F66" w:rsidRPr="00B27CB3" w:rsidRDefault="00B15F66"/>
    <w:p w14:paraId="0733694E" w14:textId="77777777" w:rsidR="00B15F66" w:rsidRPr="00B27CB3" w:rsidRDefault="00B15F66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15F66" w:rsidRPr="00B27CB3" w14:paraId="243E9879" w14:textId="77777777" w:rsidTr="00B15F66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A5B8B5C" w14:textId="77777777" w:rsidR="00B15F66" w:rsidRPr="00850CFE" w:rsidRDefault="00B15F66" w:rsidP="009142A6">
            <w:pPr>
              <w:rPr>
                <w:color w:val="C00000"/>
              </w:rPr>
            </w:pPr>
            <w:r w:rsidRPr="00850CFE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14:paraId="04FE20D7" w14:textId="2C4B3723" w:rsidR="00B15F66" w:rsidRPr="00B27CB3" w:rsidRDefault="00B15F66" w:rsidP="00B15F66">
            <w:pPr>
              <w:pStyle w:val="Naslov2"/>
              <w:rPr>
                <w:rFonts w:cs="Times New Roman"/>
              </w:rPr>
            </w:pPr>
            <w:bookmarkStart w:id="88" w:name="_Toc397636768"/>
            <w:bookmarkStart w:id="89" w:name="_Toc146567416"/>
            <w:r w:rsidRPr="00B27CB3">
              <w:t>Matematika (3.b)</w:t>
            </w:r>
            <w:bookmarkEnd w:id="88"/>
            <w:bookmarkEnd w:id="89"/>
          </w:p>
        </w:tc>
      </w:tr>
      <w:tr w:rsidR="00850CFE" w:rsidRPr="00B27CB3" w14:paraId="27874063" w14:textId="77777777" w:rsidTr="00443437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06C0E8F" w14:textId="77777777" w:rsidR="00850CFE" w:rsidRPr="00B27CB3" w:rsidRDefault="00850CFE" w:rsidP="00850CF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74B0F" w14:textId="21AE6B0D" w:rsidR="00850CFE" w:rsidRPr="00B27CB3" w:rsidRDefault="00850CFE" w:rsidP="00850CFE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Individ</w:t>
            </w:r>
            <w:proofErr w:type="spellEnd"/>
            <w:r w:rsidRPr="00655922">
              <w:rPr>
                <w:sz w:val="28"/>
                <w:szCs w:val="28"/>
              </w:rPr>
              <w:t xml:space="preserve">. rad s </w:t>
            </w:r>
            <w:proofErr w:type="spellStart"/>
            <w:r w:rsidRPr="00655922">
              <w:rPr>
                <w:sz w:val="28"/>
                <w:szCs w:val="28"/>
              </w:rPr>
              <w:t>uč</w:t>
            </w:r>
            <w:proofErr w:type="spellEnd"/>
            <w:r w:rsidRPr="00655922">
              <w:rPr>
                <w:sz w:val="28"/>
                <w:szCs w:val="28"/>
              </w:rPr>
              <w:t xml:space="preserve">. koji imaju problema u usvajanju gradiva. Uvježbavanje i usvajanje gradiva koje </w:t>
            </w:r>
            <w:proofErr w:type="spellStart"/>
            <w:r w:rsidRPr="00655922">
              <w:rPr>
                <w:sz w:val="28"/>
                <w:szCs w:val="28"/>
              </w:rPr>
              <w:t>uč</w:t>
            </w:r>
            <w:proofErr w:type="spellEnd"/>
            <w:r w:rsidRPr="00655922">
              <w:rPr>
                <w:sz w:val="28"/>
                <w:szCs w:val="28"/>
              </w:rPr>
              <w:t>. nisu usvojili na redovnoj nastavi.</w:t>
            </w:r>
          </w:p>
        </w:tc>
      </w:tr>
      <w:tr w:rsidR="00850CFE" w:rsidRPr="00B27CB3" w14:paraId="79B1D45C" w14:textId="77777777" w:rsidTr="00443437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0ABDE9D0" w14:textId="77777777" w:rsidR="00850CFE" w:rsidRPr="00B27CB3" w:rsidRDefault="00850CFE" w:rsidP="00850CF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F8DDB" w14:textId="29B0B38B" w:rsidR="00850CFE" w:rsidRPr="00B27CB3" w:rsidRDefault="00850CFE" w:rsidP="00850CFE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Pomoć pri usvajanju mat. znanja. Razvoj samostalnosti kod učenika </w:t>
            </w:r>
          </w:p>
        </w:tc>
      </w:tr>
      <w:tr w:rsidR="00850CFE" w:rsidRPr="00B27CB3" w14:paraId="775D5633" w14:textId="77777777" w:rsidTr="0044343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62CCA67" w14:textId="77777777" w:rsidR="00850CFE" w:rsidRPr="00B27CB3" w:rsidRDefault="00850CFE" w:rsidP="00850CF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94C6B" w14:textId="77777777" w:rsidR="00850CFE" w:rsidRDefault="00850CFE" w:rsidP="00850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Silvija </w:t>
            </w:r>
            <w:proofErr w:type="spellStart"/>
            <w:r>
              <w:rPr>
                <w:sz w:val="28"/>
                <w:szCs w:val="28"/>
              </w:rPr>
              <w:t>Licul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</w:p>
          <w:p w14:paraId="6F5DAA5B" w14:textId="7AE4A84B" w:rsidR="00850CFE" w:rsidRPr="00B27CB3" w:rsidRDefault="00850CFE" w:rsidP="00850CFE">
            <w:pPr>
              <w:jc w:val="both"/>
              <w:rPr>
                <w:sz w:val="28"/>
                <w:szCs w:val="28"/>
              </w:rPr>
            </w:pPr>
          </w:p>
        </w:tc>
      </w:tr>
      <w:tr w:rsidR="00850CFE" w:rsidRPr="00B27CB3" w14:paraId="79C7E086" w14:textId="77777777" w:rsidTr="0044343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2C0C728" w14:textId="77777777" w:rsidR="00850CFE" w:rsidRPr="00B27CB3" w:rsidRDefault="00850CFE" w:rsidP="00850CF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37300" w14:textId="77777777" w:rsidR="00850CFE" w:rsidRPr="00655922" w:rsidRDefault="00850CFE" w:rsidP="00850CFE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14:paraId="01FA48CF" w14:textId="5E6F91B4" w:rsidR="00850CFE" w:rsidRPr="00B27CB3" w:rsidRDefault="00850CFE" w:rsidP="00850CFE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850CFE" w:rsidRPr="00B27CB3" w14:paraId="260F7EBE" w14:textId="77777777" w:rsidTr="0044343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03FD5EC9" w14:textId="77777777" w:rsidR="00850CFE" w:rsidRPr="00B27CB3" w:rsidRDefault="00850CFE" w:rsidP="00850CF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9F101" w14:textId="151202C5" w:rsidR="00850CFE" w:rsidRPr="00B27CB3" w:rsidRDefault="00850CFE" w:rsidP="00850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šk.god.2023./2024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B15F66" w:rsidRPr="00B27CB3" w14:paraId="16142403" w14:textId="77777777" w:rsidTr="00B15F66">
        <w:trPr>
          <w:trHeight w:val="284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B7E0E86" w14:textId="77777777" w:rsidR="00B15F66" w:rsidRPr="00B27CB3" w:rsidRDefault="00B15F66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6DFFF9CD" w14:textId="77777777" w:rsidR="00B15F66" w:rsidRPr="00B27CB3" w:rsidRDefault="00B15F66" w:rsidP="009142A6"/>
        </w:tc>
        <w:tc>
          <w:tcPr>
            <w:tcW w:w="6221" w:type="dxa"/>
            <w:vAlign w:val="center"/>
          </w:tcPr>
          <w:p w14:paraId="101F267C" w14:textId="77777777" w:rsidR="00B15F66" w:rsidRPr="00B27CB3" w:rsidRDefault="00B15F66" w:rsidP="00B15F6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Nabava pribora i opreme (papir, </w:t>
            </w:r>
            <w:proofErr w:type="spellStart"/>
            <w:r w:rsidRPr="00B27CB3">
              <w:rPr>
                <w:sz w:val="28"/>
                <w:szCs w:val="28"/>
              </w:rPr>
              <w:t>mape,pisanke</w:t>
            </w:r>
            <w:proofErr w:type="spellEnd"/>
            <w:r w:rsidRPr="00B27CB3">
              <w:rPr>
                <w:sz w:val="28"/>
                <w:szCs w:val="28"/>
              </w:rPr>
              <w:t>, kopiranje…) – 30,00 kn</w:t>
            </w:r>
          </w:p>
        </w:tc>
      </w:tr>
      <w:tr w:rsidR="00B15F66" w:rsidRPr="00B27CB3" w14:paraId="2044C0B8" w14:textId="77777777" w:rsidTr="00B15F66">
        <w:trPr>
          <w:trHeight w:val="1387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DB64D13" w14:textId="77777777" w:rsidR="00B15F66" w:rsidRPr="00B27CB3" w:rsidRDefault="00B15F66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14:paraId="75B79E67" w14:textId="77777777" w:rsidR="00B15F66" w:rsidRPr="00B27CB3" w:rsidRDefault="00B15F66" w:rsidP="00B15F66"/>
        </w:tc>
      </w:tr>
    </w:tbl>
    <w:p w14:paraId="1AF9B143" w14:textId="77777777" w:rsidR="00DF7062" w:rsidRPr="00B27CB3" w:rsidRDefault="00DF7062"/>
    <w:p w14:paraId="66EB08F5" w14:textId="77777777" w:rsidR="00DF7062" w:rsidRPr="00B27CB3" w:rsidRDefault="00DF7062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7062" w:rsidRPr="00B27CB3" w14:paraId="7AD7AE5C" w14:textId="77777777" w:rsidTr="00DF70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6C42104" w14:textId="77777777" w:rsidR="00DF7062" w:rsidRPr="00231144" w:rsidRDefault="00DF7062" w:rsidP="009142A6">
            <w:pPr>
              <w:rPr>
                <w:rFonts w:eastAsia="Times New Roman"/>
                <w:color w:val="C00000"/>
              </w:rPr>
            </w:pPr>
            <w:r w:rsidRPr="00231144">
              <w:rPr>
                <w:rFonts w:eastAsia="Times New Roman"/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379E2" w14:textId="041E267F" w:rsidR="00DF7062" w:rsidRPr="00B27CB3" w:rsidRDefault="00DF7062" w:rsidP="00DF7062">
            <w:pPr>
              <w:pStyle w:val="Naslov2"/>
            </w:pPr>
            <w:bookmarkStart w:id="90" w:name="_Toc366530046"/>
            <w:bookmarkStart w:id="91" w:name="_Toc430803574"/>
            <w:bookmarkStart w:id="92" w:name="_Toc146567417"/>
            <w:r w:rsidRPr="00B27CB3">
              <w:t>Hrvatski jezik (4.b)</w:t>
            </w:r>
            <w:bookmarkEnd w:id="90"/>
            <w:bookmarkEnd w:id="91"/>
            <w:bookmarkEnd w:id="92"/>
          </w:p>
        </w:tc>
      </w:tr>
      <w:tr w:rsidR="00231144" w:rsidRPr="00B27CB3" w14:paraId="4BD3DC5A" w14:textId="77777777" w:rsidTr="00DF70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F4908C4" w14:textId="77777777" w:rsidR="00231144" w:rsidRPr="00B27CB3" w:rsidRDefault="00231144" w:rsidP="00231144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0E6F4" w14:textId="77777777" w:rsidR="00231144" w:rsidRPr="00231144" w:rsidRDefault="00231144" w:rsidP="002311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31144">
              <w:rPr>
                <w:rFonts w:eastAsia="Times New Roman"/>
                <w:sz w:val="28"/>
                <w:szCs w:val="28"/>
              </w:rPr>
              <w:t>Pomoć u učenju i uspješno svladavanje temeljnih znanja iz hrvatskog jezika, razvijati jezične vještine i sposobnosti komunikacije, poticanje samostalnosti, urednosti, točnosti i ustrajnosti u radu te razvijati interes za čitanje, pisanje i govorno izražavanje.</w:t>
            </w:r>
          </w:p>
          <w:p w14:paraId="50CFB808" w14:textId="77777777" w:rsidR="00231144" w:rsidRPr="00231144" w:rsidRDefault="00231144" w:rsidP="00231144">
            <w:pPr>
              <w:jc w:val="both"/>
              <w:rPr>
                <w:sz w:val="28"/>
                <w:szCs w:val="28"/>
              </w:rPr>
            </w:pPr>
          </w:p>
        </w:tc>
      </w:tr>
      <w:tr w:rsidR="00231144" w:rsidRPr="00B27CB3" w14:paraId="680FD49E" w14:textId="77777777" w:rsidTr="00DF70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9B9538C" w14:textId="77777777" w:rsidR="00231144" w:rsidRPr="00B27CB3" w:rsidRDefault="00231144" w:rsidP="00231144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6D615" w14:textId="0A1CC74A" w:rsidR="00231144" w:rsidRPr="00231144" w:rsidRDefault="00231144" w:rsidP="00231144">
            <w:pPr>
              <w:jc w:val="both"/>
              <w:rPr>
                <w:sz w:val="28"/>
                <w:szCs w:val="28"/>
              </w:rPr>
            </w:pPr>
            <w:r w:rsidRPr="00231144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231144" w:rsidRPr="00B27CB3" w14:paraId="6F867D99" w14:textId="77777777" w:rsidTr="00DF70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25CAE4E" w14:textId="77777777" w:rsidR="00231144" w:rsidRPr="00B27CB3" w:rsidRDefault="00231144" w:rsidP="00231144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7B84E" w14:textId="222488C5" w:rsidR="00231144" w:rsidRPr="00231144" w:rsidRDefault="00231144" w:rsidP="00231144">
            <w:pPr>
              <w:jc w:val="both"/>
              <w:rPr>
                <w:sz w:val="28"/>
                <w:szCs w:val="28"/>
              </w:rPr>
            </w:pPr>
            <w:r w:rsidRPr="00231144">
              <w:rPr>
                <w:sz w:val="28"/>
                <w:szCs w:val="28"/>
              </w:rPr>
              <w:t>Učiteljica Tanja Dukić</w:t>
            </w:r>
          </w:p>
        </w:tc>
      </w:tr>
      <w:tr w:rsidR="00231144" w:rsidRPr="00B27CB3" w14:paraId="2CFB4274" w14:textId="77777777" w:rsidTr="00DF70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58D3AC4" w14:textId="77777777" w:rsidR="00231144" w:rsidRPr="00B27CB3" w:rsidRDefault="00231144" w:rsidP="00231144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41F22" w14:textId="7FE8D286" w:rsidR="00231144" w:rsidRPr="00231144" w:rsidRDefault="00231144" w:rsidP="00231144">
            <w:pPr>
              <w:jc w:val="both"/>
              <w:rPr>
                <w:sz w:val="28"/>
                <w:szCs w:val="28"/>
              </w:rPr>
            </w:pPr>
            <w:r w:rsidRPr="00231144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231144" w:rsidRPr="00B27CB3" w14:paraId="63CA0172" w14:textId="77777777" w:rsidTr="00DF70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E313395" w14:textId="77777777" w:rsidR="00231144" w:rsidRPr="00B27CB3" w:rsidRDefault="00231144" w:rsidP="00231144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4B400" w14:textId="5BE56E29" w:rsidR="00231144" w:rsidRPr="00231144" w:rsidRDefault="00231144" w:rsidP="00231144">
            <w:pPr>
              <w:jc w:val="both"/>
              <w:rPr>
                <w:sz w:val="28"/>
                <w:szCs w:val="28"/>
              </w:rPr>
            </w:pPr>
            <w:r w:rsidRPr="00231144">
              <w:rPr>
                <w:sz w:val="28"/>
                <w:szCs w:val="28"/>
              </w:rPr>
              <w:t>dvotjedna izmjena tijekom šk.god.2023./2024.</w:t>
            </w:r>
          </w:p>
        </w:tc>
      </w:tr>
      <w:tr w:rsidR="00231144" w:rsidRPr="00B27CB3" w14:paraId="4F618216" w14:textId="77777777" w:rsidTr="00443437">
        <w:trPr>
          <w:trHeight w:val="14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7A65B04" w14:textId="77777777" w:rsidR="00231144" w:rsidRPr="00B27CB3" w:rsidRDefault="00231144" w:rsidP="00231144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23FE7D46" w14:textId="77777777" w:rsidR="00231144" w:rsidRPr="00B27CB3" w:rsidRDefault="00231144" w:rsidP="00231144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002C0" w14:textId="77777777" w:rsidR="00231144" w:rsidRPr="00231144" w:rsidRDefault="00231144" w:rsidP="00231144">
            <w:pPr>
              <w:rPr>
                <w:sz w:val="28"/>
                <w:szCs w:val="28"/>
              </w:rPr>
            </w:pPr>
          </w:p>
          <w:p w14:paraId="7518B194" w14:textId="603629C8" w:rsidR="00231144" w:rsidRPr="00231144" w:rsidRDefault="00231144" w:rsidP="002311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31144">
              <w:rPr>
                <w:sz w:val="28"/>
                <w:szCs w:val="28"/>
              </w:rPr>
              <w:t>Troškovi radnih materijala cca 3 eura.</w:t>
            </w:r>
          </w:p>
        </w:tc>
      </w:tr>
      <w:tr w:rsidR="00DF7062" w:rsidRPr="00B27CB3" w14:paraId="1B6CF9A4" w14:textId="77777777" w:rsidTr="00DF7062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AC861A1" w14:textId="77777777" w:rsidR="00DF7062" w:rsidRPr="00B27CB3" w:rsidRDefault="00DF7062" w:rsidP="009142A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63CF3" w14:textId="77777777" w:rsidR="00DF7062" w:rsidRPr="00B27CB3" w:rsidRDefault="00DF7062" w:rsidP="00DF7062">
            <w:pPr>
              <w:jc w:val="both"/>
              <w:rPr>
                <w:rFonts w:eastAsia="Times New Roman"/>
              </w:rPr>
            </w:pPr>
          </w:p>
        </w:tc>
      </w:tr>
    </w:tbl>
    <w:p w14:paraId="01D6CCD8" w14:textId="77777777" w:rsidR="00DF7062" w:rsidRPr="00B27CB3" w:rsidRDefault="00DF7062"/>
    <w:p w14:paraId="62CBEBF2" w14:textId="77777777" w:rsidR="00DF7062" w:rsidRPr="00B27CB3" w:rsidRDefault="00DF7062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7062" w:rsidRPr="00B27CB3" w14:paraId="7EFA5F0F" w14:textId="77777777" w:rsidTr="00DF70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ECADF78" w14:textId="77777777" w:rsidR="00DF7062" w:rsidRPr="00B03B16" w:rsidRDefault="00DF7062" w:rsidP="009142A6">
            <w:pPr>
              <w:rPr>
                <w:rFonts w:eastAsia="Times New Roman"/>
                <w:color w:val="C00000"/>
              </w:rPr>
            </w:pPr>
            <w:r w:rsidRPr="00B03B16">
              <w:rPr>
                <w:rFonts w:eastAsia="Times New Roman"/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BDFEE" w14:textId="350EC931" w:rsidR="00DF7062" w:rsidRPr="00B27CB3" w:rsidRDefault="00DF7062" w:rsidP="00DF7062">
            <w:pPr>
              <w:pStyle w:val="Naslov2"/>
            </w:pPr>
            <w:bookmarkStart w:id="93" w:name="_Toc366530047"/>
            <w:bookmarkStart w:id="94" w:name="_Toc430803575"/>
            <w:bookmarkStart w:id="95" w:name="_Toc146567418"/>
            <w:r w:rsidRPr="00B27CB3">
              <w:t>Matematika (4.b)</w:t>
            </w:r>
            <w:bookmarkEnd w:id="93"/>
            <w:bookmarkEnd w:id="94"/>
            <w:bookmarkEnd w:id="95"/>
          </w:p>
        </w:tc>
      </w:tr>
      <w:tr w:rsidR="00B03B16" w:rsidRPr="00B27CB3" w14:paraId="1F539331" w14:textId="77777777" w:rsidTr="00DF70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61DCC17" w14:textId="77777777" w:rsidR="00B03B16" w:rsidRPr="00B27CB3" w:rsidRDefault="00B03B16" w:rsidP="00B03B16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867B5" w14:textId="77777777" w:rsidR="00B03B16" w:rsidRPr="00B03B16" w:rsidRDefault="00B03B16" w:rsidP="00B03B16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35AF7C32" w14:textId="77777777" w:rsidR="00B03B16" w:rsidRPr="00B03B16" w:rsidRDefault="00B03B16" w:rsidP="00B03B1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03B16">
              <w:rPr>
                <w:rFonts w:eastAsia="Times New Roman"/>
                <w:sz w:val="28"/>
                <w:szCs w:val="28"/>
              </w:rPr>
              <w:t>Pomoć u učenju i uspješno svladavanje temeljnih znanja iz matematike u 4. razredu, utvrđivanje i uvježbavanje odgojno obrazovnih ishoda.</w:t>
            </w:r>
          </w:p>
          <w:p w14:paraId="283C6428" w14:textId="77777777" w:rsidR="00B03B16" w:rsidRPr="00B03B16" w:rsidRDefault="00B03B16" w:rsidP="00B03B16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0EC7BABD" w14:textId="2FDB0BC7" w:rsidR="00B03B16" w:rsidRPr="00B03B16" w:rsidRDefault="00B03B16" w:rsidP="00B03B16">
            <w:pPr>
              <w:jc w:val="both"/>
              <w:rPr>
                <w:sz w:val="28"/>
                <w:szCs w:val="28"/>
              </w:rPr>
            </w:pPr>
            <w:r w:rsidRPr="00B03B16">
              <w:rPr>
                <w:rFonts w:eastAsia="Times New Roman"/>
                <w:sz w:val="28"/>
                <w:szCs w:val="28"/>
              </w:rPr>
              <w:t>Jačati samopouzdanje i odgovornost,  poticati točnost i samostalnost u radu te razvijati naviku redovitog učenja i vježbanja kod učenika koji imaju teškoća sa svladavanjem matematičkih sadržaja.</w:t>
            </w:r>
          </w:p>
        </w:tc>
      </w:tr>
      <w:tr w:rsidR="00B03B16" w:rsidRPr="00B27CB3" w14:paraId="70D6DEE6" w14:textId="77777777" w:rsidTr="00DF70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44290EC" w14:textId="77777777" w:rsidR="00B03B16" w:rsidRPr="00B27CB3" w:rsidRDefault="00B03B16" w:rsidP="00B03B16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E8A92" w14:textId="4CE79806" w:rsidR="00B03B16" w:rsidRPr="00B03B16" w:rsidRDefault="00B03B16" w:rsidP="00B03B16">
            <w:pPr>
              <w:jc w:val="both"/>
              <w:rPr>
                <w:sz w:val="28"/>
                <w:szCs w:val="28"/>
              </w:rPr>
            </w:pPr>
            <w:r w:rsidRPr="00B03B16">
              <w:rPr>
                <w:sz w:val="28"/>
                <w:szCs w:val="28"/>
              </w:rPr>
              <w:t xml:space="preserve">Pomoć pri usvajanju matematičkih znanja. Razvoj samostalnosti kod učenika </w:t>
            </w:r>
          </w:p>
        </w:tc>
      </w:tr>
      <w:tr w:rsidR="00B03B16" w:rsidRPr="00B27CB3" w14:paraId="5971A96A" w14:textId="77777777" w:rsidTr="00DF70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E3211EA" w14:textId="77777777" w:rsidR="00B03B16" w:rsidRPr="00B27CB3" w:rsidRDefault="00B03B16" w:rsidP="00B03B16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641A8" w14:textId="412FD735" w:rsidR="00B03B16" w:rsidRPr="00B03B16" w:rsidRDefault="00B03B16" w:rsidP="00B03B16">
            <w:pPr>
              <w:jc w:val="both"/>
              <w:rPr>
                <w:sz w:val="28"/>
                <w:szCs w:val="28"/>
              </w:rPr>
            </w:pPr>
            <w:r w:rsidRPr="00B03B16">
              <w:rPr>
                <w:sz w:val="28"/>
                <w:szCs w:val="28"/>
              </w:rPr>
              <w:t>Učiteljica Tanja Dukić</w:t>
            </w:r>
          </w:p>
        </w:tc>
      </w:tr>
      <w:tr w:rsidR="00B03B16" w:rsidRPr="00B27CB3" w14:paraId="5647D609" w14:textId="77777777" w:rsidTr="00DF70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87D2A1C" w14:textId="77777777" w:rsidR="00B03B16" w:rsidRPr="00B27CB3" w:rsidRDefault="00B03B16" w:rsidP="00B03B16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83379" w14:textId="77777777" w:rsidR="00B03B16" w:rsidRPr="00B03B16" w:rsidRDefault="00B03B16" w:rsidP="00B03B16">
            <w:pPr>
              <w:jc w:val="both"/>
              <w:rPr>
                <w:sz w:val="28"/>
                <w:szCs w:val="28"/>
              </w:rPr>
            </w:pPr>
            <w:r w:rsidRPr="00B03B16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14:paraId="74C575DF" w14:textId="2B5BA590" w:rsidR="00B03B16" w:rsidRPr="00B03B16" w:rsidRDefault="00B03B16" w:rsidP="00B03B16">
            <w:pPr>
              <w:jc w:val="both"/>
              <w:rPr>
                <w:sz w:val="28"/>
                <w:szCs w:val="28"/>
              </w:rPr>
            </w:pPr>
            <w:r w:rsidRPr="00B03B16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B03B16" w:rsidRPr="00B27CB3" w14:paraId="197E7E8D" w14:textId="77777777" w:rsidTr="00DF70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CEAF203" w14:textId="77777777" w:rsidR="00B03B16" w:rsidRPr="00B27CB3" w:rsidRDefault="00B03B16" w:rsidP="00B03B16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30F4A" w14:textId="6215A82F" w:rsidR="00B03B16" w:rsidRPr="00B03B16" w:rsidRDefault="00B03B16" w:rsidP="00B03B16">
            <w:pPr>
              <w:jc w:val="both"/>
              <w:rPr>
                <w:sz w:val="28"/>
                <w:szCs w:val="28"/>
              </w:rPr>
            </w:pPr>
            <w:r w:rsidRPr="00B03B16">
              <w:rPr>
                <w:sz w:val="28"/>
                <w:szCs w:val="28"/>
              </w:rPr>
              <w:t>dvotjedna izmjena tijekom šk.god.2023./2024.</w:t>
            </w:r>
          </w:p>
        </w:tc>
      </w:tr>
      <w:tr w:rsidR="00B03B16" w:rsidRPr="00B27CB3" w14:paraId="3E7CA609" w14:textId="77777777" w:rsidTr="00DF7062">
        <w:trPr>
          <w:trHeight w:val="17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4C993A8" w14:textId="77777777" w:rsidR="00B03B16" w:rsidRPr="00B27CB3" w:rsidRDefault="00B03B16" w:rsidP="00B03B1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643262DB" w14:textId="77777777" w:rsidR="00B03B16" w:rsidRPr="00B27CB3" w:rsidRDefault="00B03B16" w:rsidP="00B03B16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748B1" w14:textId="73E1F1B5" w:rsidR="00B03B16" w:rsidRPr="00B03B16" w:rsidRDefault="00B03B16" w:rsidP="00B03B1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03B16">
              <w:rPr>
                <w:sz w:val="28"/>
                <w:szCs w:val="28"/>
              </w:rPr>
              <w:t>Troškovi radnih materijala cca 3 eura.</w:t>
            </w:r>
          </w:p>
        </w:tc>
      </w:tr>
      <w:tr w:rsidR="00DF7062" w:rsidRPr="00B27CB3" w14:paraId="3F21D8FD" w14:textId="77777777" w:rsidTr="00DF7062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EFA8B4C" w14:textId="77777777" w:rsidR="00DF7062" w:rsidRPr="00B27CB3" w:rsidRDefault="00DF7062" w:rsidP="009142A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ECF41" w14:textId="77777777" w:rsidR="00DF7062" w:rsidRPr="00B27CB3" w:rsidRDefault="00DF7062" w:rsidP="00DF7062">
            <w:pPr>
              <w:jc w:val="both"/>
              <w:rPr>
                <w:rFonts w:eastAsia="Times New Roman"/>
              </w:rPr>
            </w:pPr>
          </w:p>
        </w:tc>
      </w:tr>
    </w:tbl>
    <w:p w14:paraId="60DA0FF3" w14:textId="77777777" w:rsidR="00DF7062" w:rsidRPr="00B27CB3" w:rsidRDefault="006C5EF1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7062" w:rsidRPr="00B27CB3" w14:paraId="0231A91C" w14:textId="77777777" w:rsidTr="00DF70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8A2C0EF" w14:textId="77777777" w:rsidR="00DF7062" w:rsidRPr="000743EE" w:rsidRDefault="00DF7062" w:rsidP="009142A6">
            <w:pPr>
              <w:rPr>
                <w:rFonts w:eastAsia="Times New Roman"/>
                <w:color w:val="C00000"/>
              </w:rPr>
            </w:pPr>
            <w:r w:rsidRPr="000743EE">
              <w:rPr>
                <w:rFonts w:eastAsia="Times New Roman"/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05AA2" w14:textId="6DA32B9D" w:rsidR="00DF7062" w:rsidRPr="00B27CB3" w:rsidRDefault="00DF7062" w:rsidP="00DF7062">
            <w:pPr>
              <w:pStyle w:val="Naslov2"/>
            </w:pPr>
            <w:bookmarkStart w:id="96" w:name="_Toc146567419"/>
            <w:r w:rsidRPr="00B27CB3">
              <w:t>Hrvatski jezik (4.a)</w:t>
            </w:r>
            <w:bookmarkEnd w:id="96"/>
          </w:p>
        </w:tc>
      </w:tr>
      <w:tr w:rsidR="000743EE" w:rsidRPr="00B27CB3" w14:paraId="622616B4" w14:textId="77777777" w:rsidTr="00DF70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63149C0" w14:textId="77777777" w:rsidR="000743EE" w:rsidRPr="00B27CB3" w:rsidRDefault="000743EE" w:rsidP="000743EE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3B31D" w14:textId="77777777" w:rsidR="000743EE" w:rsidRPr="000743EE" w:rsidRDefault="000743EE" w:rsidP="000743E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743EE">
              <w:rPr>
                <w:rFonts w:eastAsia="Times New Roman"/>
                <w:sz w:val="28"/>
                <w:szCs w:val="28"/>
              </w:rPr>
              <w:t>Pomoć u učenju i uspješno svladavanje temeljnih znanja iz hrvatskog jezika, razvijati jezične vještine i sposobnosti komunikacije, poticanje samostalnosti, urednosti, točnosti i ustrajnosti u radu te razvijati interes za čitanje, pisanje i govorno izražavanje.</w:t>
            </w:r>
          </w:p>
          <w:p w14:paraId="71BB523F" w14:textId="77777777" w:rsidR="000743EE" w:rsidRPr="000743EE" w:rsidRDefault="000743EE" w:rsidP="000743EE">
            <w:pPr>
              <w:jc w:val="both"/>
              <w:rPr>
                <w:sz w:val="28"/>
                <w:szCs w:val="28"/>
              </w:rPr>
            </w:pPr>
          </w:p>
          <w:p w14:paraId="1B31D787" w14:textId="77777777" w:rsidR="000743EE" w:rsidRPr="000743EE" w:rsidRDefault="000743EE" w:rsidP="000743E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743EE" w:rsidRPr="00B27CB3" w14:paraId="517176E2" w14:textId="77777777" w:rsidTr="00DF70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A41EE3A" w14:textId="77777777" w:rsidR="000743EE" w:rsidRPr="00B27CB3" w:rsidRDefault="000743EE" w:rsidP="000743EE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D040E" w14:textId="0D21CD1A" w:rsidR="000743EE" w:rsidRPr="000743EE" w:rsidRDefault="000743EE" w:rsidP="000743E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743EE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0743EE" w:rsidRPr="00B27CB3" w14:paraId="35A3216B" w14:textId="77777777" w:rsidTr="00DF70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8EAA83A" w14:textId="77777777" w:rsidR="000743EE" w:rsidRPr="00B27CB3" w:rsidRDefault="000743EE" w:rsidP="000743EE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470AB" w14:textId="1F67E85D" w:rsidR="000743EE" w:rsidRPr="000743EE" w:rsidRDefault="000743EE" w:rsidP="000743E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743EE">
              <w:rPr>
                <w:sz w:val="28"/>
                <w:szCs w:val="28"/>
              </w:rPr>
              <w:t>Učiteljica Ivanka Vrban</w:t>
            </w:r>
          </w:p>
        </w:tc>
      </w:tr>
      <w:tr w:rsidR="000743EE" w:rsidRPr="00B27CB3" w14:paraId="00EB864B" w14:textId="77777777" w:rsidTr="00DF70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E45E2C8" w14:textId="77777777" w:rsidR="000743EE" w:rsidRPr="00B27CB3" w:rsidRDefault="000743EE" w:rsidP="000743EE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9F57C" w14:textId="60C484A3" w:rsidR="000743EE" w:rsidRPr="000743EE" w:rsidRDefault="000743EE" w:rsidP="000743E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743EE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0743EE" w:rsidRPr="00B27CB3" w14:paraId="006A7B21" w14:textId="77777777" w:rsidTr="00DF70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68BA277" w14:textId="77777777" w:rsidR="000743EE" w:rsidRPr="00B27CB3" w:rsidRDefault="000743EE" w:rsidP="000743EE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4AA6B" w14:textId="0E393EDD" w:rsidR="000743EE" w:rsidRPr="000743EE" w:rsidRDefault="000743EE" w:rsidP="000743E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743EE">
              <w:rPr>
                <w:sz w:val="28"/>
                <w:szCs w:val="28"/>
              </w:rPr>
              <w:t>- dvotjedna izmjena tijekom šk.god.2023./2024.</w:t>
            </w:r>
          </w:p>
        </w:tc>
      </w:tr>
      <w:tr w:rsidR="000743EE" w:rsidRPr="00B27CB3" w14:paraId="047053AE" w14:textId="77777777" w:rsidTr="00DF7062">
        <w:trPr>
          <w:trHeight w:val="14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0025391" w14:textId="77777777" w:rsidR="000743EE" w:rsidRPr="00B27CB3" w:rsidRDefault="000743EE" w:rsidP="000743EE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444CAC75" w14:textId="77777777" w:rsidR="000743EE" w:rsidRPr="00B27CB3" w:rsidRDefault="000743EE" w:rsidP="000743EE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0CE1F" w14:textId="452D4A46" w:rsidR="000743EE" w:rsidRPr="000743EE" w:rsidRDefault="000743EE" w:rsidP="000743E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743EE">
              <w:rPr>
                <w:sz w:val="28"/>
                <w:szCs w:val="28"/>
              </w:rPr>
              <w:t>Troškovi radnih materijala cca 3 eura</w:t>
            </w:r>
          </w:p>
        </w:tc>
      </w:tr>
      <w:tr w:rsidR="00DF7062" w:rsidRPr="00B27CB3" w14:paraId="4C9F4141" w14:textId="77777777" w:rsidTr="00DF7062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446FA93" w14:textId="77777777" w:rsidR="00DF7062" w:rsidRPr="00B27CB3" w:rsidRDefault="00DF7062" w:rsidP="009142A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7B45E" w14:textId="77777777" w:rsidR="00DF7062" w:rsidRPr="00B27CB3" w:rsidRDefault="00DF7062" w:rsidP="00DF7062">
            <w:pPr>
              <w:jc w:val="both"/>
              <w:rPr>
                <w:rFonts w:eastAsia="Times New Roman"/>
              </w:rPr>
            </w:pPr>
          </w:p>
        </w:tc>
      </w:tr>
    </w:tbl>
    <w:p w14:paraId="2D2287C3" w14:textId="77777777" w:rsidR="00DF7062" w:rsidRPr="00B27CB3" w:rsidRDefault="00DF7062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F7062" w:rsidRPr="00B27CB3" w14:paraId="6D5F8BED" w14:textId="77777777" w:rsidTr="00DF70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BF0149" w14:textId="77777777" w:rsidR="00DF7062" w:rsidRPr="004E57BF" w:rsidRDefault="00DF7062" w:rsidP="009142A6">
            <w:pPr>
              <w:rPr>
                <w:rFonts w:eastAsia="Times New Roman"/>
                <w:color w:val="C00000"/>
              </w:rPr>
            </w:pPr>
            <w:r w:rsidRPr="004E57BF">
              <w:rPr>
                <w:rFonts w:eastAsia="Times New Roman"/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0FEE5" w14:textId="6D066166" w:rsidR="00DF7062" w:rsidRPr="00B27CB3" w:rsidRDefault="00DF7062" w:rsidP="00DF7062">
            <w:pPr>
              <w:pStyle w:val="Naslov2"/>
            </w:pPr>
            <w:bookmarkStart w:id="97" w:name="_Toc146567420"/>
            <w:r w:rsidRPr="00B27CB3">
              <w:t>Matematika (4.a)</w:t>
            </w:r>
            <w:bookmarkEnd w:id="97"/>
          </w:p>
        </w:tc>
      </w:tr>
      <w:tr w:rsidR="004E57BF" w:rsidRPr="00B27CB3" w14:paraId="1FDDE100" w14:textId="77777777" w:rsidTr="00DF70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880327" w14:textId="77777777" w:rsidR="004E57BF" w:rsidRPr="00B27CB3" w:rsidRDefault="004E57BF" w:rsidP="004E57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34048" w14:textId="77777777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57BF">
              <w:rPr>
                <w:rFonts w:eastAsia="Times New Roman"/>
                <w:sz w:val="28"/>
                <w:szCs w:val="28"/>
              </w:rPr>
              <w:t>Pomoć u učenju i uspješno svladavanje temeljnih znanja iz matematike u 4. razredu, utvrđivanje i uvježbavanje odgojno obrazovnih ishoda.</w:t>
            </w:r>
          </w:p>
          <w:p w14:paraId="01C5FD2D" w14:textId="77777777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14:paraId="1BDD9D07" w14:textId="238E53EF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57BF">
              <w:rPr>
                <w:rFonts w:eastAsia="Times New Roman"/>
                <w:sz w:val="28"/>
                <w:szCs w:val="28"/>
              </w:rPr>
              <w:t>Jačati samopouzdanje i odgovornost,  poticati točnost i samostalnost u radu te razvijati naviku redovitog učenja i vježbanja kod učenika koji imaju teškoća sa svladavanjem matematičkih sadržaja.</w:t>
            </w:r>
          </w:p>
        </w:tc>
      </w:tr>
      <w:tr w:rsidR="004E57BF" w:rsidRPr="00B27CB3" w14:paraId="45115195" w14:textId="77777777" w:rsidTr="00DF70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E0D6D1B" w14:textId="77777777" w:rsidR="004E57BF" w:rsidRPr="00B27CB3" w:rsidRDefault="004E57BF" w:rsidP="004E57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F6FD1" w14:textId="1AC6AC9B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57BF">
              <w:rPr>
                <w:sz w:val="28"/>
                <w:szCs w:val="28"/>
              </w:rPr>
              <w:t>Pomoć pri usvajanju matematičkih znanja. Razvoj samostalnosti kod učenika.</w:t>
            </w:r>
          </w:p>
        </w:tc>
      </w:tr>
      <w:tr w:rsidR="004E57BF" w:rsidRPr="00B27CB3" w14:paraId="4158EB29" w14:textId="77777777" w:rsidTr="00DF70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73A4DC" w14:textId="77777777" w:rsidR="004E57BF" w:rsidRPr="00B27CB3" w:rsidRDefault="004E57BF" w:rsidP="004E57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85CB2" w14:textId="569AF072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57BF">
              <w:rPr>
                <w:sz w:val="28"/>
                <w:szCs w:val="28"/>
              </w:rPr>
              <w:t>Učiteljica Ivanka Vrban</w:t>
            </w:r>
          </w:p>
        </w:tc>
      </w:tr>
      <w:tr w:rsidR="004E57BF" w:rsidRPr="00B27CB3" w14:paraId="437B0C40" w14:textId="77777777" w:rsidTr="00DF70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425D36" w14:textId="77777777" w:rsidR="004E57BF" w:rsidRPr="00B27CB3" w:rsidRDefault="004E57BF" w:rsidP="004E57BF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EA7E1" w14:textId="59918EEC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57BF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4E57BF" w:rsidRPr="00B27CB3" w14:paraId="7D9EF7B4" w14:textId="77777777" w:rsidTr="00DF70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291BEDA" w14:textId="77777777" w:rsidR="004E57BF" w:rsidRPr="00B27CB3" w:rsidRDefault="004E57BF" w:rsidP="004E57BF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3959A" w14:textId="600EC524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57BF">
              <w:rPr>
                <w:sz w:val="28"/>
                <w:szCs w:val="28"/>
              </w:rPr>
              <w:t>- dvotjedna izmjena tijekom šk.god.2023./2024.</w:t>
            </w:r>
          </w:p>
        </w:tc>
      </w:tr>
      <w:tr w:rsidR="004E57BF" w:rsidRPr="00B27CB3" w14:paraId="26CBF5EE" w14:textId="77777777" w:rsidTr="00DF7062">
        <w:trPr>
          <w:trHeight w:val="17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691AE86" w14:textId="77777777" w:rsidR="004E57BF" w:rsidRPr="00B27CB3" w:rsidRDefault="004E57BF" w:rsidP="004E57BF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2DE12784" w14:textId="77777777" w:rsidR="004E57BF" w:rsidRPr="00B27CB3" w:rsidRDefault="004E57BF" w:rsidP="004E57BF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5CED1" w14:textId="31ADD95C" w:rsidR="004E57BF" w:rsidRPr="004E57BF" w:rsidRDefault="004E57BF" w:rsidP="004E57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E57BF">
              <w:rPr>
                <w:sz w:val="28"/>
                <w:szCs w:val="28"/>
              </w:rPr>
              <w:t>Troškovi radnih materijala cca 3 eura</w:t>
            </w:r>
          </w:p>
        </w:tc>
      </w:tr>
      <w:tr w:rsidR="00DF7062" w:rsidRPr="00B27CB3" w14:paraId="14FCE478" w14:textId="77777777" w:rsidTr="00DF7062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9A6624E" w14:textId="77777777" w:rsidR="00DF7062" w:rsidRPr="00B27CB3" w:rsidRDefault="00DF7062" w:rsidP="009142A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64909" w14:textId="77777777" w:rsidR="00DF7062" w:rsidRPr="00B27CB3" w:rsidRDefault="00DF7062" w:rsidP="00DF7062">
            <w:pPr>
              <w:jc w:val="both"/>
              <w:rPr>
                <w:rFonts w:eastAsia="Times New Roman"/>
              </w:rPr>
            </w:pPr>
          </w:p>
        </w:tc>
      </w:tr>
    </w:tbl>
    <w:p w14:paraId="2FA134F8" w14:textId="501412D0" w:rsidR="00DF7062" w:rsidRPr="00B27CB3" w:rsidRDefault="00DF7062">
      <w:r w:rsidRPr="00B27CB3">
        <w:br w:type="page"/>
      </w:r>
    </w:p>
    <w:p w14:paraId="041E4576" w14:textId="77777777" w:rsidR="00DF7062" w:rsidRPr="00B27CB3" w:rsidRDefault="00DF7062"/>
    <w:p w14:paraId="7B6C9123" w14:textId="77777777" w:rsidR="006C5EF1" w:rsidRPr="00B27CB3" w:rsidRDefault="006C5EF1"/>
    <w:p w14:paraId="43AFEFA8" w14:textId="1636D2E7" w:rsidR="005A6DCD" w:rsidRPr="00B27CB3" w:rsidRDefault="005A6DC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37941" w:rsidRPr="00B27CB3" w14:paraId="43AFF0CD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CB" w14:textId="77777777" w:rsidR="00937941" w:rsidRPr="00144405" w:rsidRDefault="00937941" w:rsidP="009142A6">
            <w:pPr>
              <w:rPr>
                <w:color w:val="C00000"/>
              </w:rPr>
            </w:pPr>
            <w:r w:rsidRPr="00144405">
              <w:rPr>
                <w:color w:val="C00000"/>
              </w:rPr>
              <w:br w:type="page"/>
            </w:r>
            <w:r w:rsidRPr="00144405">
              <w:rPr>
                <w:color w:val="C00000"/>
              </w:rPr>
              <w:br w:type="page"/>
            </w:r>
            <w:r w:rsidRPr="0014440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CC" w14:textId="29C89DD6" w:rsidR="00937941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98" w:name="_Toc366530052"/>
            <w:bookmarkStart w:id="99" w:name="_Toc461982403"/>
            <w:bookmarkStart w:id="100" w:name="_Toc333828200"/>
            <w:bookmarkStart w:id="101" w:name="_Toc83931751"/>
            <w:bookmarkStart w:id="102" w:name="_Toc146567421"/>
            <w:r w:rsidRPr="00B27CB3">
              <w:t>Matematika – 5. razred</w:t>
            </w:r>
            <w:bookmarkEnd w:id="98"/>
            <w:bookmarkEnd w:id="99"/>
            <w:bookmarkEnd w:id="100"/>
            <w:bookmarkEnd w:id="101"/>
            <w:bookmarkEnd w:id="102"/>
          </w:p>
        </w:tc>
      </w:tr>
      <w:tr w:rsidR="00937941" w:rsidRPr="00B27CB3" w14:paraId="43AFF0D1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CE" w14:textId="77777777" w:rsidR="00937941" w:rsidRPr="00B27CB3" w:rsidRDefault="00937941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CF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Individualizirani rad s učenicima koji imaju problema u usvajanju gradiva. Uvježbavanje i usvajanje gradiva koje učenici nisu usvojili na redovnoj nastavi.</w:t>
            </w:r>
          </w:p>
          <w:p w14:paraId="43AFF0D0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937941" w:rsidRPr="00B27CB3" w14:paraId="43AFF0D4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D2" w14:textId="77777777" w:rsidR="00937941" w:rsidRPr="00B27CB3" w:rsidRDefault="00937941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D3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pri usvajanju matematičkih znanja. Razvoj samostalnosti kod učenika.</w:t>
            </w:r>
          </w:p>
        </w:tc>
      </w:tr>
      <w:tr w:rsidR="00144405" w:rsidRPr="00B27CB3" w14:paraId="43AFF0D8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D5" w14:textId="77777777" w:rsidR="00144405" w:rsidRPr="00B27CB3" w:rsidRDefault="00144405" w:rsidP="00144405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0D7" w14:textId="49AD9579" w:rsidR="00144405" w:rsidRPr="00144405" w:rsidRDefault="00144405" w:rsidP="00144405">
            <w:pPr>
              <w:jc w:val="both"/>
              <w:rPr>
                <w:sz w:val="28"/>
                <w:szCs w:val="28"/>
              </w:rPr>
            </w:pPr>
            <w:r w:rsidRPr="00144405">
              <w:rPr>
                <w:sz w:val="28"/>
                <w:szCs w:val="28"/>
              </w:rPr>
              <w:t>Gabriela Rosandić, prof.</w:t>
            </w:r>
          </w:p>
        </w:tc>
      </w:tr>
      <w:tr w:rsidR="00144405" w:rsidRPr="00B27CB3" w14:paraId="43AFF0DD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D9" w14:textId="77777777" w:rsidR="00144405" w:rsidRPr="00B27CB3" w:rsidRDefault="00144405" w:rsidP="00144405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0DC" w14:textId="234C26FD" w:rsidR="00144405" w:rsidRPr="00144405" w:rsidRDefault="00144405" w:rsidP="00144405">
            <w:pPr>
              <w:jc w:val="both"/>
              <w:rPr>
                <w:sz w:val="28"/>
                <w:szCs w:val="28"/>
              </w:rPr>
            </w:pPr>
            <w:r w:rsidRPr="00144405">
              <w:rPr>
                <w:sz w:val="28"/>
                <w:szCs w:val="28"/>
              </w:rPr>
              <w:t>Osmisliti sadržaje koji će sadržavati ponavljanje već odrađenog gradiva. Rješavanje pismenih i usmenih zadataka kroz razgovor, igru i individualni pristup.</w:t>
            </w:r>
          </w:p>
        </w:tc>
      </w:tr>
      <w:tr w:rsidR="00144405" w:rsidRPr="00B27CB3" w14:paraId="43AFF0E0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DE" w14:textId="77777777" w:rsidR="00144405" w:rsidRPr="00B27CB3" w:rsidRDefault="00144405" w:rsidP="00144405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0DF" w14:textId="4B76062D" w:rsidR="00144405" w:rsidRPr="00144405" w:rsidRDefault="00144405" w:rsidP="00144405">
            <w:pPr>
              <w:jc w:val="both"/>
              <w:rPr>
                <w:sz w:val="28"/>
                <w:szCs w:val="28"/>
              </w:rPr>
            </w:pPr>
            <w:r w:rsidRPr="00144405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937941" w:rsidRPr="00B27CB3" w14:paraId="43AFF0E4" w14:textId="77777777" w:rsidTr="0055572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E1" w14:textId="77777777" w:rsidR="00937941" w:rsidRPr="00B27CB3" w:rsidRDefault="00937941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0E2" w14:textId="77777777" w:rsidR="00937941" w:rsidRPr="00B27CB3" w:rsidRDefault="00937941" w:rsidP="009142A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E3" w14:textId="68D791AC" w:rsidR="00937941" w:rsidRPr="00B27CB3" w:rsidRDefault="00937941" w:rsidP="0055572B">
            <w:pPr>
              <w:spacing w:before="100" w:beforeAutospacing="1" w:after="100" w:afterAutospacing="1"/>
              <w:jc w:val="both"/>
            </w:pPr>
            <w:r w:rsidRPr="00B27CB3">
              <w:rPr>
                <w:sz w:val="28"/>
                <w:szCs w:val="28"/>
              </w:rPr>
              <w:t xml:space="preserve">Troškovi radnih materijala cca </w:t>
            </w:r>
            <w:r w:rsidR="00144405">
              <w:rPr>
                <w:sz w:val="28"/>
                <w:szCs w:val="28"/>
              </w:rPr>
              <w:t>3 €</w:t>
            </w:r>
          </w:p>
        </w:tc>
      </w:tr>
      <w:tr w:rsidR="00937941" w:rsidRPr="00B27CB3" w14:paraId="43AFF0EC" w14:textId="77777777" w:rsidTr="0055572B">
        <w:trPr>
          <w:trHeight w:val="3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E5" w14:textId="77777777" w:rsidR="00937941" w:rsidRPr="00B27CB3" w:rsidRDefault="00937941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E6" w14:textId="77777777" w:rsidR="00937941" w:rsidRPr="00B27CB3" w:rsidRDefault="00937941" w:rsidP="0055572B"/>
          <w:p w14:paraId="43AFF0E7" w14:textId="77777777" w:rsidR="00937941" w:rsidRPr="00B27CB3" w:rsidRDefault="00937941" w:rsidP="0055572B"/>
          <w:p w14:paraId="43AFF0E8" w14:textId="77777777" w:rsidR="00937941" w:rsidRPr="00B27CB3" w:rsidRDefault="00937941" w:rsidP="0055572B"/>
          <w:p w14:paraId="43AFF0E9" w14:textId="77777777" w:rsidR="00937941" w:rsidRPr="00B27CB3" w:rsidRDefault="00937941" w:rsidP="0055572B"/>
          <w:p w14:paraId="43AFF0EA" w14:textId="77777777" w:rsidR="00937941" w:rsidRPr="00B27CB3" w:rsidRDefault="00937941" w:rsidP="0055572B"/>
          <w:p w14:paraId="43AFF0EB" w14:textId="77777777" w:rsidR="00937941" w:rsidRPr="00B27CB3" w:rsidRDefault="00937941" w:rsidP="0055572B"/>
        </w:tc>
      </w:tr>
    </w:tbl>
    <w:p w14:paraId="43AFF0ED" w14:textId="77777777" w:rsidR="00937941" w:rsidRPr="00B27CB3" w:rsidRDefault="00937941" w:rsidP="00937941"/>
    <w:p w14:paraId="43AFF0EE" w14:textId="77777777" w:rsidR="00937941" w:rsidRPr="00B27CB3" w:rsidRDefault="00937941" w:rsidP="0093794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37941" w:rsidRPr="00B27CB3" w14:paraId="43AFF0F1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EF" w14:textId="77777777" w:rsidR="00937941" w:rsidRPr="00571FFD" w:rsidRDefault="00937941" w:rsidP="0055572B">
            <w:pPr>
              <w:rPr>
                <w:color w:val="C00000"/>
              </w:rPr>
            </w:pPr>
            <w:r w:rsidRPr="00571FFD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F0" w14:textId="2A86BD80" w:rsidR="00937941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03" w:name="_Toc366530053"/>
            <w:bookmarkStart w:id="104" w:name="_Toc461982404"/>
            <w:bookmarkStart w:id="105" w:name="_Toc333828202"/>
            <w:bookmarkStart w:id="106" w:name="_Toc83931752"/>
            <w:bookmarkStart w:id="107" w:name="_Toc146567422"/>
            <w:r w:rsidRPr="00B27CB3">
              <w:t>Matematika – 6. razred</w:t>
            </w:r>
            <w:bookmarkEnd w:id="103"/>
            <w:bookmarkEnd w:id="104"/>
            <w:bookmarkEnd w:id="105"/>
            <w:bookmarkEnd w:id="106"/>
            <w:bookmarkEnd w:id="107"/>
          </w:p>
        </w:tc>
      </w:tr>
      <w:tr w:rsidR="00937941" w:rsidRPr="00B27CB3" w14:paraId="43AFF0F5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F2" w14:textId="77777777" w:rsidR="00937941" w:rsidRPr="00B27CB3" w:rsidRDefault="00937941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F3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Individualizirani rad s učenicima koji imaju problema u usvajanju gradiva. Uvježbavanje i usvajanje gradiva koje učenici nisu usvojili na redovnoj nastavi.</w:t>
            </w:r>
          </w:p>
          <w:p w14:paraId="43AFF0F4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937941" w:rsidRPr="00B27CB3" w14:paraId="43AFF0F8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F6" w14:textId="77777777" w:rsidR="00937941" w:rsidRPr="00B27CB3" w:rsidRDefault="00937941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F7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pri usvajanju matematičkih znanja. Razvoj samostalnosti kod učenika.</w:t>
            </w:r>
          </w:p>
        </w:tc>
      </w:tr>
      <w:tr w:rsidR="00937941" w:rsidRPr="00B27CB3" w14:paraId="43AFF0FB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F9" w14:textId="77777777" w:rsidR="00937941" w:rsidRPr="00B27CB3" w:rsidRDefault="00937941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FA" w14:textId="7B38C61A" w:rsidR="00937941" w:rsidRPr="00B27CB3" w:rsidRDefault="00EC4F5C" w:rsidP="0055572B">
            <w:pPr>
              <w:jc w:val="both"/>
              <w:rPr>
                <w:sz w:val="28"/>
                <w:szCs w:val="28"/>
              </w:rPr>
            </w:pPr>
            <w:r w:rsidRPr="00EC4F5C">
              <w:rPr>
                <w:sz w:val="28"/>
                <w:szCs w:val="28"/>
              </w:rPr>
              <w:t>Gabriela Rosandić, prof.</w:t>
            </w:r>
          </w:p>
        </w:tc>
      </w:tr>
      <w:tr w:rsidR="00937941" w:rsidRPr="00B27CB3" w14:paraId="43AFF100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0FC" w14:textId="77777777" w:rsidR="00937941" w:rsidRPr="00B27CB3" w:rsidRDefault="00937941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0FD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14:paraId="43AFF0FE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Listići usmene i pismene provjere te opisno praćenje napredovanja učenika.</w:t>
            </w:r>
          </w:p>
          <w:p w14:paraId="43AFF0FF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3E2C01" w:rsidRPr="00B27CB3" w14:paraId="43AFF104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01" w14:textId="77777777" w:rsidR="003E2C01" w:rsidRPr="00B27CB3" w:rsidRDefault="003E2C01" w:rsidP="003E2C01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02" w14:textId="0CEC0961" w:rsidR="003E2C01" w:rsidRPr="00B27CB3" w:rsidRDefault="003E2C01" w:rsidP="003E2C0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1 sat tjedno tijekom šk. god. 202</w:t>
            </w:r>
            <w:r w:rsidR="00571FFD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571FFD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  <w:p w14:paraId="43AFF103" w14:textId="77777777" w:rsidR="003E2C01" w:rsidRPr="00B27CB3" w:rsidRDefault="003E2C01" w:rsidP="003E2C01">
            <w:pPr>
              <w:jc w:val="both"/>
              <w:rPr>
                <w:sz w:val="28"/>
                <w:szCs w:val="28"/>
              </w:rPr>
            </w:pPr>
          </w:p>
        </w:tc>
      </w:tr>
      <w:tr w:rsidR="00937941" w:rsidRPr="00B27CB3" w14:paraId="43AFF108" w14:textId="77777777" w:rsidTr="0055572B">
        <w:trPr>
          <w:trHeight w:val="21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05" w14:textId="77777777" w:rsidR="00937941" w:rsidRPr="00B27CB3" w:rsidRDefault="00937941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106" w14:textId="77777777" w:rsidR="00937941" w:rsidRPr="00B27CB3" w:rsidRDefault="00937941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07" w14:textId="0C1A360E" w:rsidR="00937941" w:rsidRPr="00B27CB3" w:rsidRDefault="00571FFD" w:rsidP="0055572B">
            <w:pPr>
              <w:jc w:val="both"/>
            </w:pPr>
            <w:r w:rsidRPr="00571FFD">
              <w:rPr>
                <w:sz w:val="28"/>
                <w:szCs w:val="28"/>
              </w:rPr>
              <w:t>Troškovi radnih materijala cca 3 €</w:t>
            </w:r>
          </w:p>
        </w:tc>
      </w:tr>
      <w:tr w:rsidR="00937941" w:rsidRPr="00B27CB3" w14:paraId="43AFF10B" w14:textId="77777777" w:rsidTr="0055572B">
        <w:trPr>
          <w:trHeight w:val="2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09" w14:textId="77777777" w:rsidR="00937941" w:rsidRPr="00B27CB3" w:rsidRDefault="00937941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0A" w14:textId="77777777" w:rsidR="00937941" w:rsidRPr="00B27CB3" w:rsidRDefault="00937941" w:rsidP="0055572B">
            <w:pPr>
              <w:jc w:val="both"/>
            </w:pPr>
          </w:p>
        </w:tc>
      </w:tr>
    </w:tbl>
    <w:p w14:paraId="43AFF10C" w14:textId="77777777" w:rsidR="00937941" w:rsidRPr="00B27CB3" w:rsidRDefault="00937941" w:rsidP="00937941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37941" w:rsidRPr="00B27CB3" w14:paraId="43AFF10F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0D" w14:textId="77777777" w:rsidR="00937941" w:rsidRPr="006D44BF" w:rsidRDefault="00937941" w:rsidP="0055572B">
            <w:pPr>
              <w:rPr>
                <w:color w:val="C00000"/>
              </w:rPr>
            </w:pPr>
            <w:r w:rsidRPr="006D44BF">
              <w:rPr>
                <w:color w:val="C00000"/>
              </w:rPr>
              <w:lastRenderedPageBreak/>
              <w:br w:type="page"/>
            </w:r>
            <w:r w:rsidRPr="006D44BF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0E" w14:textId="3A6BC638" w:rsidR="00937941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08" w:name="_Toc366530054"/>
            <w:bookmarkStart w:id="109" w:name="_Toc461982405"/>
            <w:bookmarkStart w:id="110" w:name="_Toc333828204"/>
            <w:bookmarkStart w:id="111" w:name="_Toc83931753"/>
            <w:bookmarkStart w:id="112" w:name="_Toc146567423"/>
            <w:r w:rsidRPr="00B27CB3">
              <w:t>Matematika – 7. razred</w:t>
            </w:r>
            <w:bookmarkEnd w:id="108"/>
            <w:bookmarkEnd w:id="109"/>
            <w:bookmarkEnd w:id="110"/>
            <w:bookmarkEnd w:id="111"/>
            <w:bookmarkEnd w:id="112"/>
          </w:p>
        </w:tc>
      </w:tr>
      <w:tr w:rsidR="00937941" w:rsidRPr="00B27CB3" w14:paraId="43AFF113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10" w14:textId="77777777" w:rsidR="00937941" w:rsidRPr="00B27CB3" w:rsidRDefault="00937941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11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Individualizirani rad s učenicima koji imaju problema u usvajanju gradiva. Uvježbavanje i usvajanje gradiva koje učenici nisu usvojili na redovnoj nastavi.</w:t>
            </w:r>
          </w:p>
          <w:p w14:paraId="43AFF112" w14:textId="77777777" w:rsidR="00937941" w:rsidRPr="00B27CB3" w:rsidRDefault="00937941" w:rsidP="0055572B">
            <w:pPr>
              <w:rPr>
                <w:sz w:val="28"/>
                <w:szCs w:val="28"/>
              </w:rPr>
            </w:pPr>
          </w:p>
        </w:tc>
      </w:tr>
      <w:tr w:rsidR="00937941" w:rsidRPr="00B27CB3" w14:paraId="43AFF119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14" w14:textId="77777777" w:rsidR="00937941" w:rsidRPr="00B27CB3" w:rsidRDefault="00937941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  <w:p w14:paraId="43AFF115" w14:textId="77777777" w:rsidR="003E2C01" w:rsidRPr="00B27CB3" w:rsidRDefault="003E2C01" w:rsidP="0055572B"/>
          <w:p w14:paraId="43AFF116" w14:textId="77777777" w:rsidR="003E2C01" w:rsidRPr="00B27CB3" w:rsidRDefault="003E2C01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17" w14:textId="77777777" w:rsidR="00937941" w:rsidRPr="00B27CB3" w:rsidRDefault="00937941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pri usvajanju matematičkih znanja. Razvoj samostalnosti kod učenika.</w:t>
            </w:r>
          </w:p>
          <w:p w14:paraId="43AFF118" w14:textId="77777777" w:rsidR="003E2C01" w:rsidRPr="00B27CB3" w:rsidRDefault="003E2C01" w:rsidP="0055572B">
            <w:pPr>
              <w:rPr>
                <w:sz w:val="28"/>
                <w:szCs w:val="28"/>
              </w:rPr>
            </w:pPr>
          </w:p>
        </w:tc>
      </w:tr>
      <w:tr w:rsidR="00937941" w:rsidRPr="00B27CB3" w14:paraId="43AFF11C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1A" w14:textId="77777777" w:rsidR="00937941" w:rsidRPr="00B27CB3" w:rsidRDefault="00937941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1B" w14:textId="42153D7D" w:rsidR="00937941" w:rsidRPr="00B27CB3" w:rsidRDefault="00807392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Tatjana </w:t>
            </w:r>
            <w:proofErr w:type="spellStart"/>
            <w:r w:rsidRPr="00B27CB3">
              <w:rPr>
                <w:sz w:val="28"/>
                <w:szCs w:val="28"/>
              </w:rPr>
              <w:t>Javorski</w:t>
            </w:r>
            <w:proofErr w:type="spellEnd"/>
            <w:r w:rsidRPr="00B27CB3">
              <w:rPr>
                <w:sz w:val="28"/>
                <w:szCs w:val="28"/>
              </w:rPr>
              <w:t xml:space="preserve"> Jurić, prof.</w:t>
            </w:r>
          </w:p>
        </w:tc>
      </w:tr>
      <w:tr w:rsidR="00937941" w:rsidRPr="00B27CB3" w14:paraId="43AFF122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1D" w14:textId="77777777" w:rsidR="00937941" w:rsidRPr="00B27CB3" w:rsidRDefault="00937941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1E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14:paraId="43AFF11F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Listići usmene i pismene provjere te opisno praćenje napredovanja učenika.</w:t>
            </w:r>
          </w:p>
          <w:p w14:paraId="43AFF120" w14:textId="77777777" w:rsidR="00937941" w:rsidRPr="00B27CB3" w:rsidRDefault="00937941" w:rsidP="0055572B">
            <w:pPr>
              <w:rPr>
                <w:sz w:val="28"/>
                <w:szCs w:val="28"/>
              </w:rPr>
            </w:pPr>
          </w:p>
          <w:p w14:paraId="43AFF121" w14:textId="77777777" w:rsidR="003E2C01" w:rsidRPr="00B27CB3" w:rsidRDefault="003E2C01" w:rsidP="0055572B">
            <w:pPr>
              <w:rPr>
                <w:sz w:val="28"/>
                <w:szCs w:val="28"/>
              </w:rPr>
            </w:pPr>
          </w:p>
        </w:tc>
      </w:tr>
      <w:tr w:rsidR="00937941" w:rsidRPr="00B27CB3" w14:paraId="43AFF127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23" w14:textId="77777777" w:rsidR="00937941" w:rsidRPr="00B27CB3" w:rsidRDefault="00937941" w:rsidP="0055572B">
            <w:pPr>
              <w:rPr>
                <w:b/>
                <w:bCs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  <w:p w14:paraId="43AFF124" w14:textId="77777777" w:rsidR="003E2C01" w:rsidRPr="00B27CB3" w:rsidRDefault="003E2C01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25" w14:textId="1CAF64DF" w:rsidR="003E2C01" w:rsidRPr="00B27CB3" w:rsidRDefault="003E2C01" w:rsidP="003E2C0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1 sat tjedno tijekom šk. god. 202</w:t>
            </w:r>
            <w:r w:rsidR="006D44BF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6D44BF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  <w:p w14:paraId="43AFF126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937941" w:rsidRPr="00B27CB3" w14:paraId="43AFF12C" w14:textId="77777777" w:rsidTr="0055572B">
        <w:trPr>
          <w:trHeight w:val="23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28" w14:textId="77777777" w:rsidR="00937941" w:rsidRPr="00B27CB3" w:rsidRDefault="00937941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129" w14:textId="77777777" w:rsidR="00937941" w:rsidRPr="00B27CB3" w:rsidRDefault="00937941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2B" w14:textId="4FBB4317" w:rsidR="003E2C01" w:rsidRPr="00B27CB3" w:rsidRDefault="006D44BF" w:rsidP="0055572B">
            <w:pPr>
              <w:spacing w:before="100" w:beforeAutospacing="1" w:after="100" w:afterAutospacing="1"/>
              <w:jc w:val="both"/>
            </w:pPr>
            <w:r w:rsidRPr="006D44BF">
              <w:rPr>
                <w:sz w:val="28"/>
                <w:szCs w:val="28"/>
              </w:rPr>
              <w:t>Troškovi radnih materijala cca 3 €</w:t>
            </w:r>
          </w:p>
        </w:tc>
      </w:tr>
      <w:tr w:rsidR="00937941" w:rsidRPr="00B27CB3" w14:paraId="43AFF135" w14:textId="77777777" w:rsidTr="0055572B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2D" w14:textId="77777777" w:rsidR="00937941" w:rsidRPr="00B27CB3" w:rsidRDefault="00937941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2E" w14:textId="77777777" w:rsidR="00937941" w:rsidRPr="00B27CB3" w:rsidRDefault="00937941" w:rsidP="0055572B">
            <w:pPr>
              <w:jc w:val="both"/>
            </w:pPr>
          </w:p>
          <w:p w14:paraId="43AFF12F" w14:textId="77777777" w:rsidR="003E2C01" w:rsidRPr="00B27CB3" w:rsidRDefault="003E2C01" w:rsidP="0055572B">
            <w:pPr>
              <w:jc w:val="both"/>
            </w:pPr>
          </w:p>
          <w:p w14:paraId="43AFF130" w14:textId="77777777" w:rsidR="003E2C01" w:rsidRPr="00B27CB3" w:rsidRDefault="003E2C01" w:rsidP="0055572B">
            <w:pPr>
              <w:jc w:val="both"/>
            </w:pPr>
          </w:p>
          <w:p w14:paraId="43AFF131" w14:textId="77777777" w:rsidR="003E2C01" w:rsidRPr="00B27CB3" w:rsidRDefault="003E2C01" w:rsidP="0055572B">
            <w:pPr>
              <w:jc w:val="both"/>
            </w:pPr>
          </w:p>
          <w:p w14:paraId="43AFF132" w14:textId="77777777" w:rsidR="003E2C01" w:rsidRPr="00B27CB3" w:rsidRDefault="003E2C01" w:rsidP="0055572B">
            <w:pPr>
              <w:jc w:val="both"/>
            </w:pPr>
          </w:p>
          <w:p w14:paraId="43AFF133" w14:textId="77777777" w:rsidR="003E2C01" w:rsidRPr="00B27CB3" w:rsidRDefault="003E2C01" w:rsidP="0055572B">
            <w:pPr>
              <w:jc w:val="both"/>
            </w:pPr>
          </w:p>
          <w:p w14:paraId="43AFF134" w14:textId="77777777" w:rsidR="003E2C01" w:rsidRPr="00B27CB3" w:rsidRDefault="003E2C01" w:rsidP="0055572B">
            <w:pPr>
              <w:jc w:val="both"/>
            </w:pPr>
          </w:p>
        </w:tc>
      </w:tr>
    </w:tbl>
    <w:p w14:paraId="43AFF136" w14:textId="77777777" w:rsidR="00937941" w:rsidRPr="00B27CB3" w:rsidRDefault="00937941" w:rsidP="0093794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37941" w:rsidRPr="00B27CB3" w14:paraId="43AFF139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37" w14:textId="77777777" w:rsidR="00937941" w:rsidRPr="00D1510C" w:rsidRDefault="00937941" w:rsidP="0055572B">
            <w:pPr>
              <w:rPr>
                <w:color w:val="C00000"/>
              </w:rPr>
            </w:pPr>
            <w:r w:rsidRPr="00D1510C">
              <w:rPr>
                <w:color w:val="C00000"/>
              </w:rPr>
              <w:lastRenderedPageBreak/>
              <w:br w:type="page"/>
            </w:r>
            <w:r w:rsidRPr="00D1510C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38" w14:textId="411A6626" w:rsidR="00937941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13" w:name="_Toc461982406"/>
            <w:bookmarkStart w:id="114" w:name="_Toc333828206"/>
            <w:bookmarkStart w:id="115" w:name="_Toc83931754"/>
            <w:bookmarkStart w:id="116" w:name="_Toc146567424"/>
            <w:r w:rsidRPr="00B27CB3">
              <w:t>Matematika – 8. razred</w:t>
            </w:r>
            <w:bookmarkEnd w:id="113"/>
            <w:bookmarkEnd w:id="114"/>
            <w:bookmarkEnd w:id="115"/>
            <w:bookmarkEnd w:id="116"/>
          </w:p>
        </w:tc>
      </w:tr>
      <w:tr w:rsidR="00937941" w:rsidRPr="00B27CB3" w14:paraId="43AFF13D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3A" w14:textId="77777777" w:rsidR="00937941" w:rsidRPr="00B27CB3" w:rsidRDefault="00937941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3B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Individualizirani rad s učenicima koji imaju problema u usvajanju gradiva. Uvježbavanje i usvajanje gradiva koje učenici nisu usvojili na redovnoj nastavi.</w:t>
            </w:r>
          </w:p>
          <w:p w14:paraId="43AFF13C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937941" w:rsidRPr="00B27CB3" w14:paraId="43AFF140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3E" w14:textId="77777777" w:rsidR="00937941" w:rsidRPr="00B27CB3" w:rsidRDefault="00937941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3F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pri usvajanju matematičkih znanja. Razvoj samostalnosti kod učenika.</w:t>
            </w:r>
          </w:p>
        </w:tc>
      </w:tr>
      <w:tr w:rsidR="00AB1C26" w:rsidRPr="00B27CB3" w14:paraId="43AFF143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41" w14:textId="77777777" w:rsidR="00AB1C26" w:rsidRPr="00B27CB3" w:rsidRDefault="00AB1C26" w:rsidP="00AB1C2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42" w14:textId="569450DE" w:rsidR="00AB1C26" w:rsidRPr="00B27CB3" w:rsidRDefault="00D43D92" w:rsidP="00AB1C26">
            <w:pPr>
              <w:jc w:val="both"/>
              <w:rPr>
                <w:sz w:val="28"/>
                <w:szCs w:val="28"/>
              </w:rPr>
            </w:pPr>
            <w:r w:rsidRPr="00D43D92">
              <w:rPr>
                <w:sz w:val="28"/>
                <w:szCs w:val="28"/>
              </w:rPr>
              <w:t xml:space="preserve">Tatjana </w:t>
            </w:r>
            <w:proofErr w:type="spellStart"/>
            <w:r w:rsidRPr="00D43D92">
              <w:rPr>
                <w:sz w:val="28"/>
                <w:szCs w:val="28"/>
              </w:rPr>
              <w:t>Javorski</w:t>
            </w:r>
            <w:proofErr w:type="spellEnd"/>
            <w:r w:rsidRPr="00D43D92">
              <w:rPr>
                <w:sz w:val="28"/>
                <w:szCs w:val="28"/>
              </w:rPr>
              <w:t xml:space="preserve"> Jurić, prof.</w:t>
            </w:r>
          </w:p>
        </w:tc>
      </w:tr>
      <w:tr w:rsidR="00937941" w:rsidRPr="00B27CB3" w14:paraId="43AFF148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44" w14:textId="77777777" w:rsidR="00937941" w:rsidRPr="00B27CB3" w:rsidRDefault="00937941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45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14:paraId="43AFF146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Listići usmene i pismene provjere te opisno praćenje napredovanja učenika.</w:t>
            </w:r>
          </w:p>
          <w:p w14:paraId="43AFF147" w14:textId="77777777" w:rsidR="00937941" w:rsidRPr="00B27CB3" w:rsidRDefault="00937941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937941" w:rsidRPr="00B27CB3" w14:paraId="43AFF14C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49" w14:textId="77777777" w:rsidR="00937941" w:rsidRPr="00B27CB3" w:rsidRDefault="00937941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4B" w14:textId="08D78509" w:rsidR="00937941" w:rsidRPr="00B27CB3" w:rsidRDefault="00D1510C" w:rsidP="003E2C01">
            <w:pPr>
              <w:jc w:val="both"/>
              <w:rPr>
                <w:sz w:val="28"/>
                <w:szCs w:val="28"/>
              </w:rPr>
            </w:pPr>
            <w:r w:rsidRPr="00D1510C">
              <w:rPr>
                <w:sz w:val="28"/>
                <w:szCs w:val="28"/>
              </w:rPr>
              <w:t>1 sat tjedno tijekom šk. god. 2023./2024.</w:t>
            </w:r>
          </w:p>
        </w:tc>
      </w:tr>
      <w:tr w:rsidR="00937941" w:rsidRPr="00B27CB3" w14:paraId="43AFF150" w14:textId="77777777" w:rsidTr="0055572B">
        <w:trPr>
          <w:trHeight w:val="21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4D" w14:textId="77777777" w:rsidR="00937941" w:rsidRPr="00B27CB3" w:rsidRDefault="00937941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14E" w14:textId="77777777" w:rsidR="00937941" w:rsidRPr="00B27CB3" w:rsidRDefault="00937941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4F" w14:textId="26B49221" w:rsidR="00937941" w:rsidRPr="00B27CB3" w:rsidRDefault="00D1510C" w:rsidP="0055572B">
            <w:pPr>
              <w:spacing w:before="100" w:beforeAutospacing="1" w:after="100" w:afterAutospacing="1"/>
              <w:jc w:val="both"/>
            </w:pPr>
            <w:r w:rsidRPr="00D1510C">
              <w:rPr>
                <w:sz w:val="28"/>
                <w:szCs w:val="28"/>
              </w:rPr>
              <w:t>Troškovi radnih materijala cca 3 €</w:t>
            </w:r>
          </w:p>
        </w:tc>
      </w:tr>
      <w:tr w:rsidR="00937941" w:rsidRPr="00B27CB3" w14:paraId="43AFF153" w14:textId="77777777" w:rsidTr="0055572B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51" w14:textId="77777777" w:rsidR="00937941" w:rsidRPr="00B27CB3" w:rsidRDefault="00937941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52" w14:textId="77777777" w:rsidR="00937941" w:rsidRPr="00B27CB3" w:rsidRDefault="00937941" w:rsidP="0055572B">
            <w:pPr>
              <w:jc w:val="both"/>
            </w:pPr>
          </w:p>
        </w:tc>
      </w:tr>
    </w:tbl>
    <w:p w14:paraId="43AFF154" w14:textId="77777777" w:rsidR="0085356D" w:rsidRPr="00B27CB3" w:rsidRDefault="0085356D"/>
    <w:p w14:paraId="43AFF155" w14:textId="77777777" w:rsidR="0085356D" w:rsidRPr="00B27CB3" w:rsidRDefault="0085356D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7165" w:rsidRPr="00B27CB3" w14:paraId="6E53D8E1" w14:textId="77777777" w:rsidTr="009A716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E292800" w14:textId="77777777" w:rsidR="009A7165" w:rsidRPr="00315ACF" w:rsidRDefault="009A7165" w:rsidP="009142A6">
            <w:pPr>
              <w:rPr>
                <w:color w:val="C00000"/>
              </w:rPr>
            </w:pPr>
            <w:r w:rsidRPr="00315ACF">
              <w:rPr>
                <w:color w:val="C00000"/>
              </w:rPr>
              <w:lastRenderedPageBreak/>
              <w:br w:type="page"/>
            </w:r>
            <w:r w:rsidRPr="00315ACF">
              <w:rPr>
                <w:color w:val="C00000"/>
              </w:rPr>
              <w:br w:type="page"/>
            </w:r>
            <w:r w:rsidRPr="00315ACF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0575A" w14:textId="37464EB1" w:rsidR="009A7165" w:rsidRPr="00B27CB3" w:rsidRDefault="009A7165" w:rsidP="009142A6">
            <w:pPr>
              <w:pStyle w:val="Naslov2"/>
              <w:rPr>
                <w:rFonts w:cs="Times New Roman"/>
              </w:rPr>
            </w:pPr>
            <w:bookmarkStart w:id="117" w:name="_Toc146567425"/>
            <w:r w:rsidRPr="00B27CB3">
              <w:t xml:space="preserve">Engleski jezik – 5. </w:t>
            </w:r>
            <w:r w:rsidR="006B439C" w:rsidRPr="00B27CB3">
              <w:t>razred</w:t>
            </w:r>
            <w:bookmarkEnd w:id="117"/>
          </w:p>
        </w:tc>
      </w:tr>
      <w:tr w:rsidR="009A7165" w:rsidRPr="00B27CB3" w14:paraId="555EC86F" w14:textId="77777777" w:rsidTr="009A716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1B430FE" w14:textId="77777777" w:rsidR="009A7165" w:rsidRPr="00B27CB3" w:rsidRDefault="009A7165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8407D" w14:textId="77777777" w:rsidR="009A7165" w:rsidRPr="00B27CB3" w:rsidRDefault="009A7165" w:rsidP="009A71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Individualan rad s učenicima koji imaju problema u usvajanju gradiva. Uvježbavanje i usvajanje gradiva koje učenici nisu usvojili na redovnoj nastavi.</w:t>
            </w:r>
          </w:p>
        </w:tc>
      </w:tr>
      <w:tr w:rsidR="009A7165" w:rsidRPr="00B27CB3" w14:paraId="2767D32E" w14:textId="77777777" w:rsidTr="009A716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03C400A" w14:textId="77777777" w:rsidR="009A7165" w:rsidRPr="00B27CB3" w:rsidRDefault="009A7165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180D3" w14:textId="449979A5" w:rsidR="009A7165" w:rsidRPr="00B27CB3" w:rsidRDefault="00A5077B" w:rsidP="009A71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5077B">
              <w:rPr>
                <w:sz w:val="28"/>
                <w:szCs w:val="28"/>
              </w:rPr>
              <w:t>Ovladavanje temeljnim znanjima kao preduvjetom uspješnosti nastavka školovanja.</w:t>
            </w:r>
          </w:p>
        </w:tc>
      </w:tr>
      <w:tr w:rsidR="009A7165" w:rsidRPr="00B27CB3" w14:paraId="5B0DE9CE" w14:textId="77777777" w:rsidTr="009A716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51D4BD9" w14:textId="77777777" w:rsidR="009A7165" w:rsidRPr="00B27CB3" w:rsidRDefault="009A7165" w:rsidP="009142A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D8116" w14:textId="7F09CC95" w:rsidR="009A7165" w:rsidRPr="00B27CB3" w:rsidRDefault="00FF4277" w:rsidP="009A71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277">
              <w:rPr>
                <w:sz w:val="28"/>
                <w:szCs w:val="28"/>
              </w:rPr>
              <w:t xml:space="preserve">Ena Turk Milošević </w:t>
            </w:r>
          </w:p>
        </w:tc>
      </w:tr>
      <w:tr w:rsidR="009A7165" w:rsidRPr="00B27CB3" w14:paraId="7FC3B571" w14:textId="77777777" w:rsidTr="009A716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FCF623F" w14:textId="77777777" w:rsidR="009A7165" w:rsidRPr="00B27CB3" w:rsidRDefault="009A7165" w:rsidP="009142A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F5459" w14:textId="29B254C1" w:rsidR="009A7165" w:rsidRPr="00B27CB3" w:rsidRDefault="007C5889" w:rsidP="009A71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C5889">
              <w:rPr>
                <w:sz w:val="28"/>
                <w:szCs w:val="28"/>
              </w:rPr>
              <w:t>Osmisliti zadatke koji će sadržavati ponavljanje već odrađenog gradiva. Čitanje, pisanje, ponavljanje, prepričavanje, objašnjavanje.</w:t>
            </w:r>
          </w:p>
        </w:tc>
      </w:tr>
      <w:tr w:rsidR="009A7165" w:rsidRPr="00B27CB3" w14:paraId="021A53C8" w14:textId="77777777" w:rsidTr="009A716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214AB76" w14:textId="77777777" w:rsidR="009A7165" w:rsidRPr="00B27CB3" w:rsidRDefault="009A7165" w:rsidP="009142A6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287A3" w14:textId="5AE6400F" w:rsidR="009A7165" w:rsidRPr="00B27CB3" w:rsidRDefault="006D0E13" w:rsidP="009A71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D0E13">
              <w:rPr>
                <w:sz w:val="28"/>
                <w:szCs w:val="28"/>
              </w:rPr>
              <w:t>1 sat tjedno tijekom šk. god. 2023./2024.</w:t>
            </w:r>
          </w:p>
        </w:tc>
      </w:tr>
      <w:tr w:rsidR="009A7165" w:rsidRPr="00B27CB3" w14:paraId="237ABFEA" w14:textId="77777777" w:rsidTr="009A7165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70CD1C8" w14:textId="77777777" w:rsidR="009A7165" w:rsidRPr="00B27CB3" w:rsidRDefault="009A7165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1D8D35A" w14:textId="77777777" w:rsidR="009A7165" w:rsidRPr="00B27CB3" w:rsidRDefault="009A7165" w:rsidP="009142A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1118B" w14:textId="63ED9C03" w:rsidR="009A7165" w:rsidRPr="00B27CB3" w:rsidRDefault="00191179" w:rsidP="009A716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91179">
              <w:rPr>
                <w:sz w:val="28"/>
                <w:szCs w:val="28"/>
              </w:rPr>
              <w:t xml:space="preserve">Troškovi radnih materijala cca </w:t>
            </w:r>
            <w:r>
              <w:rPr>
                <w:sz w:val="28"/>
                <w:szCs w:val="28"/>
              </w:rPr>
              <w:t xml:space="preserve">5,5 </w:t>
            </w:r>
            <w:r w:rsidR="00315ACF">
              <w:rPr>
                <w:sz w:val="28"/>
                <w:szCs w:val="28"/>
              </w:rPr>
              <w:t>€</w:t>
            </w:r>
            <w:r w:rsidRPr="00191179">
              <w:rPr>
                <w:sz w:val="28"/>
                <w:szCs w:val="28"/>
              </w:rPr>
              <w:t>.</w:t>
            </w:r>
          </w:p>
        </w:tc>
      </w:tr>
      <w:tr w:rsidR="009A7165" w:rsidRPr="00B27CB3" w14:paraId="31AD10DC" w14:textId="77777777" w:rsidTr="009A7165">
        <w:trPr>
          <w:trHeight w:val="3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7213340" w14:textId="77777777" w:rsidR="009A7165" w:rsidRPr="00B27CB3" w:rsidRDefault="009A7165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7DD6B" w14:textId="77777777" w:rsidR="009A7165" w:rsidRPr="00B27CB3" w:rsidRDefault="009A7165" w:rsidP="009A7165">
            <w:pPr>
              <w:jc w:val="both"/>
            </w:pPr>
          </w:p>
          <w:p w14:paraId="1BB60A12" w14:textId="77777777" w:rsidR="009A7165" w:rsidRPr="00B27CB3" w:rsidRDefault="009A7165" w:rsidP="009A7165">
            <w:pPr>
              <w:jc w:val="both"/>
            </w:pPr>
          </w:p>
        </w:tc>
      </w:tr>
    </w:tbl>
    <w:p w14:paraId="453B0911" w14:textId="77777777" w:rsidR="00C743D0" w:rsidRDefault="00C743D0"/>
    <w:p w14:paraId="615563C9" w14:textId="77777777" w:rsidR="00C743D0" w:rsidRDefault="00C743D0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A2852" w:rsidRPr="00683D4F" w14:paraId="03879894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5A5E3AC" w14:textId="77777777" w:rsidR="004A2852" w:rsidRPr="004A2852" w:rsidRDefault="004A2852" w:rsidP="00E64B8D">
            <w:pPr>
              <w:rPr>
                <w:color w:val="C00000"/>
              </w:rPr>
            </w:pPr>
            <w:r w:rsidRPr="004A2852">
              <w:rPr>
                <w:color w:val="C00000"/>
              </w:rPr>
              <w:lastRenderedPageBreak/>
              <w:br w:type="page"/>
            </w:r>
            <w:r w:rsidRPr="004A2852">
              <w:rPr>
                <w:color w:val="C00000"/>
              </w:rPr>
              <w:br w:type="page"/>
            </w:r>
            <w:r w:rsidRPr="004A2852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BF4B6" w14:textId="07364125" w:rsidR="004A2852" w:rsidRPr="00683D4F" w:rsidRDefault="004A2852" w:rsidP="00E64B8D">
            <w:pPr>
              <w:pStyle w:val="Naslov2"/>
              <w:rPr>
                <w:rFonts w:cs="Times New Roman"/>
              </w:rPr>
            </w:pPr>
            <w:bookmarkStart w:id="118" w:name="_Toc146567426"/>
            <w:r>
              <w:t>Engleski jezik</w:t>
            </w:r>
            <w:r w:rsidRPr="00683D4F">
              <w:t xml:space="preserve"> – </w:t>
            </w:r>
            <w:r>
              <w:t>6</w:t>
            </w:r>
            <w:r w:rsidRPr="00683D4F">
              <w:t>.</w:t>
            </w:r>
            <w:r w:rsidR="00E64B8D">
              <w:t>r</w:t>
            </w:r>
            <w:bookmarkEnd w:id="118"/>
          </w:p>
        </w:tc>
      </w:tr>
      <w:tr w:rsidR="004A2852" w:rsidRPr="00683D4F" w14:paraId="024111FD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3F50A8F" w14:textId="77777777" w:rsidR="004A2852" w:rsidRPr="00683D4F" w:rsidRDefault="004A2852" w:rsidP="00E64B8D">
            <w:r w:rsidRPr="00683D4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2CA8A" w14:textId="77777777" w:rsidR="004A2852" w:rsidRPr="00683D4F" w:rsidRDefault="004A2852" w:rsidP="00443437">
            <w:pPr>
              <w:jc w:val="both"/>
            </w:pPr>
            <w:r w:rsidRPr="00683D4F">
              <w:t>Individ</w:t>
            </w:r>
            <w:r>
              <w:t>ualan</w:t>
            </w:r>
            <w:r w:rsidRPr="00683D4F">
              <w:t xml:space="preserve"> rad s uč</w:t>
            </w:r>
            <w:r>
              <w:t>enicima</w:t>
            </w:r>
            <w:r w:rsidRPr="00683D4F">
              <w:t xml:space="preserve"> koji imaju problema u usvajanju gradiva. Uvježbavanje i usvajanje gradiva koje uč</w:t>
            </w:r>
            <w:r>
              <w:t>enici</w:t>
            </w:r>
            <w:r w:rsidRPr="00683D4F">
              <w:t xml:space="preserve"> nisu usvojili na redovnoj nastavi.</w:t>
            </w:r>
          </w:p>
        </w:tc>
      </w:tr>
      <w:tr w:rsidR="004A2852" w:rsidRPr="00683D4F" w14:paraId="7DA6B8BE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55BC212" w14:textId="77777777" w:rsidR="004A2852" w:rsidRPr="00683D4F" w:rsidRDefault="004A2852" w:rsidP="00E64B8D">
            <w:r w:rsidRPr="00683D4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0F7FE" w14:textId="77777777" w:rsidR="004A2852" w:rsidRPr="00683D4F" w:rsidRDefault="004A2852" w:rsidP="00443437">
            <w:pPr>
              <w:jc w:val="both"/>
            </w:pPr>
            <w:r w:rsidRPr="00683D4F">
              <w:t xml:space="preserve">Pomoć pri </w:t>
            </w:r>
            <w:r>
              <w:t>proširivanju vokabulara</w:t>
            </w:r>
            <w:r w:rsidRPr="00683D4F">
              <w:t xml:space="preserve"> </w:t>
            </w:r>
            <w:r>
              <w:t xml:space="preserve"> i usvajanju gramatičkih pravila te njihovoj aktivnoj primjeni</w:t>
            </w:r>
            <w:r w:rsidRPr="00683D4F">
              <w:t xml:space="preserve">. </w:t>
            </w:r>
            <w:r>
              <w:t>Razvijanje</w:t>
            </w:r>
            <w:r w:rsidRPr="00683D4F">
              <w:t xml:space="preserve"> samostalnosti kod učenika</w:t>
            </w:r>
          </w:p>
        </w:tc>
      </w:tr>
      <w:tr w:rsidR="004A2852" w:rsidRPr="00683D4F" w14:paraId="661EF8C7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0A3967" w14:textId="77777777" w:rsidR="004A2852" w:rsidRPr="00683D4F" w:rsidRDefault="004A2852" w:rsidP="00E64B8D">
            <w:r w:rsidRPr="00683D4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8D8F2" w14:textId="77777777" w:rsidR="004A2852" w:rsidRDefault="004A2852" w:rsidP="00443437">
            <w:pPr>
              <w:jc w:val="both"/>
            </w:pPr>
            <w:r>
              <w:t xml:space="preserve">Maja Jakovac, mag. </w:t>
            </w:r>
            <w:proofErr w:type="spellStart"/>
            <w:r>
              <w:t>educ</w:t>
            </w:r>
            <w:proofErr w:type="spellEnd"/>
            <w:r>
              <w:t>. EJ i HJ</w:t>
            </w:r>
          </w:p>
          <w:p w14:paraId="3CB77C0E" w14:textId="77777777" w:rsidR="004A2852" w:rsidRPr="00683D4F" w:rsidRDefault="004A2852" w:rsidP="00443437">
            <w:pPr>
              <w:jc w:val="both"/>
            </w:pPr>
          </w:p>
        </w:tc>
      </w:tr>
      <w:tr w:rsidR="004A2852" w:rsidRPr="00683D4F" w14:paraId="6C989416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D3AE660" w14:textId="77777777" w:rsidR="004A2852" w:rsidRPr="00683D4F" w:rsidRDefault="004A2852" w:rsidP="00E64B8D">
            <w:r w:rsidRPr="00683D4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4C2EB" w14:textId="77777777" w:rsidR="004A2852" w:rsidRPr="00683D4F" w:rsidRDefault="004A2852" w:rsidP="00443437">
            <w:pPr>
              <w:jc w:val="both"/>
            </w:pPr>
            <w:r w:rsidRPr="00683D4F">
              <w:t xml:space="preserve">Osmisliti sadržaje koji će sadržavati ponavljanje već odrađenog gradiva. Rješavanje </w:t>
            </w:r>
            <w:r>
              <w:t>pisanih</w:t>
            </w:r>
            <w:r w:rsidRPr="00683D4F">
              <w:t xml:space="preserve"> i usmenih zadataka kroz razgovor i individualni pristup. </w:t>
            </w:r>
          </w:p>
          <w:p w14:paraId="36D6AD9A" w14:textId="77777777" w:rsidR="004A2852" w:rsidRPr="00683D4F" w:rsidRDefault="004A2852" w:rsidP="00443437">
            <w:pPr>
              <w:jc w:val="both"/>
            </w:pPr>
            <w:r w:rsidRPr="00683D4F">
              <w:t xml:space="preserve">Listići usmene i </w:t>
            </w:r>
            <w:r>
              <w:t>pisane</w:t>
            </w:r>
            <w:r w:rsidRPr="00683D4F">
              <w:t xml:space="preserve"> provjere te opisno praćenje napredovanja učenika.</w:t>
            </w:r>
          </w:p>
          <w:p w14:paraId="64CECCED" w14:textId="77777777" w:rsidR="004A2852" w:rsidRPr="00683D4F" w:rsidRDefault="004A2852" w:rsidP="00443437">
            <w:pPr>
              <w:jc w:val="both"/>
            </w:pPr>
          </w:p>
        </w:tc>
      </w:tr>
      <w:tr w:rsidR="004A2852" w:rsidRPr="00683D4F" w14:paraId="544753EC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475F0BA" w14:textId="77777777" w:rsidR="004A2852" w:rsidRPr="00683D4F" w:rsidRDefault="004A2852" w:rsidP="00E64B8D">
            <w:proofErr w:type="spellStart"/>
            <w:r w:rsidRPr="00683D4F">
              <w:rPr>
                <w:b/>
                <w:bCs/>
              </w:rPr>
              <w:t>vremenik</w:t>
            </w:r>
            <w:proofErr w:type="spellEnd"/>
            <w:r w:rsidRPr="00683D4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0D63B" w14:textId="77777777" w:rsidR="004A2852" w:rsidRPr="00683D4F" w:rsidRDefault="004A2852" w:rsidP="00443437">
            <w:pPr>
              <w:jc w:val="both"/>
            </w:pPr>
            <w:r w:rsidRPr="00683D4F">
              <w:t xml:space="preserve">1 sat tjedno tijekom šk. god. </w:t>
            </w:r>
            <w:r>
              <w:t>2023./2024.</w:t>
            </w:r>
          </w:p>
        </w:tc>
      </w:tr>
      <w:tr w:rsidR="004A2852" w:rsidRPr="00683D4F" w14:paraId="54D83F29" w14:textId="77777777" w:rsidTr="0044343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F6B714E" w14:textId="77777777" w:rsidR="004A2852" w:rsidRPr="00683D4F" w:rsidRDefault="004A2852" w:rsidP="00E64B8D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detaljan troškovnik aktivnosti, programa i/ili projekta</w:t>
            </w:r>
          </w:p>
          <w:p w14:paraId="67E69EBE" w14:textId="77777777" w:rsidR="004A2852" w:rsidRPr="00683D4F" w:rsidRDefault="004A2852" w:rsidP="00E64B8D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4BDF6" w14:textId="77777777" w:rsidR="004A2852" w:rsidRPr="00683D4F" w:rsidRDefault="004A2852" w:rsidP="00443437">
            <w:pPr>
              <w:spacing w:before="100" w:beforeAutospacing="1" w:after="100" w:afterAutospacing="1"/>
              <w:jc w:val="both"/>
            </w:pPr>
            <w:r w:rsidRPr="00683D4F">
              <w:t>Troškovi radnih materijala</w:t>
            </w:r>
            <w:r>
              <w:t>; 10 eura</w:t>
            </w:r>
            <w:r w:rsidRPr="00683D4F">
              <w:t>.</w:t>
            </w:r>
          </w:p>
        </w:tc>
      </w:tr>
      <w:tr w:rsidR="004A2852" w:rsidRPr="00683D4F" w14:paraId="21BD2B3E" w14:textId="77777777" w:rsidTr="00443437">
        <w:trPr>
          <w:trHeight w:val="3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6FBFBF6" w14:textId="77777777" w:rsidR="004A2852" w:rsidRPr="00683D4F" w:rsidRDefault="004A2852" w:rsidP="00E64B8D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DCDB5" w14:textId="77777777" w:rsidR="004A2852" w:rsidRDefault="004A2852" w:rsidP="00443437">
            <w:pPr>
              <w:jc w:val="both"/>
            </w:pPr>
          </w:p>
          <w:p w14:paraId="22C95B38" w14:textId="77777777" w:rsidR="004A2852" w:rsidRPr="00683D4F" w:rsidRDefault="004A2852" w:rsidP="00443437">
            <w:pPr>
              <w:jc w:val="both"/>
            </w:pPr>
          </w:p>
        </w:tc>
      </w:tr>
    </w:tbl>
    <w:p w14:paraId="7D380280" w14:textId="04D7AEB1" w:rsidR="009A7165" w:rsidRPr="00B27CB3" w:rsidRDefault="009A7165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A41B1" w:rsidRPr="00B27CB3" w14:paraId="43AFF192" w14:textId="77777777" w:rsidTr="000A41B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90" w14:textId="77777777" w:rsidR="000A41B1" w:rsidRPr="00480A91" w:rsidRDefault="000A41B1" w:rsidP="009142A6">
            <w:pPr>
              <w:spacing w:line="276" w:lineRule="auto"/>
              <w:rPr>
                <w:color w:val="FF0000"/>
              </w:rPr>
            </w:pPr>
            <w:r w:rsidRPr="00480A91">
              <w:rPr>
                <w:color w:val="FF0000"/>
              </w:rPr>
              <w:lastRenderedPageBreak/>
              <w:br w:type="page"/>
            </w:r>
            <w:r w:rsidRPr="00480A9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91" w14:textId="7F2E20AD" w:rsidR="000A41B1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19" w:name="_Toc83931757"/>
            <w:bookmarkStart w:id="120" w:name="_Toc146567427"/>
            <w:proofErr w:type="spellStart"/>
            <w:r w:rsidRPr="00B27CB3">
              <w:t>Bbiologija</w:t>
            </w:r>
            <w:proofErr w:type="spellEnd"/>
            <w:r w:rsidRPr="00B27CB3">
              <w:t xml:space="preserve"> i kemija</w:t>
            </w:r>
            <w:bookmarkEnd w:id="119"/>
            <w:bookmarkEnd w:id="120"/>
          </w:p>
        </w:tc>
      </w:tr>
      <w:tr w:rsidR="000A41B1" w:rsidRPr="00B27CB3" w14:paraId="43AFF195" w14:textId="77777777" w:rsidTr="000A41B1">
        <w:trPr>
          <w:trHeight w:val="14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93" w14:textId="77777777" w:rsidR="000A41B1" w:rsidRPr="00B27CB3" w:rsidRDefault="000A41B1" w:rsidP="009142A6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94" w14:textId="77777777" w:rsidR="000A41B1" w:rsidRPr="00B27CB3" w:rsidRDefault="000A41B1" w:rsidP="000A41B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učenicima slabijeg uspjeha u svladavanju nastavnih sadržaja.</w:t>
            </w:r>
          </w:p>
        </w:tc>
      </w:tr>
      <w:tr w:rsidR="000A41B1" w:rsidRPr="00B27CB3" w14:paraId="43AFF198" w14:textId="77777777" w:rsidTr="000A41B1">
        <w:trPr>
          <w:trHeight w:val="8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96" w14:textId="77777777" w:rsidR="000A41B1" w:rsidRPr="00B27CB3" w:rsidRDefault="000A41B1" w:rsidP="009142A6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97" w14:textId="77777777" w:rsidR="000A41B1" w:rsidRPr="00B27CB3" w:rsidRDefault="000A41B1" w:rsidP="000A41B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7. i 8. razreda prema potrebi.</w:t>
            </w:r>
          </w:p>
        </w:tc>
      </w:tr>
      <w:tr w:rsidR="000A41B1" w:rsidRPr="00B27CB3" w14:paraId="43AFF19B" w14:textId="77777777" w:rsidTr="000A41B1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99" w14:textId="77777777" w:rsidR="000A41B1" w:rsidRPr="00B27CB3" w:rsidRDefault="000A41B1" w:rsidP="009142A6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9A" w14:textId="77777777" w:rsidR="000A41B1" w:rsidRPr="00B27CB3" w:rsidRDefault="000A41B1" w:rsidP="000A41B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Zdravko Scheibl</w:t>
            </w:r>
          </w:p>
        </w:tc>
      </w:tr>
      <w:tr w:rsidR="000A41B1" w:rsidRPr="00B27CB3" w14:paraId="43AFF19E" w14:textId="77777777" w:rsidTr="000A41B1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9C" w14:textId="77777777" w:rsidR="000A41B1" w:rsidRPr="00B27CB3" w:rsidRDefault="000A41B1" w:rsidP="009142A6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9D" w14:textId="77777777" w:rsidR="000A41B1" w:rsidRPr="00B27CB3" w:rsidRDefault="000A41B1" w:rsidP="000A41B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Kombinirani oblici i metode rada.</w:t>
            </w:r>
          </w:p>
        </w:tc>
      </w:tr>
      <w:tr w:rsidR="000A41B1" w:rsidRPr="00B27CB3" w14:paraId="43AFF1A1" w14:textId="77777777" w:rsidTr="000A41B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9F" w14:textId="77777777" w:rsidR="000A41B1" w:rsidRPr="00B27CB3" w:rsidRDefault="000A41B1" w:rsidP="009142A6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1A0" w14:textId="77777777" w:rsidR="000A41B1" w:rsidRPr="00B27CB3" w:rsidRDefault="000A41B1" w:rsidP="000A41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 potrebi</w:t>
            </w:r>
          </w:p>
        </w:tc>
      </w:tr>
      <w:tr w:rsidR="000A41B1" w:rsidRPr="00B27CB3" w14:paraId="43AFF1A4" w14:textId="77777777" w:rsidTr="000A41B1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A2" w14:textId="77777777" w:rsidR="000A41B1" w:rsidRPr="00B27CB3" w:rsidRDefault="000A41B1" w:rsidP="009142A6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A3" w14:textId="77777777" w:rsidR="000A41B1" w:rsidRPr="00B27CB3" w:rsidRDefault="000A41B1" w:rsidP="000A41B1">
            <w:pPr>
              <w:spacing w:line="276" w:lineRule="auto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Nema troškova</w:t>
            </w:r>
          </w:p>
        </w:tc>
      </w:tr>
      <w:tr w:rsidR="000A41B1" w:rsidRPr="00B27CB3" w14:paraId="43AFF1A7" w14:textId="77777777" w:rsidTr="000A41B1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A5" w14:textId="77777777" w:rsidR="000A41B1" w:rsidRPr="00B27CB3" w:rsidRDefault="000A41B1" w:rsidP="009142A6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A6" w14:textId="77777777" w:rsidR="000A41B1" w:rsidRPr="00B27CB3" w:rsidRDefault="000A41B1" w:rsidP="000A41B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F1A8" w14:textId="77777777" w:rsidR="00B72249" w:rsidRPr="00B27CB3" w:rsidRDefault="009A55BB">
      <w:r w:rsidRPr="00B27CB3">
        <w:br w:type="page"/>
      </w:r>
    </w:p>
    <w:p w14:paraId="43AFF1A9" w14:textId="77777777" w:rsidR="00F01D37" w:rsidRPr="00B27CB3" w:rsidRDefault="00F01D37"/>
    <w:p w14:paraId="43AFF1AA" w14:textId="77777777" w:rsidR="003A5E09" w:rsidRPr="00B27CB3" w:rsidRDefault="003A5E0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RPr="00B27CB3" w14:paraId="43AFF1D4" w14:textId="77777777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D2" w14:textId="77777777" w:rsidR="005F47ED" w:rsidRPr="00480A91" w:rsidRDefault="005F47ED" w:rsidP="009142A6">
            <w:pPr>
              <w:rPr>
                <w:b/>
                <w:bCs/>
                <w:color w:val="FF0000"/>
              </w:rPr>
            </w:pPr>
            <w:r w:rsidRPr="00480A91">
              <w:rPr>
                <w:b/>
                <w:bCs/>
                <w:color w:val="FF0000"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D3" w14:textId="61097D4C" w:rsidR="005F47ED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21" w:name="_Toc83931758"/>
            <w:bookmarkStart w:id="122" w:name="_Toc146567428"/>
            <w:r w:rsidRPr="00B27CB3">
              <w:t>Hrvatski jezik</w:t>
            </w:r>
            <w:bookmarkEnd w:id="121"/>
            <w:r w:rsidR="00577186" w:rsidRPr="00B27CB3">
              <w:t xml:space="preserve"> od </w:t>
            </w:r>
            <w:r w:rsidRPr="00B27CB3">
              <w:t xml:space="preserve"> </w:t>
            </w:r>
            <w:r w:rsidR="007132DC" w:rsidRPr="00B27CB3">
              <w:t>5</w:t>
            </w:r>
            <w:r w:rsidR="00577186" w:rsidRPr="00B27CB3">
              <w:t xml:space="preserve">. – </w:t>
            </w:r>
            <w:r w:rsidR="007132DC" w:rsidRPr="00B27CB3">
              <w:t>8</w:t>
            </w:r>
            <w:r w:rsidR="00577186" w:rsidRPr="00B27CB3">
              <w:t>. razreda</w:t>
            </w:r>
            <w:bookmarkEnd w:id="122"/>
          </w:p>
        </w:tc>
      </w:tr>
      <w:tr w:rsidR="00112A3F" w:rsidRPr="00B27CB3" w14:paraId="43AFF1D7" w14:textId="77777777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D5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D6" w14:textId="77777777" w:rsidR="00112A3F" w:rsidRPr="00B27CB3" w:rsidRDefault="00112A3F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112A3F" w:rsidRPr="00B27CB3" w14:paraId="43AFF1DA" w14:textId="77777777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D8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D9" w14:textId="306AC240" w:rsidR="00112A3F" w:rsidRPr="00B27CB3" w:rsidRDefault="00112A3F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</w:t>
            </w:r>
            <w:r w:rsidR="007132DC" w:rsidRPr="00B27CB3">
              <w:rPr>
                <w:sz w:val="28"/>
                <w:szCs w:val="28"/>
              </w:rPr>
              <w:t>5 - 8</w:t>
            </w:r>
            <w:r w:rsidRPr="00B27CB3">
              <w:rPr>
                <w:sz w:val="28"/>
                <w:szCs w:val="28"/>
              </w:rPr>
              <w:t>. razreda.</w:t>
            </w:r>
          </w:p>
        </w:tc>
      </w:tr>
      <w:tr w:rsidR="00112A3F" w:rsidRPr="00B27CB3" w14:paraId="43AFF1DD" w14:textId="77777777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DB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DC" w14:textId="77777777" w:rsidR="00112A3F" w:rsidRPr="00B27CB3" w:rsidRDefault="00112A3F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Svjetlana Kraljić</w:t>
            </w:r>
          </w:p>
        </w:tc>
      </w:tr>
      <w:tr w:rsidR="00112A3F" w:rsidRPr="00B27CB3" w14:paraId="43AFF1E0" w14:textId="77777777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DE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DF" w14:textId="77777777" w:rsidR="00112A3F" w:rsidRPr="00B27CB3" w:rsidRDefault="00112A3F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112A3F" w:rsidRPr="00B27CB3" w14:paraId="43AFF1E3" w14:textId="77777777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E1" w14:textId="77777777" w:rsidR="00112A3F" w:rsidRPr="00B27CB3" w:rsidRDefault="00112A3F" w:rsidP="009142A6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1E2" w14:textId="77777777" w:rsidR="00112A3F" w:rsidRPr="00B27CB3" w:rsidRDefault="00112A3F" w:rsidP="00112A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Jedan sat tjedno tijekom nastavne godine.</w:t>
            </w:r>
          </w:p>
        </w:tc>
      </w:tr>
      <w:tr w:rsidR="00112A3F" w:rsidRPr="00B27CB3" w14:paraId="43AFF1E7" w14:textId="77777777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E4" w14:textId="77777777" w:rsidR="00112A3F" w:rsidRPr="00B27CB3" w:rsidRDefault="00112A3F" w:rsidP="009142A6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1E5" w14:textId="77777777" w:rsidR="00112A3F" w:rsidRPr="00B27CB3" w:rsidRDefault="00112A3F" w:rsidP="009142A6">
            <w:pPr>
              <w:spacing w:line="276" w:lineRule="auto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E6" w14:textId="14F3DB49" w:rsidR="00112A3F" w:rsidRPr="00B27CB3" w:rsidRDefault="00112A3F" w:rsidP="00480A91">
            <w:pPr>
              <w:spacing w:line="276" w:lineRule="auto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– cca </w:t>
            </w:r>
            <w:r w:rsidR="00480A91">
              <w:rPr>
                <w:sz w:val="28"/>
                <w:szCs w:val="28"/>
              </w:rPr>
              <w:t>7eura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5F47ED" w:rsidRPr="00B27CB3" w14:paraId="43AFF1EA" w14:textId="77777777" w:rsidTr="00A37BF4">
        <w:trPr>
          <w:trHeight w:val="9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E8" w14:textId="77777777" w:rsidR="005F47ED" w:rsidRPr="00B27CB3" w:rsidRDefault="005F47ED" w:rsidP="009142A6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1E9" w14:textId="77777777" w:rsidR="005F47ED" w:rsidRPr="00B27CB3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F1EB" w14:textId="77777777" w:rsidR="005F47ED" w:rsidRPr="00B27CB3" w:rsidRDefault="005F47ED" w:rsidP="005F47ED"/>
    <w:p w14:paraId="43AFF1EC" w14:textId="77777777" w:rsidR="005F47ED" w:rsidRPr="00B27CB3" w:rsidRDefault="005F47ED" w:rsidP="005F47ED">
      <w:pPr>
        <w:spacing w:after="200" w:line="276" w:lineRule="auto"/>
      </w:pPr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RPr="00B27CB3" w14:paraId="43AFF1EF" w14:textId="77777777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ED" w14:textId="77777777" w:rsidR="005F47ED" w:rsidRPr="00480A91" w:rsidRDefault="005F47ED" w:rsidP="009142A6">
            <w:pPr>
              <w:rPr>
                <w:b/>
                <w:bCs/>
                <w:color w:val="FF0000"/>
              </w:rPr>
            </w:pPr>
            <w:r w:rsidRPr="00480A91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EE" w14:textId="213B64CD" w:rsidR="005F47ED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23" w:name="_Toc83931759"/>
            <w:bookmarkStart w:id="124" w:name="_Toc146567429"/>
            <w:r w:rsidRPr="00B27CB3">
              <w:t>Hrvatski jezik</w:t>
            </w:r>
            <w:bookmarkEnd w:id="123"/>
            <w:r w:rsidRPr="00B27CB3">
              <w:t xml:space="preserve"> </w:t>
            </w:r>
            <w:r w:rsidR="00577186" w:rsidRPr="00B27CB3">
              <w:rPr>
                <w:szCs w:val="28"/>
              </w:rPr>
              <w:t>5.-8. razreda</w:t>
            </w:r>
            <w:bookmarkEnd w:id="124"/>
          </w:p>
        </w:tc>
      </w:tr>
      <w:tr w:rsidR="00112A3F" w:rsidRPr="00B27CB3" w14:paraId="43AFF1F2" w14:textId="77777777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F0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F1" w14:textId="77777777" w:rsidR="00112A3F" w:rsidRPr="00B27CB3" w:rsidRDefault="00112A3F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112A3F" w:rsidRPr="00B27CB3" w14:paraId="43AFF1F5" w14:textId="77777777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F3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F4" w14:textId="3F370DA1" w:rsidR="00112A3F" w:rsidRPr="00B27CB3" w:rsidRDefault="00577186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5.-8. razreda.</w:t>
            </w:r>
          </w:p>
        </w:tc>
      </w:tr>
      <w:tr w:rsidR="00112A3F" w:rsidRPr="00B27CB3" w14:paraId="43AFF1F8" w14:textId="77777777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F6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F7" w14:textId="77777777" w:rsidR="00112A3F" w:rsidRPr="00B27CB3" w:rsidRDefault="00112A3F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Danijela </w:t>
            </w:r>
            <w:proofErr w:type="spellStart"/>
            <w:r w:rsidRPr="00B27CB3">
              <w:rPr>
                <w:sz w:val="28"/>
                <w:szCs w:val="28"/>
              </w:rPr>
              <w:t>Tečić-Mateševac</w:t>
            </w:r>
            <w:proofErr w:type="spellEnd"/>
          </w:p>
        </w:tc>
      </w:tr>
      <w:tr w:rsidR="00112A3F" w:rsidRPr="00B27CB3" w14:paraId="43AFF1FB" w14:textId="77777777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F9" w14:textId="77777777" w:rsidR="00112A3F" w:rsidRPr="00B27CB3" w:rsidRDefault="00112A3F" w:rsidP="009142A6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1FA" w14:textId="77777777" w:rsidR="00112A3F" w:rsidRPr="00B27CB3" w:rsidRDefault="00112A3F" w:rsidP="00112A3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112A3F" w:rsidRPr="00B27CB3" w14:paraId="43AFF1FE" w14:textId="77777777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1FC" w14:textId="77777777" w:rsidR="00112A3F" w:rsidRPr="00B27CB3" w:rsidRDefault="00112A3F" w:rsidP="009142A6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1FD" w14:textId="77777777" w:rsidR="00112A3F" w:rsidRPr="00B27CB3" w:rsidRDefault="00112A3F" w:rsidP="00112A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Jedan sat tjedno tijekom nastavne godine.</w:t>
            </w:r>
          </w:p>
        </w:tc>
      </w:tr>
      <w:tr w:rsidR="00112A3F" w:rsidRPr="00B27CB3" w14:paraId="43AFF202" w14:textId="77777777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1FF" w14:textId="77777777" w:rsidR="00112A3F" w:rsidRPr="00B27CB3" w:rsidRDefault="00112A3F" w:rsidP="009142A6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200" w14:textId="77777777" w:rsidR="00112A3F" w:rsidRPr="00B27CB3" w:rsidRDefault="00112A3F" w:rsidP="009142A6">
            <w:pPr>
              <w:spacing w:line="276" w:lineRule="auto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201" w14:textId="7A49699C" w:rsidR="00112A3F" w:rsidRPr="00B27CB3" w:rsidRDefault="00112A3F" w:rsidP="00480A91">
            <w:pPr>
              <w:spacing w:line="276" w:lineRule="auto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– cca </w:t>
            </w:r>
            <w:r w:rsidR="00480A91">
              <w:rPr>
                <w:sz w:val="28"/>
                <w:szCs w:val="28"/>
              </w:rPr>
              <w:t>7 eura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5F47ED" w:rsidRPr="00B27CB3" w14:paraId="43AFF205" w14:textId="77777777" w:rsidTr="004C1432">
        <w:trPr>
          <w:trHeight w:val="16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03" w14:textId="77777777" w:rsidR="005F47ED" w:rsidRPr="00B27CB3" w:rsidRDefault="005F47ED" w:rsidP="009142A6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04" w14:textId="77777777" w:rsidR="005F47ED" w:rsidRPr="00B27CB3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F206" w14:textId="77777777" w:rsidR="005F47ED" w:rsidRPr="00B27CB3" w:rsidRDefault="005F47ED" w:rsidP="005F47ED"/>
    <w:p w14:paraId="43AFF207" w14:textId="77777777" w:rsidR="005F47ED" w:rsidRPr="00B27CB3" w:rsidRDefault="005F47ED" w:rsidP="005F47ED">
      <w:pPr>
        <w:spacing w:after="200" w:line="276" w:lineRule="auto"/>
      </w:pPr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RPr="00B27CB3" w14:paraId="43AFF229" w14:textId="77777777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27" w14:textId="77777777" w:rsidR="005F47ED" w:rsidRPr="00480A91" w:rsidRDefault="005F47ED" w:rsidP="009142A6">
            <w:pPr>
              <w:rPr>
                <w:b/>
                <w:bCs/>
                <w:color w:val="FF0000"/>
              </w:rPr>
            </w:pPr>
            <w:r w:rsidRPr="00480A91">
              <w:rPr>
                <w:color w:val="FF0000"/>
              </w:rPr>
              <w:lastRenderedPageBreak/>
              <w:br w:type="page"/>
            </w:r>
            <w:r w:rsidRPr="00480A91">
              <w:rPr>
                <w:b/>
                <w:bCs/>
                <w:color w:val="FF0000"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228" w14:textId="5A1FF408" w:rsidR="005F47ED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25" w:name="_Toc83931761"/>
            <w:bookmarkStart w:id="126" w:name="_Toc146567430"/>
            <w:r w:rsidRPr="00B27CB3">
              <w:t>Povijest</w:t>
            </w:r>
            <w:bookmarkEnd w:id="125"/>
            <w:bookmarkEnd w:id="126"/>
          </w:p>
        </w:tc>
      </w:tr>
      <w:tr w:rsidR="005F47ED" w:rsidRPr="00B27CB3" w14:paraId="43AFF22C" w14:textId="77777777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2A" w14:textId="77777777" w:rsidR="005F47ED" w:rsidRPr="00B27CB3" w:rsidRDefault="005F47ED" w:rsidP="009142A6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22B" w14:textId="4AB9573C" w:rsidR="005F47ED" w:rsidRPr="00B27CB3" w:rsidRDefault="001B290B" w:rsidP="008A62A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u usvajanje osnovnih znanja i razvijanju vještina kod učenika s teškoćama u praćenju i razumijevanju nastavnih sadržaja, učenika iz višejezičnih sredina u svladavanju jezičnih prepreka  kao i učenika s posebnim potrebama.</w:t>
            </w:r>
          </w:p>
        </w:tc>
      </w:tr>
      <w:tr w:rsidR="005F47ED" w:rsidRPr="00B27CB3" w14:paraId="43AFF22F" w14:textId="77777777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2D" w14:textId="77777777" w:rsidR="005F47ED" w:rsidRPr="00B27CB3" w:rsidRDefault="005F47ED" w:rsidP="009142A6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22E" w14:textId="061E11F9" w:rsidR="005F47ED" w:rsidRPr="00B27CB3" w:rsidRDefault="005F47ED" w:rsidP="00480A9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</w:t>
            </w:r>
            <w:r w:rsidR="001B290B" w:rsidRPr="00B27CB3">
              <w:rPr>
                <w:sz w:val="28"/>
                <w:szCs w:val="28"/>
              </w:rPr>
              <w:t xml:space="preserve"> i </w:t>
            </w:r>
            <w:r w:rsidR="00480A91">
              <w:rPr>
                <w:sz w:val="28"/>
                <w:szCs w:val="28"/>
              </w:rPr>
              <w:t>7</w:t>
            </w:r>
            <w:r w:rsidR="001B290B" w:rsidRPr="00B27CB3">
              <w:rPr>
                <w:sz w:val="28"/>
                <w:szCs w:val="28"/>
              </w:rPr>
              <w:t xml:space="preserve">. </w:t>
            </w:r>
            <w:r w:rsidRPr="00B27CB3">
              <w:rPr>
                <w:sz w:val="28"/>
                <w:szCs w:val="28"/>
              </w:rPr>
              <w:t xml:space="preserve"> razreda.</w:t>
            </w:r>
          </w:p>
        </w:tc>
      </w:tr>
      <w:tr w:rsidR="005F47ED" w:rsidRPr="00B27CB3" w14:paraId="43AFF232" w14:textId="77777777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30" w14:textId="77777777" w:rsidR="005F47ED" w:rsidRPr="00B27CB3" w:rsidRDefault="005F47ED" w:rsidP="009142A6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231" w14:textId="4EC41F30" w:rsidR="005F47ED" w:rsidRPr="00B27CB3" w:rsidRDefault="002E2EE8" w:rsidP="008A62A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Nevenka Ilić</w:t>
            </w:r>
          </w:p>
        </w:tc>
      </w:tr>
      <w:tr w:rsidR="005F47ED" w:rsidRPr="00B27CB3" w14:paraId="43AFF235" w14:textId="77777777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33" w14:textId="77777777" w:rsidR="005F47ED" w:rsidRPr="00B27CB3" w:rsidRDefault="005F47ED" w:rsidP="009142A6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234" w14:textId="77777777" w:rsidR="005F47ED" w:rsidRPr="00B27CB3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s djecom u manjim skupinama uz individualizirani pristup; individualni rad; prilagođeni zadatci i metode; rad prema potrebama i zahtjevima učenika; ciljani rad kao priprema za provjere znanja; nadoknađivanje propuštenoga gradiva (npr. zbog bolesti učenika); mogućnost ispravljanja negativnih ocjena.</w:t>
            </w:r>
          </w:p>
        </w:tc>
      </w:tr>
      <w:tr w:rsidR="005F47ED" w:rsidRPr="00B27CB3" w14:paraId="43AFF238" w14:textId="77777777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36" w14:textId="77777777" w:rsidR="005F47ED" w:rsidRPr="00B27CB3" w:rsidRDefault="005F47ED" w:rsidP="009142A6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237" w14:textId="77777777" w:rsidR="005F47ED" w:rsidRPr="00B27CB3" w:rsidRDefault="005F47ED" w:rsidP="004C14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Jedan sat tjedno tijekom nastavne godine.</w:t>
            </w:r>
          </w:p>
        </w:tc>
      </w:tr>
      <w:tr w:rsidR="005F47ED" w:rsidRPr="00B27CB3" w14:paraId="43AFF23C" w14:textId="77777777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39" w14:textId="77777777" w:rsidR="005F47ED" w:rsidRPr="00B27CB3" w:rsidRDefault="005F47ED" w:rsidP="009142A6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23A" w14:textId="77777777" w:rsidR="005F47ED" w:rsidRPr="00B27CB3" w:rsidRDefault="005F47ED" w:rsidP="009142A6">
            <w:pPr>
              <w:spacing w:line="276" w:lineRule="auto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23B" w14:textId="7D91BD5D" w:rsidR="005F47ED" w:rsidRPr="00B27CB3" w:rsidRDefault="005F47ED" w:rsidP="00480A91">
            <w:pPr>
              <w:spacing w:line="276" w:lineRule="auto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– cca </w:t>
            </w:r>
            <w:r w:rsidR="00480A91">
              <w:rPr>
                <w:sz w:val="28"/>
                <w:szCs w:val="28"/>
              </w:rPr>
              <w:t>7 eura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5F47ED" w:rsidRPr="00B27CB3" w14:paraId="43AFF23F" w14:textId="77777777" w:rsidTr="004C1432">
        <w:trPr>
          <w:trHeight w:val="14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23D" w14:textId="77777777" w:rsidR="005F47ED" w:rsidRPr="00B27CB3" w:rsidRDefault="005F47ED" w:rsidP="009142A6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3E" w14:textId="77777777" w:rsidR="005F47ED" w:rsidRPr="00B27CB3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F240" w14:textId="77777777" w:rsidR="00F01D37" w:rsidRPr="00B27CB3" w:rsidRDefault="00F01D37">
      <w:r w:rsidRPr="00B27CB3">
        <w:br w:type="page"/>
      </w:r>
    </w:p>
    <w:p w14:paraId="274FA242" w14:textId="2A430730" w:rsidR="002B0100" w:rsidRPr="00B27CB3" w:rsidRDefault="00F57398" w:rsidP="00EF1043">
      <w:pPr>
        <w:pStyle w:val="Naslov1"/>
        <w:numPr>
          <w:ilvl w:val="0"/>
          <w:numId w:val="9"/>
        </w:numPr>
        <w:ind w:left="2694"/>
        <w:jc w:val="left"/>
      </w:pPr>
      <w:bookmarkStart w:id="127" w:name="_Toc83931762"/>
      <w:bookmarkStart w:id="128" w:name="_Toc146567431"/>
      <w:r w:rsidRPr="00B27CB3">
        <w:rPr>
          <w:rFonts w:cs="Times New Roman"/>
        </w:rPr>
        <w:lastRenderedPageBreak/>
        <w:t>IZVANNASTAVNE AKTIVNOSTI</w:t>
      </w:r>
      <w:r w:rsidR="00EF1043" w:rsidRPr="00B27CB3">
        <w:rPr>
          <w:rFonts w:cs="Times New Roman"/>
        </w:rPr>
        <w:t xml:space="preserve"> I IZVANUČIONIČNA NASTAVA</w:t>
      </w:r>
      <w:bookmarkEnd w:id="127"/>
      <w:bookmarkEnd w:id="128"/>
    </w:p>
    <w:p w14:paraId="43AFF25C" w14:textId="77777777" w:rsidR="005972AB" w:rsidRPr="00B27CB3" w:rsidRDefault="005972AB" w:rsidP="005972AB"/>
    <w:p w14:paraId="43AFF29C" w14:textId="02B058F1" w:rsidR="00107589" w:rsidRPr="00B27CB3" w:rsidRDefault="00107589"/>
    <w:tbl>
      <w:tblPr>
        <w:tblpPr w:leftFromText="180" w:rightFromText="180" w:vertAnchor="page" w:horzAnchor="margin" w:tblpY="1756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B27CB3" w14:paraId="43AFF29F" w14:textId="77777777" w:rsidTr="00EF104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9D" w14:textId="77777777" w:rsidR="00F57398" w:rsidRPr="000E1EEE" w:rsidRDefault="00F57398" w:rsidP="009142A6">
            <w:pPr>
              <w:rPr>
                <w:b/>
                <w:bCs/>
                <w:color w:val="FF0000"/>
              </w:rPr>
            </w:pPr>
            <w:r w:rsidRPr="000E1EE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9E" w14:textId="6AF5E4AD" w:rsidR="00F57398" w:rsidRPr="00B27CB3" w:rsidRDefault="006C5ED1" w:rsidP="006C5ED1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129" w:name="_Toc83931763"/>
            <w:bookmarkStart w:id="130" w:name="_Toc146567432"/>
            <w:r w:rsidRPr="00B27CB3">
              <w:t>Odbojka: djevojčice</w:t>
            </w:r>
            <w:bookmarkEnd w:id="129"/>
            <w:bookmarkEnd w:id="130"/>
          </w:p>
        </w:tc>
      </w:tr>
      <w:tr w:rsidR="00A95449" w:rsidRPr="00B27CB3" w14:paraId="43AFF2A2" w14:textId="77777777" w:rsidTr="00EF104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A0" w14:textId="77777777" w:rsidR="00A95449" w:rsidRPr="00B27CB3" w:rsidRDefault="00A95449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A1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      Razvijanje vještina,  zdravlja i opće kondicije, razvijanje želje za zabavom i druženjem sa prijateljima sa istim interesima, provoditi slobodno vrijeme ugodno sa korisnim, upoznavanje sa drugim </w:t>
            </w:r>
            <w:proofErr w:type="spellStart"/>
            <w:r w:rsidRPr="00B27CB3">
              <w:rPr>
                <w:sz w:val="28"/>
                <w:szCs w:val="28"/>
              </w:rPr>
              <w:t>sportašima,sklapanje</w:t>
            </w:r>
            <w:proofErr w:type="spellEnd"/>
            <w:r w:rsidRPr="00B27CB3">
              <w:rPr>
                <w:sz w:val="28"/>
                <w:szCs w:val="28"/>
              </w:rPr>
              <w:t xml:space="preserve"> prijateljstava, uvažavanje različitosti</w:t>
            </w:r>
          </w:p>
        </w:tc>
      </w:tr>
      <w:tr w:rsidR="00A95449" w:rsidRPr="00B27CB3" w14:paraId="43AFF2A5" w14:textId="77777777" w:rsidTr="00EF1043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A3" w14:textId="77777777" w:rsidR="00A95449" w:rsidRPr="00B27CB3" w:rsidRDefault="00A95449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A4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od 5. do 8. razreda.</w:t>
            </w:r>
          </w:p>
        </w:tc>
      </w:tr>
      <w:tr w:rsidR="00A95449" w:rsidRPr="00B27CB3" w14:paraId="43AFF2A9" w14:textId="77777777" w:rsidTr="00EF1043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A6" w14:textId="77777777" w:rsidR="00A95449" w:rsidRPr="00B27CB3" w:rsidRDefault="00A95449" w:rsidP="009142A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A7" w14:textId="2EE2C065" w:rsidR="00A95449" w:rsidRPr="00B27CB3" w:rsidRDefault="00F56B9E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Jelena</w:t>
            </w:r>
            <w:r w:rsidR="00A95449" w:rsidRPr="00B27CB3">
              <w:rPr>
                <w:sz w:val="28"/>
                <w:szCs w:val="28"/>
              </w:rPr>
              <w:t xml:space="preserve"> Savić</w:t>
            </w:r>
          </w:p>
          <w:p w14:paraId="43AFF2A8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B27CB3" w14:paraId="43AFF2B2" w14:textId="77777777" w:rsidTr="00EF104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AA" w14:textId="77777777" w:rsidR="00A95449" w:rsidRPr="00B27CB3" w:rsidRDefault="00A95449" w:rsidP="009142A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AB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  <w:p w14:paraId="43AFF2AC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  <w:p w14:paraId="43AFF2AD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  <w:p w14:paraId="43AFF2AE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Sportski susreti i natjecanja</w:t>
            </w:r>
          </w:p>
          <w:p w14:paraId="43AFF2AF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Među razredno natjecanje</w:t>
            </w:r>
          </w:p>
          <w:p w14:paraId="43AFF2B0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  <w:p w14:paraId="43AFF2B1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B27CB3" w14:paraId="43AFF2B5" w14:textId="77777777" w:rsidTr="00EF104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B3" w14:textId="77777777" w:rsidR="00A95449" w:rsidRPr="00B27CB3" w:rsidRDefault="00A95449" w:rsidP="009142A6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B4" w14:textId="33FF28BF" w:rsidR="00A95449" w:rsidRPr="00B27CB3" w:rsidRDefault="00302DA5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 xml:space="preserve">tijekom školske godine </w:t>
            </w:r>
            <w:r w:rsidR="00112A3F" w:rsidRPr="00B27CB3">
              <w:rPr>
                <w:bCs/>
                <w:sz w:val="28"/>
                <w:szCs w:val="28"/>
              </w:rPr>
              <w:t>20</w:t>
            </w:r>
            <w:r w:rsidR="00307E6A" w:rsidRPr="00B27CB3">
              <w:rPr>
                <w:bCs/>
                <w:sz w:val="28"/>
                <w:szCs w:val="28"/>
              </w:rPr>
              <w:t>2</w:t>
            </w:r>
            <w:r w:rsidR="001546F2">
              <w:rPr>
                <w:bCs/>
                <w:sz w:val="28"/>
                <w:szCs w:val="28"/>
              </w:rPr>
              <w:t>3</w:t>
            </w:r>
            <w:r w:rsidRPr="00B27CB3">
              <w:rPr>
                <w:bCs/>
                <w:sz w:val="28"/>
                <w:szCs w:val="28"/>
              </w:rPr>
              <w:t>./20</w:t>
            </w:r>
            <w:r w:rsidR="00112A3F" w:rsidRPr="00B27CB3">
              <w:rPr>
                <w:bCs/>
                <w:sz w:val="28"/>
                <w:szCs w:val="28"/>
              </w:rPr>
              <w:t>2</w:t>
            </w:r>
            <w:r w:rsidR="001546F2">
              <w:rPr>
                <w:bCs/>
                <w:sz w:val="28"/>
                <w:szCs w:val="28"/>
              </w:rPr>
              <w:t>4</w:t>
            </w:r>
            <w:r w:rsidRPr="00B27CB3">
              <w:rPr>
                <w:bCs/>
                <w:sz w:val="28"/>
                <w:szCs w:val="28"/>
              </w:rPr>
              <w:t>.</w:t>
            </w:r>
          </w:p>
        </w:tc>
      </w:tr>
      <w:tr w:rsidR="00A95449" w:rsidRPr="00B27CB3" w14:paraId="43AFF2BE" w14:textId="77777777" w:rsidTr="00EF1043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B6" w14:textId="77777777" w:rsidR="00A95449" w:rsidRPr="00B27CB3" w:rsidRDefault="00A95449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2B7" w14:textId="77777777" w:rsidR="00A95449" w:rsidRPr="00B27CB3" w:rsidRDefault="00A95449" w:rsidP="009142A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B8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  <w:p w14:paraId="43AFF2B9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  <w:p w14:paraId="43AFF2BA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vođenja, sportski dresovi i nastavna sredstva i pomagala</w:t>
            </w:r>
          </w:p>
          <w:p w14:paraId="43AFF2BB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(prema potrebi)</w:t>
            </w:r>
          </w:p>
          <w:p w14:paraId="43AFF2BC" w14:textId="4BD35F41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cca </w:t>
            </w:r>
            <w:r w:rsidR="001546F2">
              <w:rPr>
                <w:sz w:val="28"/>
                <w:szCs w:val="28"/>
              </w:rPr>
              <w:t>200 €</w:t>
            </w:r>
          </w:p>
          <w:p w14:paraId="43AFF2BD" w14:textId="77777777" w:rsidR="00A95449" w:rsidRPr="00B27CB3" w:rsidRDefault="00A95449" w:rsidP="00EF1043">
            <w:pPr>
              <w:jc w:val="both"/>
              <w:rPr>
                <w:sz w:val="28"/>
                <w:szCs w:val="28"/>
              </w:rPr>
            </w:pPr>
          </w:p>
        </w:tc>
      </w:tr>
      <w:tr w:rsidR="001E5D00" w:rsidRPr="00B27CB3" w14:paraId="43AFF2C3" w14:textId="77777777" w:rsidTr="00EF1043">
        <w:trPr>
          <w:trHeight w:val="17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2BF" w14:textId="77777777" w:rsidR="001E5D00" w:rsidRPr="00B27CB3" w:rsidRDefault="001E5D00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2C0" w14:textId="77777777" w:rsidR="001E5D00" w:rsidRPr="00B27CB3" w:rsidRDefault="001E5D00" w:rsidP="00EF1043">
            <w:pPr>
              <w:jc w:val="both"/>
            </w:pPr>
          </w:p>
          <w:p w14:paraId="43AFF2C1" w14:textId="77777777" w:rsidR="001E5D00" w:rsidRPr="00B27CB3" w:rsidRDefault="001E5D00" w:rsidP="00EF1043">
            <w:pPr>
              <w:jc w:val="both"/>
            </w:pPr>
          </w:p>
          <w:p w14:paraId="43AFF2C2" w14:textId="77777777" w:rsidR="001E5D00" w:rsidRPr="00B27CB3" w:rsidRDefault="001E5D00" w:rsidP="00EF1043">
            <w:pPr>
              <w:jc w:val="both"/>
            </w:pPr>
          </w:p>
        </w:tc>
      </w:tr>
    </w:tbl>
    <w:p w14:paraId="43AFF2C4" w14:textId="77777777" w:rsidR="00F57398" w:rsidRPr="00B27CB3" w:rsidRDefault="00F57398">
      <w:pPr>
        <w:rPr>
          <w:b/>
          <w:bCs/>
          <w:i/>
          <w:iCs/>
          <w:color w:val="FF0000"/>
        </w:rPr>
      </w:pPr>
    </w:p>
    <w:p w14:paraId="1AC4B988" w14:textId="09BEDE95" w:rsidR="00EC1BA1" w:rsidRPr="00B27CB3" w:rsidRDefault="00EC1BA1"/>
    <w:p w14:paraId="6583FFBD" w14:textId="2BE032A6" w:rsidR="00D14ACF" w:rsidRPr="00B27CB3" w:rsidRDefault="00D14ACF"/>
    <w:p w14:paraId="51575427" w14:textId="2F1AB615" w:rsidR="00D14ACF" w:rsidRPr="00B27CB3" w:rsidRDefault="00D14ACF"/>
    <w:tbl>
      <w:tblPr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5"/>
        <w:gridCol w:w="6359"/>
      </w:tblGrid>
      <w:tr w:rsidR="00EC1BA1" w:rsidRPr="00B27CB3" w14:paraId="6DFC8DDB" w14:textId="77777777" w:rsidTr="00DC475E">
        <w:trPr>
          <w:trHeight w:val="719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08A11325" w14:textId="77777777" w:rsidR="00EC1BA1" w:rsidRPr="0091780B" w:rsidRDefault="00EC1BA1" w:rsidP="009142A6">
            <w:pPr>
              <w:rPr>
                <w:color w:val="C00000"/>
              </w:rPr>
            </w:pPr>
            <w:r w:rsidRPr="0091780B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14:paraId="061BA7AF" w14:textId="4EDAAF90" w:rsidR="00EC1BA1" w:rsidRPr="00B27CB3" w:rsidRDefault="00EC1BA1" w:rsidP="0091780B">
            <w:pPr>
              <w:pStyle w:val="Naslov2"/>
            </w:pPr>
            <w:bookmarkStart w:id="131" w:name="_Toc83931768"/>
            <w:bookmarkStart w:id="132" w:name="_Toc146567433"/>
            <w:r w:rsidRPr="00B27CB3">
              <w:t>Posjet kazališt</w:t>
            </w:r>
            <w:r w:rsidR="0091780B">
              <w:t>u i</w:t>
            </w:r>
            <w:r w:rsidRPr="00B27CB3">
              <w:t xml:space="preserve"> kinu</w:t>
            </w:r>
            <w:bookmarkEnd w:id="131"/>
            <w:bookmarkEnd w:id="132"/>
          </w:p>
        </w:tc>
      </w:tr>
      <w:tr w:rsidR="00DC475E" w:rsidRPr="00B27CB3" w14:paraId="01188006" w14:textId="77777777" w:rsidTr="00DC475E">
        <w:trPr>
          <w:trHeight w:val="2219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0CDB0DFC" w14:textId="77777777" w:rsidR="00DC475E" w:rsidRPr="00B27CB3" w:rsidRDefault="00DC475E" w:rsidP="00DC475E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75FA" w14:textId="77777777" w:rsidR="00DC475E" w:rsidRPr="00DC475E" w:rsidRDefault="00DC475E" w:rsidP="00DC475E">
            <w:pPr>
              <w:tabs>
                <w:tab w:val="left" w:pos="6067"/>
              </w:tabs>
              <w:rPr>
                <w:sz w:val="28"/>
                <w:szCs w:val="28"/>
              </w:rPr>
            </w:pPr>
            <w:r w:rsidRPr="00DC475E">
              <w:rPr>
                <w:sz w:val="28"/>
                <w:szCs w:val="28"/>
                <w:lang w:val="en-AU"/>
              </w:rPr>
              <w:t xml:space="preserve">- </w:t>
            </w:r>
            <w:proofErr w:type="spellStart"/>
            <w:r w:rsidRPr="00DC475E">
              <w:rPr>
                <w:sz w:val="28"/>
                <w:szCs w:val="28"/>
                <w:lang w:val="en-AU"/>
              </w:rPr>
              <w:t>gledanje</w:t>
            </w:r>
            <w:proofErr w:type="spellEnd"/>
            <w:r w:rsidRPr="00DC475E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C475E">
              <w:rPr>
                <w:sz w:val="28"/>
                <w:szCs w:val="28"/>
                <w:lang w:val="en-AU"/>
              </w:rPr>
              <w:t>kazališne</w:t>
            </w:r>
            <w:proofErr w:type="spellEnd"/>
            <w:r w:rsidRPr="00DC475E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C475E">
              <w:rPr>
                <w:sz w:val="28"/>
                <w:szCs w:val="28"/>
                <w:lang w:val="en-AU"/>
              </w:rPr>
              <w:t>i</w:t>
            </w:r>
            <w:proofErr w:type="spellEnd"/>
            <w:r w:rsidRPr="00DC475E">
              <w:rPr>
                <w:sz w:val="28"/>
                <w:szCs w:val="28"/>
                <w:lang w:val="en-AU"/>
              </w:rPr>
              <w:t xml:space="preserve"> kino </w:t>
            </w:r>
            <w:proofErr w:type="spellStart"/>
            <w:r w:rsidRPr="00DC475E">
              <w:rPr>
                <w:sz w:val="28"/>
                <w:szCs w:val="28"/>
                <w:lang w:val="en-AU"/>
              </w:rPr>
              <w:t>predstave</w:t>
            </w:r>
            <w:proofErr w:type="spellEnd"/>
            <w:r w:rsidRPr="00DC475E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C475E">
              <w:rPr>
                <w:sz w:val="28"/>
                <w:szCs w:val="28"/>
                <w:lang w:val="en-AU"/>
              </w:rPr>
              <w:t>prema</w:t>
            </w:r>
            <w:proofErr w:type="spellEnd"/>
            <w:r w:rsidRPr="00DC475E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C475E">
              <w:rPr>
                <w:sz w:val="28"/>
                <w:szCs w:val="28"/>
                <w:lang w:val="en-AU"/>
              </w:rPr>
              <w:t>ponuđenom</w:t>
            </w:r>
            <w:proofErr w:type="spellEnd"/>
            <w:r w:rsidRPr="00DC475E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C475E">
              <w:rPr>
                <w:sz w:val="28"/>
                <w:szCs w:val="28"/>
                <w:lang w:val="en-AU"/>
              </w:rPr>
              <w:t>programu</w:t>
            </w:r>
            <w:proofErr w:type="spellEnd"/>
          </w:p>
          <w:p w14:paraId="4AB4471A" w14:textId="374395D2" w:rsidR="00DC475E" w:rsidRPr="00DC475E" w:rsidRDefault="00DC475E" w:rsidP="00DC475E">
            <w:pPr>
              <w:rPr>
                <w:sz w:val="28"/>
                <w:szCs w:val="28"/>
              </w:rPr>
            </w:pPr>
          </w:p>
        </w:tc>
      </w:tr>
      <w:tr w:rsidR="00DC475E" w:rsidRPr="00B27CB3" w14:paraId="2A0516C0" w14:textId="77777777" w:rsidTr="00DC475E">
        <w:trPr>
          <w:trHeight w:val="1225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23F415E9" w14:textId="77777777" w:rsidR="00DC475E" w:rsidRPr="00B27CB3" w:rsidRDefault="00DC475E" w:rsidP="00DC475E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006A1" w14:textId="77777777" w:rsidR="00DC475E" w:rsidRPr="005061B1" w:rsidRDefault="00DC475E" w:rsidP="00DC475E">
            <w:pPr>
              <w:tabs>
                <w:tab w:val="left" w:pos="6067"/>
              </w:tabs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- usvajati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vrednote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dramske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i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 xml:space="preserve">glazbene umjetnosti </w:t>
            </w:r>
          </w:p>
          <w:p w14:paraId="27DB2AF4" w14:textId="77777777" w:rsidR="00DC475E" w:rsidRPr="005061B1" w:rsidRDefault="00DC475E" w:rsidP="00DC475E">
            <w:pPr>
              <w:tabs>
                <w:tab w:val="left" w:pos="6067"/>
              </w:tabs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- razvijati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naviku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posjeta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kazali</w:t>
            </w:r>
            <w:r w:rsidRPr="00DC475E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tu</w:t>
            </w:r>
            <w:r w:rsidRPr="00DC475E">
              <w:rPr>
                <w:sz w:val="28"/>
                <w:szCs w:val="28"/>
              </w:rPr>
              <w:t xml:space="preserve"> i kinu </w:t>
            </w:r>
            <w:r w:rsidRPr="005061B1">
              <w:rPr>
                <w:sz w:val="28"/>
                <w:szCs w:val="28"/>
              </w:rPr>
              <w:t>i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njegovati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pravila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pona</w:t>
            </w:r>
            <w:r w:rsidRPr="00DC475E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anja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takvim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 xml:space="preserve">sredinama </w:t>
            </w:r>
          </w:p>
          <w:p w14:paraId="65F95A2B" w14:textId="1E0BA2AB" w:rsidR="00DC475E" w:rsidRPr="00DC475E" w:rsidRDefault="00DC475E" w:rsidP="00DC475E">
            <w:pPr>
              <w:jc w:val="both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- razvijati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kulturu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pona</w:t>
            </w:r>
            <w:r w:rsidRPr="00DC475E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anja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kazali</w:t>
            </w:r>
            <w:r w:rsidRPr="00DC475E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tu</w:t>
            </w:r>
            <w:r w:rsidRPr="00DC475E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 xml:space="preserve"> i kinu</w:t>
            </w:r>
          </w:p>
        </w:tc>
      </w:tr>
      <w:tr w:rsidR="00DC475E" w:rsidRPr="00B27CB3" w14:paraId="4ECB5049" w14:textId="77777777" w:rsidTr="00DC475E">
        <w:trPr>
          <w:trHeight w:val="1378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20468DEE" w14:textId="77777777" w:rsidR="00DC475E" w:rsidRPr="00B27CB3" w:rsidRDefault="00DC475E" w:rsidP="00DC475E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B68E" w14:textId="341298C6" w:rsidR="00DC475E" w:rsidRPr="00DC475E" w:rsidRDefault="00DC475E" w:rsidP="00DC475E">
            <w:pPr>
              <w:jc w:val="both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- učiteljice 1. r Snježana Beletić i Željka Božić</w:t>
            </w:r>
          </w:p>
        </w:tc>
      </w:tr>
      <w:tr w:rsidR="00DC475E" w:rsidRPr="00B27CB3" w14:paraId="6A453BB5" w14:textId="77777777" w:rsidTr="00DC475E">
        <w:trPr>
          <w:trHeight w:val="1900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68D3CD2B" w14:textId="77777777" w:rsidR="00DC475E" w:rsidRPr="00B27CB3" w:rsidRDefault="00DC475E" w:rsidP="00DC475E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BA771" w14:textId="77777777" w:rsidR="00DC475E" w:rsidRPr="00DC475E" w:rsidRDefault="00DC475E" w:rsidP="00DC475E">
            <w:pPr>
              <w:rPr>
                <w:sz w:val="28"/>
                <w:szCs w:val="28"/>
                <w:lang w:val="sv-SE"/>
              </w:rPr>
            </w:pPr>
            <w:r w:rsidRPr="00DC475E">
              <w:rPr>
                <w:sz w:val="28"/>
                <w:szCs w:val="28"/>
                <w:lang w:val="sv-SE"/>
              </w:rPr>
              <w:t>- posjet</w:t>
            </w:r>
            <w:r w:rsidRPr="00DC475E">
              <w:rPr>
                <w:sz w:val="28"/>
                <w:szCs w:val="28"/>
              </w:rPr>
              <w:t xml:space="preserve"> </w:t>
            </w:r>
            <w:r w:rsidRPr="00DC475E">
              <w:rPr>
                <w:sz w:val="28"/>
                <w:szCs w:val="28"/>
                <w:lang w:val="sv-SE"/>
              </w:rPr>
              <w:t>kazali</w:t>
            </w:r>
            <w:r w:rsidRPr="00DC475E">
              <w:rPr>
                <w:sz w:val="28"/>
                <w:szCs w:val="28"/>
              </w:rPr>
              <w:t>š</w:t>
            </w:r>
            <w:r w:rsidRPr="00DC475E">
              <w:rPr>
                <w:sz w:val="28"/>
                <w:szCs w:val="28"/>
                <w:lang w:val="sv-SE"/>
              </w:rPr>
              <w:t>noj</w:t>
            </w:r>
            <w:r w:rsidRPr="00DC475E">
              <w:rPr>
                <w:sz w:val="28"/>
                <w:szCs w:val="28"/>
              </w:rPr>
              <w:t xml:space="preserve"> i kino </w:t>
            </w:r>
            <w:r w:rsidRPr="00DC475E">
              <w:rPr>
                <w:sz w:val="28"/>
                <w:szCs w:val="28"/>
                <w:lang w:val="sv-SE"/>
              </w:rPr>
              <w:t>predstavi</w:t>
            </w:r>
          </w:p>
          <w:p w14:paraId="729C1E59" w14:textId="77777777" w:rsidR="00DC475E" w:rsidRPr="00DC475E" w:rsidRDefault="00DC475E" w:rsidP="00DC475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DC475E" w:rsidRPr="00B27CB3" w14:paraId="2D760032" w14:textId="77777777" w:rsidTr="00DC475E">
        <w:trPr>
          <w:trHeight w:val="1787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7D1086DC" w14:textId="77777777" w:rsidR="00DC475E" w:rsidRPr="00B27CB3" w:rsidRDefault="00DC475E" w:rsidP="00DC475E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ACA4" w14:textId="2B1ABA22" w:rsidR="00DC475E" w:rsidRPr="00DC475E" w:rsidRDefault="00DC475E" w:rsidP="00DC475E">
            <w:pPr>
              <w:jc w:val="both"/>
              <w:rPr>
                <w:sz w:val="28"/>
                <w:szCs w:val="28"/>
              </w:rPr>
            </w:pPr>
            <w:r w:rsidRPr="00DC475E">
              <w:rPr>
                <w:sz w:val="28"/>
                <w:szCs w:val="28"/>
              </w:rPr>
              <w:t>- tijekom školske godine 2023./2024.</w:t>
            </w:r>
          </w:p>
        </w:tc>
      </w:tr>
      <w:tr w:rsidR="00DC475E" w:rsidRPr="00B27CB3" w14:paraId="5CB9EBFD" w14:textId="77777777" w:rsidTr="00DC475E">
        <w:trPr>
          <w:trHeight w:val="1092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</w:tcPr>
          <w:p w14:paraId="22F2584E" w14:textId="77777777" w:rsidR="00DC475E" w:rsidRPr="00B27CB3" w:rsidRDefault="00DC475E" w:rsidP="00DC475E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6326F85" w14:textId="77777777" w:rsidR="00DC475E" w:rsidRPr="00B27CB3" w:rsidRDefault="00DC475E" w:rsidP="00DC475E"/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37C06" w14:textId="77777777" w:rsidR="00DC475E" w:rsidRPr="00DC475E" w:rsidRDefault="00DC475E" w:rsidP="00DC475E">
            <w:pPr>
              <w:pStyle w:val="StandardWeb"/>
              <w:rPr>
                <w:sz w:val="28"/>
                <w:szCs w:val="28"/>
                <w:lang w:val="sv-SE"/>
              </w:rPr>
            </w:pPr>
            <w:r w:rsidRPr="00DC475E">
              <w:rPr>
                <w:sz w:val="28"/>
                <w:szCs w:val="28"/>
                <w:lang w:val="sv-SE"/>
              </w:rPr>
              <w:t>- tro</w:t>
            </w:r>
            <w:r w:rsidRPr="00DC475E">
              <w:rPr>
                <w:sz w:val="28"/>
                <w:szCs w:val="28"/>
              </w:rPr>
              <w:t>š</w:t>
            </w:r>
            <w:r w:rsidRPr="00DC475E">
              <w:rPr>
                <w:sz w:val="28"/>
                <w:szCs w:val="28"/>
                <w:lang w:val="sv-SE"/>
              </w:rPr>
              <w:t>kovi</w:t>
            </w:r>
            <w:r w:rsidRPr="00DC475E">
              <w:rPr>
                <w:sz w:val="28"/>
                <w:szCs w:val="28"/>
              </w:rPr>
              <w:t xml:space="preserve"> </w:t>
            </w:r>
            <w:r w:rsidRPr="00DC475E">
              <w:rPr>
                <w:sz w:val="28"/>
                <w:szCs w:val="28"/>
                <w:lang w:val="sv-SE"/>
              </w:rPr>
              <w:t>organizacije</w:t>
            </w:r>
            <w:r w:rsidRPr="00DC475E">
              <w:rPr>
                <w:sz w:val="28"/>
                <w:szCs w:val="28"/>
              </w:rPr>
              <w:t xml:space="preserve"> </w:t>
            </w:r>
            <w:r w:rsidRPr="00DC475E">
              <w:rPr>
                <w:sz w:val="28"/>
                <w:szCs w:val="28"/>
                <w:lang w:val="sv-SE"/>
              </w:rPr>
              <w:t>posjeta</w:t>
            </w:r>
          </w:p>
          <w:p w14:paraId="7BADFC6D" w14:textId="77777777" w:rsidR="00DC475E" w:rsidRPr="00DC475E" w:rsidRDefault="00DC475E" w:rsidP="00DC475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C1BA1" w:rsidRPr="00B27CB3" w14:paraId="44FED212" w14:textId="77777777" w:rsidTr="00DC475E">
        <w:trPr>
          <w:trHeight w:val="1691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639F35A1" w14:textId="77777777" w:rsidR="00EC1BA1" w:rsidRPr="00B27CB3" w:rsidRDefault="00EC1BA1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6DD950D4" w14:textId="77777777" w:rsidR="00EC1BA1" w:rsidRPr="00B27CB3" w:rsidRDefault="00EC1BA1" w:rsidP="00EC1BA1">
            <w:pPr>
              <w:snapToGrid w:val="0"/>
            </w:pPr>
          </w:p>
        </w:tc>
      </w:tr>
    </w:tbl>
    <w:p w14:paraId="1CC14105" w14:textId="77777777" w:rsidR="008F2D27" w:rsidRPr="00B27CB3" w:rsidRDefault="008F2D27"/>
    <w:p w14:paraId="30975E75" w14:textId="77777777" w:rsidR="008F2D27" w:rsidRPr="00B27CB3" w:rsidRDefault="008F2D27">
      <w:r w:rsidRPr="00B27CB3">
        <w:br w:type="page"/>
      </w:r>
    </w:p>
    <w:tbl>
      <w:tblPr>
        <w:tblpPr w:leftFromText="180" w:rightFromText="180" w:vertAnchor="page" w:horzAnchor="margin" w:tblpY="1741"/>
        <w:tblW w:w="1558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  <w:gridCol w:w="6281"/>
      </w:tblGrid>
      <w:tr w:rsidR="0022665B" w:rsidRPr="00B27CB3" w14:paraId="309D08FF" w14:textId="77777777" w:rsidTr="00DF7062">
        <w:trPr>
          <w:gridAfter w:val="1"/>
          <w:wAfter w:w="6221" w:type="dxa"/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721F2F4" w14:textId="77777777" w:rsidR="0022665B" w:rsidRPr="00DF56D5" w:rsidRDefault="0022665B" w:rsidP="009142A6">
            <w:pPr>
              <w:rPr>
                <w:color w:val="C00000"/>
              </w:rPr>
            </w:pPr>
            <w:r w:rsidRPr="00DF56D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41" w:type="dxa"/>
            <w:vAlign w:val="center"/>
          </w:tcPr>
          <w:p w14:paraId="14237DC7" w14:textId="127C9A0E" w:rsidR="0022665B" w:rsidRPr="00B27CB3" w:rsidRDefault="0022665B" w:rsidP="0022665B">
            <w:pPr>
              <w:pStyle w:val="Naslov2"/>
              <w:rPr>
                <w:rFonts w:cs="Times New Roman"/>
              </w:rPr>
            </w:pPr>
            <w:bookmarkStart w:id="133" w:name="_Toc146567434"/>
            <w:r w:rsidRPr="00B27CB3">
              <w:t>Plesna skupina (2. – 4- razreda)</w:t>
            </w:r>
            <w:bookmarkEnd w:id="133"/>
          </w:p>
        </w:tc>
      </w:tr>
      <w:tr w:rsidR="0022665B" w:rsidRPr="00B27CB3" w14:paraId="3BE0FF6A" w14:textId="77777777" w:rsidTr="00DF7062">
        <w:trPr>
          <w:gridAfter w:val="1"/>
          <w:wAfter w:w="6221" w:type="dxa"/>
          <w:trHeight w:val="196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36EDFFA" w14:textId="77777777" w:rsidR="0022665B" w:rsidRPr="00B27CB3" w:rsidRDefault="0022665B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41" w:type="dxa"/>
          </w:tcPr>
          <w:p w14:paraId="1F933C49" w14:textId="77777777" w:rsidR="0022665B" w:rsidRPr="00B27CB3" w:rsidRDefault="0022665B" w:rsidP="00DF706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Razvijanje senzibilnosti kroz pokret i glazbu</w:t>
            </w:r>
          </w:p>
          <w:p w14:paraId="6E7C746A" w14:textId="77777777" w:rsidR="0022665B" w:rsidRPr="00B27CB3" w:rsidRDefault="0022665B" w:rsidP="00DF7062">
            <w:pPr>
              <w:jc w:val="both"/>
              <w:rPr>
                <w:sz w:val="28"/>
                <w:szCs w:val="28"/>
              </w:rPr>
            </w:pPr>
          </w:p>
          <w:p w14:paraId="378AF3AE" w14:textId="77777777" w:rsidR="0022665B" w:rsidRPr="00B27CB3" w:rsidRDefault="0022665B" w:rsidP="00DF7062">
            <w:pPr>
              <w:jc w:val="both"/>
              <w:rPr>
                <w:sz w:val="28"/>
                <w:szCs w:val="28"/>
              </w:rPr>
            </w:pPr>
          </w:p>
          <w:p w14:paraId="68B326B6" w14:textId="77777777" w:rsidR="0022665B" w:rsidRPr="00B27CB3" w:rsidRDefault="0022665B" w:rsidP="00DF706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665B" w:rsidRPr="00B27CB3" w14:paraId="58DD48A1" w14:textId="77777777" w:rsidTr="00DF7062">
        <w:trPr>
          <w:gridAfter w:val="1"/>
          <w:wAfter w:w="6221" w:type="dxa"/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1B3638B" w14:textId="77777777" w:rsidR="0022665B" w:rsidRPr="00B27CB3" w:rsidRDefault="0022665B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41" w:type="dxa"/>
          </w:tcPr>
          <w:p w14:paraId="19FEA3C4" w14:textId="77777777" w:rsidR="0022665B" w:rsidRPr="00B27CB3" w:rsidRDefault="0022665B" w:rsidP="00DF706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sate učenja i uvježbavanja učenici se pripremaju za nastupe. Neprekidna suradnja i s drugim družinama kulturno umjetničkog područja Škole.</w:t>
            </w:r>
          </w:p>
        </w:tc>
      </w:tr>
      <w:tr w:rsidR="0022665B" w:rsidRPr="00B27CB3" w14:paraId="284D3929" w14:textId="77777777" w:rsidTr="00DF7062">
        <w:trPr>
          <w:gridAfter w:val="1"/>
          <w:wAfter w:w="6221" w:type="dxa"/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C382BB2" w14:textId="77777777" w:rsidR="0022665B" w:rsidRPr="00B27CB3" w:rsidRDefault="0022665B" w:rsidP="009142A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41" w:type="dxa"/>
            <w:vAlign w:val="center"/>
          </w:tcPr>
          <w:p w14:paraId="51F11205" w14:textId="77777777" w:rsidR="0022665B" w:rsidRPr="00B27CB3" w:rsidRDefault="0022665B" w:rsidP="00DF706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Učiteljica Ivanka Vrban</w:t>
            </w:r>
          </w:p>
        </w:tc>
      </w:tr>
      <w:tr w:rsidR="0022665B" w:rsidRPr="00B27CB3" w14:paraId="59901813" w14:textId="77777777" w:rsidTr="00DF7062">
        <w:trPr>
          <w:gridAfter w:val="1"/>
          <w:wAfter w:w="6221" w:type="dxa"/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596B096" w14:textId="77777777" w:rsidR="0022665B" w:rsidRPr="00B27CB3" w:rsidRDefault="0022665B" w:rsidP="009142A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41" w:type="dxa"/>
          </w:tcPr>
          <w:p w14:paraId="71014A66" w14:textId="77777777" w:rsidR="0022665B" w:rsidRPr="00B27CB3" w:rsidRDefault="0022665B" w:rsidP="00DF7062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u grupi se ne vrednuje, ali se vodi evidencija o prisutnosti i napredovanju učenika.</w:t>
            </w:r>
          </w:p>
        </w:tc>
      </w:tr>
      <w:tr w:rsidR="0022665B" w:rsidRPr="00B27CB3" w14:paraId="1925D9E0" w14:textId="77777777" w:rsidTr="0022665B">
        <w:trPr>
          <w:gridAfter w:val="1"/>
          <w:wAfter w:w="6221" w:type="dxa"/>
          <w:trHeight w:val="1597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07F875D6" w14:textId="77777777" w:rsidR="0022665B" w:rsidRPr="00B27CB3" w:rsidRDefault="0022665B" w:rsidP="009142A6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41" w:type="dxa"/>
            <w:vAlign w:val="center"/>
          </w:tcPr>
          <w:p w14:paraId="61CD398E" w14:textId="584313FC" w:rsidR="0022665B" w:rsidRPr="00B27CB3" w:rsidRDefault="0022665B" w:rsidP="00DF706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šk.god.202</w:t>
            </w:r>
            <w:r w:rsidR="004879D3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/202</w:t>
            </w:r>
            <w:r w:rsidR="004879D3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 xml:space="preserve">. </w:t>
            </w:r>
          </w:p>
        </w:tc>
      </w:tr>
      <w:tr w:rsidR="0022665B" w:rsidRPr="00B27CB3" w14:paraId="1BA5E3C7" w14:textId="77777777" w:rsidTr="00DF7062">
        <w:trPr>
          <w:trHeight w:val="1122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C241F52" w14:textId="77777777" w:rsidR="0022665B" w:rsidRPr="00B27CB3" w:rsidRDefault="0022665B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70D2686C" w14:textId="77777777" w:rsidR="0022665B" w:rsidRPr="00B27CB3" w:rsidRDefault="0022665B" w:rsidP="009142A6"/>
        </w:tc>
        <w:tc>
          <w:tcPr>
            <w:tcW w:w="6241" w:type="dxa"/>
            <w:vAlign w:val="center"/>
          </w:tcPr>
          <w:p w14:paraId="2A0B1EE1" w14:textId="77777777" w:rsidR="00DF56D5" w:rsidRPr="00DF56D5" w:rsidRDefault="00DF56D5" w:rsidP="00DF56D5">
            <w:pPr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  <w:r w:rsidRPr="00DF56D5">
              <w:rPr>
                <w:sz w:val="28"/>
                <w:szCs w:val="28"/>
              </w:rPr>
              <w:t>-  papučice: 10 eura</w:t>
            </w:r>
          </w:p>
          <w:p w14:paraId="4E84EBCF" w14:textId="07AC6B4B" w:rsidR="0022665B" w:rsidRPr="00B27CB3" w:rsidRDefault="00DF56D5" w:rsidP="00DF56D5">
            <w:pPr>
              <w:pStyle w:val="StandardWeb"/>
              <w:rPr>
                <w:i/>
                <w:iCs/>
                <w:sz w:val="28"/>
                <w:szCs w:val="28"/>
              </w:rPr>
            </w:pPr>
            <w:r w:rsidRPr="00DF56D5">
              <w:rPr>
                <w:sz w:val="28"/>
                <w:szCs w:val="28"/>
              </w:rPr>
              <w:t xml:space="preserve">            - kostimi : cca 10 eura (jedna </w:t>
            </w:r>
            <w:proofErr w:type="spellStart"/>
            <w:r w:rsidRPr="00DF56D5">
              <w:rPr>
                <w:sz w:val="28"/>
                <w:szCs w:val="28"/>
              </w:rPr>
              <w:t>uč</w:t>
            </w:r>
            <w:proofErr w:type="spellEnd"/>
            <w:r w:rsidRPr="00DF56D5">
              <w:rPr>
                <w:sz w:val="28"/>
                <w:szCs w:val="28"/>
              </w:rPr>
              <w:t>- .)</w:t>
            </w:r>
          </w:p>
        </w:tc>
        <w:tc>
          <w:tcPr>
            <w:tcW w:w="6221" w:type="dxa"/>
            <w:vAlign w:val="center"/>
          </w:tcPr>
          <w:p w14:paraId="5C57495A" w14:textId="77777777" w:rsidR="0022665B" w:rsidRPr="00B27CB3" w:rsidRDefault="0022665B" w:rsidP="00DF7062">
            <w:pPr>
              <w:jc w:val="both"/>
            </w:pPr>
          </w:p>
        </w:tc>
      </w:tr>
      <w:tr w:rsidR="0022665B" w:rsidRPr="00B27CB3" w14:paraId="4386C430" w14:textId="77777777" w:rsidTr="00DF7062">
        <w:trPr>
          <w:gridAfter w:val="1"/>
          <w:wAfter w:w="6221" w:type="dxa"/>
          <w:trHeight w:val="1073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6201A37" w14:textId="77777777" w:rsidR="0022665B" w:rsidRPr="00B27CB3" w:rsidRDefault="0022665B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41" w:type="dxa"/>
          </w:tcPr>
          <w:p w14:paraId="589A9069" w14:textId="77777777" w:rsidR="0022665B" w:rsidRPr="00B27CB3" w:rsidRDefault="0022665B" w:rsidP="00DF7062"/>
          <w:p w14:paraId="3CA30395" w14:textId="77777777" w:rsidR="0022665B" w:rsidRPr="00B27CB3" w:rsidRDefault="0022665B" w:rsidP="00DF7062"/>
          <w:p w14:paraId="54CD3322" w14:textId="77777777" w:rsidR="0022665B" w:rsidRPr="00B27CB3" w:rsidRDefault="0022665B" w:rsidP="00DF7062"/>
          <w:p w14:paraId="5F2F8E8B" w14:textId="77777777" w:rsidR="0022665B" w:rsidRPr="00B27CB3" w:rsidRDefault="0022665B" w:rsidP="00DF7062"/>
          <w:p w14:paraId="3E7C599D" w14:textId="77777777" w:rsidR="0022665B" w:rsidRPr="00B27CB3" w:rsidRDefault="0022665B" w:rsidP="00DF7062"/>
        </w:tc>
      </w:tr>
    </w:tbl>
    <w:p w14:paraId="019252BB" w14:textId="3CE8231A" w:rsidR="00D14ACF" w:rsidRPr="00B27CB3" w:rsidRDefault="00D14ACF">
      <w:r w:rsidRPr="00B27CB3"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25"/>
        <w:gridCol w:w="6359"/>
      </w:tblGrid>
      <w:tr w:rsidR="00EC1BA1" w:rsidRPr="00B27CB3" w14:paraId="44F24E61" w14:textId="77777777" w:rsidTr="00EC1BA1">
        <w:trPr>
          <w:trHeight w:val="719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3FE1A103" w14:textId="77777777" w:rsidR="00EC1BA1" w:rsidRPr="00374F06" w:rsidRDefault="00EC1BA1" w:rsidP="009142A6">
            <w:pPr>
              <w:rPr>
                <w:color w:val="C00000"/>
              </w:rPr>
            </w:pPr>
            <w:r w:rsidRPr="00374F06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14:paraId="4DEAD4CB" w14:textId="4FBD9351" w:rsidR="00EC1BA1" w:rsidRPr="00B27CB3" w:rsidRDefault="00EC1BA1" w:rsidP="00EC1BA1">
            <w:pPr>
              <w:pStyle w:val="Naslov2"/>
            </w:pPr>
            <w:bookmarkStart w:id="134" w:name="_Toc83931770"/>
            <w:bookmarkStart w:id="135" w:name="_Toc146567435"/>
            <w:r w:rsidRPr="00B27CB3">
              <w:t>Djeca u prometu</w:t>
            </w:r>
            <w:bookmarkEnd w:id="134"/>
            <w:r w:rsidRPr="00B27CB3">
              <w:t xml:space="preserve"> </w:t>
            </w:r>
            <w:bookmarkStart w:id="136" w:name="_Toc83931771"/>
            <w:r w:rsidRPr="00B27CB3">
              <w:t>(1.a</w:t>
            </w:r>
            <w:r w:rsidR="00374F06">
              <w:t xml:space="preserve"> i 1.b</w:t>
            </w:r>
            <w:r w:rsidRPr="00B27CB3">
              <w:t>)</w:t>
            </w:r>
            <w:bookmarkEnd w:id="135"/>
            <w:bookmarkEnd w:id="136"/>
          </w:p>
        </w:tc>
      </w:tr>
      <w:tr w:rsidR="00EC1BA1" w:rsidRPr="00B27CB3" w14:paraId="7A1BE881" w14:textId="77777777" w:rsidTr="00EC1BA1">
        <w:trPr>
          <w:trHeight w:val="2219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1EB5C8E4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14:paraId="3EE88AA6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Osposobiti učenike za samostalno i sigurno sudjelovanje u prometu.</w:t>
            </w:r>
          </w:p>
        </w:tc>
      </w:tr>
      <w:tr w:rsidR="00EC1BA1" w:rsidRPr="00B27CB3" w14:paraId="4B6701A6" w14:textId="77777777" w:rsidTr="00EC1BA1">
        <w:trPr>
          <w:trHeight w:val="1225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1BB393C7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14:paraId="5338F6F5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EC1BA1" w:rsidRPr="00B27CB3" w14:paraId="71A348B6" w14:textId="77777777" w:rsidTr="00EC1BA1">
        <w:trPr>
          <w:trHeight w:val="1378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49B725AE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14:paraId="122D5F07" w14:textId="76729296" w:rsidR="00EC1BA1" w:rsidRPr="00B27CB3" w:rsidRDefault="00314DAF" w:rsidP="00EC1BA1">
            <w:pPr>
              <w:jc w:val="both"/>
            </w:pPr>
            <w:r w:rsidRPr="00314DAF">
              <w:rPr>
                <w:sz w:val="28"/>
                <w:szCs w:val="28"/>
              </w:rPr>
              <w:t>učiteljice 1.r. Željka Božić i Snježana Beletić</w:t>
            </w:r>
          </w:p>
        </w:tc>
      </w:tr>
      <w:tr w:rsidR="00EC1BA1" w:rsidRPr="00B27CB3" w14:paraId="0E8601DA" w14:textId="77777777" w:rsidTr="00EC1BA1">
        <w:trPr>
          <w:trHeight w:val="1900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20295EA9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14:paraId="6E214CA3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Okolica škole, radionica u Domu mladih</w:t>
            </w:r>
          </w:p>
        </w:tc>
      </w:tr>
      <w:tr w:rsidR="00EC1BA1" w:rsidRPr="00B27CB3" w14:paraId="2CC931FE" w14:textId="77777777" w:rsidTr="00EC1BA1">
        <w:trPr>
          <w:trHeight w:val="658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4601CCC1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14:paraId="4E18E9AB" w14:textId="76CEB79C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tijekom školske godine 202</w:t>
            </w:r>
            <w:r w:rsidR="00314DAF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314DAF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EC1BA1" w:rsidRPr="00B27CB3" w14:paraId="19513F43" w14:textId="77777777" w:rsidTr="00EC1BA1">
        <w:trPr>
          <w:trHeight w:val="525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</w:tcPr>
          <w:p w14:paraId="3D8FB431" w14:textId="77777777" w:rsidR="00EC1BA1" w:rsidRPr="00B27CB3" w:rsidRDefault="00EC1BA1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D008A40" w14:textId="77777777" w:rsidR="00EC1BA1" w:rsidRPr="00B27CB3" w:rsidRDefault="00EC1BA1" w:rsidP="009142A6"/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28C499E9" w14:textId="77777777" w:rsidR="00EC1BA1" w:rsidRPr="00B27CB3" w:rsidRDefault="00EC1BA1" w:rsidP="00EC1BA1">
            <w:pPr>
              <w:snapToGrid w:val="0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C1BA1" w:rsidRPr="00B27CB3" w14:paraId="718B340D" w14:textId="77777777" w:rsidTr="00EC1BA1">
        <w:trPr>
          <w:trHeight w:val="1529"/>
        </w:trPr>
        <w:tc>
          <w:tcPr>
            <w:tcW w:w="302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6D9F1"/>
            <w:vAlign w:val="center"/>
            <w:hideMark/>
          </w:tcPr>
          <w:p w14:paraId="5CF4A8FB" w14:textId="77777777" w:rsidR="00EC1BA1" w:rsidRPr="00B27CB3" w:rsidRDefault="00EC1BA1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31039581" w14:textId="77777777" w:rsidR="00EC1BA1" w:rsidRPr="00B27CB3" w:rsidRDefault="00EC1BA1" w:rsidP="00EC1BA1">
            <w:pPr>
              <w:snapToGrid w:val="0"/>
              <w:jc w:val="both"/>
            </w:pPr>
          </w:p>
        </w:tc>
      </w:tr>
    </w:tbl>
    <w:p w14:paraId="63E427A3" w14:textId="77777777" w:rsidR="00D14ACF" w:rsidRPr="00B27CB3" w:rsidRDefault="00D14ACF">
      <w:r w:rsidRPr="00B27CB3">
        <w:br w:type="page"/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59"/>
      </w:tblGrid>
      <w:tr w:rsidR="00EC1BA1" w:rsidRPr="00B27CB3" w14:paraId="1AC82359" w14:textId="77777777" w:rsidTr="00722A7F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54EB362" w14:textId="77777777" w:rsidR="00EC1BA1" w:rsidRPr="00722A7F" w:rsidRDefault="00EC1BA1" w:rsidP="009142A6">
            <w:pPr>
              <w:rPr>
                <w:color w:val="C00000"/>
              </w:rPr>
            </w:pPr>
            <w:r w:rsidRPr="00722A7F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74485A6" w14:textId="77777777" w:rsidR="00EC1BA1" w:rsidRPr="00B27CB3" w:rsidRDefault="00EC1BA1" w:rsidP="00EC1BA1">
            <w:pPr>
              <w:pStyle w:val="Naslov2"/>
            </w:pPr>
            <w:r w:rsidRPr="00B27CB3">
              <w:t xml:space="preserve"> </w:t>
            </w:r>
            <w:bookmarkStart w:id="137" w:name="_Toc83931772"/>
            <w:bookmarkStart w:id="138" w:name="_Toc146567436"/>
            <w:r w:rsidRPr="00B27CB3">
              <w:t>Naše naselje</w:t>
            </w:r>
            <w:bookmarkEnd w:id="137"/>
            <w:r w:rsidRPr="00B27CB3">
              <w:t xml:space="preserve"> </w:t>
            </w:r>
            <w:bookmarkStart w:id="139" w:name="_Toc83931773"/>
            <w:r w:rsidRPr="00B27CB3">
              <w:t>(1. r.)</w:t>
            </w:r>
            <w:bookmarkEnd w:id="138"/>
            <w:bookmarkEnd w:id="139"/>
          </w:p>
        </w:tc>
      </w:tr>
      <w:tr w:rsidR="00EC1BA1" w:rsidRPr="00B27CB3" w14:paraId="161F609A" w14:textId="77777777" w:rsidTr="00722A7F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B00D27F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997F85A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Upoznati svoje mjesto stanovanja.</w:t>
            </w:r>
          </w:p>
        </w:tc>
      </w:tr>
      <w:tr w:rsidR="00EC1BA1" w:rsidRPr="00B27CB3" w14:paraId="749E268F" w14:textId="77777777" w:rsidTr="00722A7F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CC9A77F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F2B8BC6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722A7F" w:rsidRPr="00B27CB3" w14:paraId="7E9ECC1C" w14:textId="77777777" w:rsidTr="00722A7F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23A310F" w14:textId="77777777" w:rsidR="00722A7F" w:rsidRPr="00B27CB3" w:rsidRDefault="00722A7F" w:rsidP="00722A7F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4E2B0" w14:textId="77777777" w:rsidR="00722A7F" w:rsidRPr="00722A7F" w:rsidRDefault="00722A7F" w:rsidP="00722A7F">
            <w:pPr>
              <w:jc w:val="both"/>
              <w:rPr>
                <w:sz w:val="28"/>
                <w:szCs w:val="28"/>
              </w:rPr>
            </w:pPr>
            <w:r w:rsidRPr="00722A7F">
              <w:rPr>
                <w:sz w:val="28"/>
                <w:szCs w:val="28"/>
              </w:rPr>
              <w:t>učiteljice 1.r., Željka Božić i Snježana Beletić</w:t>
            </w:r>
          </w:p>
          <w:p w14:paraId="675D3A9F" w14:textId="77777777" w:rsidR="00722A7F" w:rsidRPr="00722A7F" w:rsidRDefault="00722A7F" w:rsidP="00722A7F">
            <w:pPr>
              <w:jc w:val="both"/>
              <w:rPr>
                <w:sz w:val="28"/>
                <w:szCs w:val="28"/>
              </w:rPr>
            </w:pPr>
          </w:p>
        </w:tc>
      </w:tr>
      <w:tr w:rsidR="00722A7F" w:rsidRPr="00B27CB3" w14:paraId="1FB07B58" w14:textId="77777777" w:rsidTr="00722A7F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D095305" w14:textId="77777777" w:rsidR="00722A7F" w:rsidRPr="00B27CB3" w:rsidRDefault="00722A7F" w:rsidP="00722A7F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2C29A" w14:textId="5EDD9D62" w:rsidR="00722A7F" w:rsidRPr="00722A7F" w:rsidRDefault="00722A7F" w:rsidP="00722A7F">
            <w:pPr>
              <w:jc w:val="both"/>
              <w:rPr>
                <w:sz w:val="28"/>
                <w:szCs w:val="28"/>
              </w:rPr>
            </w:pPr>
            <w:r w:rsidRPr="00722A7F">
              <w:rPr>
                <w:sz w:val="28"/>
                <w:szCs w:val="28"/>
              </w:rPr>
              <w:t>okolica škole</w:t>
            </w:r>
          </w:p>
        </w:tc>
      </w:tr>
      <w:tr w:rsidR="00722A7F" w:rsidRPr="00B27CB3" w14:paraId="192D0F73" w14:textId="77777777" w:rsidTr="00722A7F">
        <w:trPr>
          <w:trHeight w:val="1734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07899F0" w14:textId="77777777" w:rsidR="00722A7F" w:rsidRPr="00B27CB3" w:rsidRDefault="00722A7F" w:rsidP="00722A7F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66427" w14:textId="4A713BC7" w:rsidR="00722A7F" w:rsidRPr="00722A7F" w:rsidRDefault="00722A7F" w:rsidP="00722A7F">
            <w:pPr>
              <w:jc w:val="both"/>
              <w:rPr>
                <w:sz w:val="28"/>
                <w:szCs w:val="28"/>
              </w:rPr>
            </w:pPr>
            <w:r w:rsidRPr="00722A7F">
              <w:rPr>
                <w:sz w:val="28"/>
                <w:szCs w:val="28"/>
              </w:rPr>
              <w:t>tijekom šk. god. 2023./2024.</w:t>
            </w:r>
          </w:p>
        </w:tc>
      </w:tr>
      <w:tr w:rsidR="00EC1BA1" w:rsidRPr="00B27CB3" w14:paraId="7FEDE4B1" w14:textId="77777777" w:rsidTr="00722A7F">
        <w:trPr>
          <w:trHeight w:val="2127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0B67C1A" w14:textId="77777777" w:rsidR="00EC1BA1" w:rsidRPr="00B27CB3" w:rsidRDefault="00EC1BA1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23C3DCAB" w14:textId="77777777" w:rsidR="00EC1BA1" w:rsidRPr="00B27CB3" w:rsidRDefault="00EC1BA1" w:rsidP="009142A6"/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BF56344" w14:textId="77777777" w:rsidR="00EC1BA1" w:rsidRPr="00B27CB3" w:rsidRDefault="00EC1BA1" w:rsidP="00EC1BA1">
            <w:pPr>
              <w:snapToGrid w:val="0"/>
              <w:rPr>
                <w:sz w:val="28"/>
                <w:szCs w:val="28"/>
              </w:rPr>
            </w:pPr>
          </w:p>
        </w:tc>
      </w:tr>
      <w:tr w:rsidR="00EC1BA1" w:rsidRPr="00B27CB3" w14:paraId="1AD71D20" w14:textId="77777777" w:rsidTr="00722A7F">
        <w:trPr>
          <w:trHeight w:val="1846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46B54F5" w14:textId="77777777" w:rsidR="00EC1BA1" w:rsidRPr="00B27CB3" w:rsidRDefault="00EC1BA1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4A7222F" w14:textId="77777777" w:rsidR="00EC1BA1" w:rsidRPr="00B27CB3" w:rsidRDefault="00EC1BA1" w:rsidP="00EC1BA1">
            <w:pPr>
              <w:snapToGrid w:val="0"/>
              <w:jc w:val="both"/>
            </w:pPr>
          </w:p>
        </w:tc>
      </w:tr>
    </w:tbl>
    <w:p w14:paraId="47C76C71" w14:textId="77777777" w:rsidR="00D14ACF" w:rsidRPr="00B27CB3" w:rsidRDefault="00D14ACF">
      <w:r w:rsidRPr="00B27CB3">
        <w:br w:type="page"/>
      </w:r>
    </w:p>
    <w:p w14:paraId="6E8C2E3A" w14:textId="34032C51" w:rsidR="00D14ACF" w:rsidRPr="00B27CB3" w:rsidRDefault="00D14AC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59"/>
      </w:tblGrid>
      <w:tr w:rsidR="00EC1BA1" w:rsidRPr="00B27CB3" w14:paraId="46033D19" w14:textId="77777777" w:rsidTr="00EC1BA1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5B38C32" w14:textId="77777777" w:rsidR="00EC1BA1" w:rsidRPr="00480D74" w:rsidRDefault="00EC1BA1" w:rsidP="009142A6">
            <w:pPr>
              <w:rPr>
                <w:color w:val="C00000"/>
              </w:rPr>
            </w:pPr>
            <w:r w:rsidRPr="00480D74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415FB82" w14:textId="77777777" w:rsidR="00EC1BA1" w:rsidRPr="00B27CB3" w:rsidRDefault="00EC1BA1" w:rsidP="00EC1BA1">
            <w:pPr>
              <w:pStyle w:val="Naslov2"/>
            </w:pPr>
            <w:r w:rsidRPr="00B27CB3">
              <w:t xml:space="preserve"> </w:t>
            </w:r>
            <w:bookmarkStart w:id="140" w:name="_Toc83931776"/>
            <w:bookmarkStart w:id="141" w:name="_Toc146567437"/>
            <w:r w:rsidRPr="00B27CB3">
              <w:t>Posjet pekari</w:t>
            </w:r>
            <w:bookmarkEnd w:id="140"/>
            <w:bookmarkEnd w:id="141"/>
          </w:p>
          <w:p w14:paraId="6A5E7D8B" w14:textId="77777777" w:rsidR="00EC1BA1" w:rsidRPr="00B27CB3" w:rsidRDefault="00EC1BA1" w:rsidP="00EC1BA1">
            <w:pPr>
              <w:pStyle w:val="Naslov1"/>
              <w:numPr>
                <w:ilvl w:val="0"/>
                <w:numId w:val="37"/>
              </w:numPr>
              <w:suppressAutoHyphens/>
            </w:pPr>
            <w:r w:rsidRPr="00B27CB3">
              <w:t xml:space="preserve"> </w:t>
            </w:r>
          </w:p>
        </w:tc>
      </w:tr>
      <w:tr w:rsidR="00EC1BA1" w:rsidRPr="00B27CB3" w14:paraId="39A5F7E2" w14:textId="77777777" w:rsidTr="00EC1BA1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54BCEBD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846D64B" w14:textId="77777777" w:rsidR="00EC1BA1" w:rsidRPr="00B27CB3" w:rsidRDefault="00EC1BA1" w:rsidP="00EC1BA1">
            <w:pPr>
              <w:pStyle w:val="StandardWeb1"/>
              <w:spacing w:before="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s krušnim proizvodima i  načinom izrade kruha.</w:t>
            </w:r>
          </w:p>
          <w:p w14:paraId="6097C679" w14:textId="77777777" w:rsidR="00EC1BA1" w:rsidRPr="00B27CB3" w:rsidRDefault="00EC1BA1" w:rsidP="00EC1BA1">
            <w:pPr>
              <w:jc w:val="both"/>
              <w:rPr>
                <w:sz w:val="28"/>
                <w:szCs w:val="28"/>
              </w:rPr>
            </w:pPr>
          </w:p>
        </w:tc>
      </w:tr>
      <w:tr w:rsidR="00EC1BA1" w:rsidRPr="00B27CB3" w14:paraId="444112B4" w14:textId="77777777" w:rsidTr="00EC1BA1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F237078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D9E7D7D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Razvoj svijesti o pravilnoj prehrani i obilježavanje Dana kruha i plodova zemlje.</w:t>
            </w:r>
          </w:p>
        </w:tc>
      </w:tr>
      <w:tr w:rsidR="00EC1BA1" w:rsidRPr="00B27CB3" w14:paraId="0535BA36" w14:textId="77777777" w:rsidTr="00EC1BA1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F776B9F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3685946" w14:textId="2D756519" w:rsidR="00EC1BA1" w:rsidRPr="00B27CB3" w:rsidRDefault="00486F6B" w:rsidP="00EC1BA1">
            <w:pPr>
              <w:jc w:val="both"/>
            </w:pPr>
            <w:r w:rsidRPr="00486F6B">
              <w:rPr>
                <w:sz w:val="28"/>
                <w:szCs w:val="28"/>
              </w:rPr>
              <w:t>učiteljice 1.r. Željka Božić i Snježana Beletić</w:t>
            </w:r>
          </w:p>
        </w:tc>
      </w:tr>
      <w:tr w:rsidR="00EC1BA1" w:rsidRPr="00B27CB3" w14:paraId="7B618A6F" w14:textId="77777777" w:rsidTr="00EC1BA1">
        <w:trPr>
          <w:trHeight w:val="1542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9354CC1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CE8F96" w14:textId="77777777" w:rsidR="00EC1BA1" w:rsidRPr="00B27CB3" w:rsidRDefault="00EC1BA1" w:rsidP="00EC1BA1">
            <w:pPr>
              <w:snapToGrid w:val="0"/>
              <w:ind w:left="720"/>
              <w:jc w:val="both"/>
              <w:rPr>
                <w:sz w:val="28"/>
                <w:szCs w:val="28"/>
              </w:rPr>
            </w:pPr>
          </w:p>
          <w:p w14:paraId="57629100" w14:textId="56BBDB26" w:rsidR="00EC1BA1" w:rsidRPr="00B27CB3" w:rsidRDefault="00480D74" w:rsidP="00EC1BA1">
            <w:pPr>
              <w:rPr>
                <w:sz w:val="28"/>
                <w:szCs w:val="28"/>
              </w:rPr>
            </w:pPr>
            <w:r w:rsidRPr="00480D74">
              <w:rPr>
                <w:sz w:val="28"/>
                <w:szCs w:val="28"/>
              </w:rPr>
              <w:t xml:space="preserve">posjet kvartovskoj pekari uz dogovorenu radionicu za djecu </w:t>
            </w:r>
          </w:p>
        </w:tc>
      </w:tr>
      <w:tr w:rsidR="00EC1BA1" w:rsidRPr="00B27CB3" w14:paraId="45F69F46" w14:textId="77777777" w:rsidTr="00EC1BA1">
        <w:trPr>
          <w:trHeight w:val="126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808B191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0910196" w14:textId="33558C9E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Listopad 202</w:t>
            </w:r>
            <w:r w:rsidR="00486F6B">
              <w:rPr>
                <w:sz w:val="28"/>
                <w:szCs w:val="28"/>
              </w:rPr>
              <w:t>3</w:t>
            </w:r>
          </w:p>
        </w:tc>
      </w:tr>
      <w:tr w:rsidR="00EC1BA1" w:rsidRPr="00B27CB3" w14:paraId="0FC9882B" w14:textId="77777777" w:rsidTr="00EC1BA1">
        <w:trPr>
          <w:trHeight w:val="107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1491AB8" w14:textId="77777777" w:rsidR="00EC1BA1" w:rsidRPr="00B27CB3" w:rsidRDefault="00EC1BA1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0C92D9F7" w14:textId="77777777" w:rsidR="00EC1BA1" w:rsidRPr="00B27CB3" w:rsidRDefault="00EC1BA1" w:rsidP="009142A6"/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8C09964" w14:textId="77777777" w:rsidR="00EC1BA1" w:rsidRPr="00B27CB3" w:rsidRDefault="00EC1BA1" w:rsidP="00EC1BA1">
            <w:pPr>
              <w:snapToGrid w:val="0"/>
            </w:pPr>
          </w:p>
        </w:tc>
      </w:tr>
      <w:tr w:rsidR="00EC1BA1" w:rsidRPr="00B27CB3" w14:paraId="3230FDB1" w14:textId="77777777" w:rsidTr="00EC1BA1">
        <w:trPr>
          <w:trHeight w:val="191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1799065" w14:textId="77777777" w:rsidR="00EC1BA1" w:rsidRPr="00B27CB3" w:rsidRDefault="00EC1BA1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FA54410" w14:textId="77777777" w:rsidR="00EC1BA1" w:rsidRPr="00B27CB3" w:rsidRDefault="00EC1BA1" w:rsidP="00EC1BA1">
            <w:pPr>
              <w:snapToGrid w:val="0"/>
            </w:pPr>
          </w:p>
        </w:tc>
      </w:tr>
    </w:tbl>
    <w:p w14:paraId="5E4FA7B4" w14:textId="77777777" w:rsidR="00D14ACF" w:rsidRPr="00B27CB3" w:rsidRDefault="00D14ACF">
      <w:r w:rsidRPr="00B27CB3">
        <w:br w:type="page"/>
      </w:r>
    </w:p>
    <w:tbl>
      <w:tblPr>
        <w:tblW w:w="938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6359"/>
      </w:tblGrid>
      <w:tr w:rsidR="00EC1BA1" w:rsidRPr="00B27CB3" w14:paraId="3BB15891" w14:textId="77777777" w:rsidTr="009D14BE">
        <w:trPr>
          <w:trHeight w:val="719"/>
        </w:trPr>
        <w:tc>
          <w:tcPr>
            <w:tcW w:w="3025" w:type="dxa"/>
            <w:shd w:val="clear" w:color="auto" w:fill="C6D9F1"/>
            <w:vAlign w:val="center"/>
          </w:tcPr>
          <w:p w14:paraId="7DBC681E" w14:textId="77777777" w:rsidR="00EC1BA1" w:rsidRPr="009D14BE" w:rsidRDefault="00EC1BA1" w:rsidP="009142A6">
            <w:pPr>
              <w:rPr>
                <w:color w:val="C00000"/>
              </w:rPr>
            </w:pPr>
            <w:r w:rsidRPr="009D14BE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FF34574" w14:textId="77777777" w:rsidR="00EC1BA1" w:rsidRPr="00B27CB3" w:rsidRDefault="00EC1BA1" w:rsidP="00EC1BA1">
            <w:pPr>
              <w:pStyle w:val="Naslov2"/>
            </w:pPr>
            <w:bookmarkStart w:id="142" w:name="_Toc83931777"/>
            <w:bookmarkStart w:id="143" w:name="_Toc146567438"/>
            <w:r w:rsidRPr="00B27CB3">
              <w:t>Pozdrav godišnjim dobima</w:t>
            </w:r>
            <w:bookmarkEnd w:id="142"/>
            <w:r w:rsidRPr="00B27CB3">
              <w:t xml:space="preserve"> </w:t>
            </w:r>
            <w:bookmarkStart w:id="144" w:name="_Toc83931778"/>
            <w:r w:rsidRPr="00B27CB3">
              <w:t>(1. r.)</w:t>
            </w:r>
            <w:bookmarkEnd w:id="143"/>
            <w:bookmarkEnd w:id="144"/>
            <w:r w:rsidRPr="00B27CB3">
              <w:t xml:space="preserve"> </w:t>
            </w:r>
          </w:p>
          <w:p w14:paraId="72BC4509" w14:textId="77777777" w:rsidR="00EC1BA1" w:rsidRPr="00B27CB3" w:rsidRDefault="00EC1BA1" w:rsidP="00EC1BA1">
            <w:pPr>
              <w:pStyle w:val="Naslov1"/>
              <w:numPr>
                <w:ilvl w:val="0"/>
                <w:numId w:val="37"/>
              </w:numPr>
              <w:suppressAutoHyphens/>
            </w:pPr>
            <w:r w:rsidRPr="00B27CB3">
              <w:t xml:space="preserve"> </w:t>
            </w:r>
          </w:p>
        </w:tc>
      </w:tr>
      <w:tr w:rsidR="00EC1BA1" w:rsidRPr="00B27CB3" w14:paraId="754EF780" w14:textId="77777777" w:rsidTr="009D14BE">
        <w:trPr>
          <w:trHeight w:val="2219"/>
        </w:trPr>
        <w:tc>
          <w:tcPr>
            <w:tcW w:w="3025" w:type="dxa"/>
            <w:shd w:val="clear" w:color="auto" w:fill="C6D9F1"/>
            <w:vAlign w:val="center"/>
          </w:tcPr>
          <w:p w14:paraId="1D9F748A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09469F03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Razvijati sposobnost promatranja. Uočiti promjene u neposrednoj okolini i njihov utjecaj na</w:t>
            </w:r>
            <w:r w:rsidRPr="00B27CB3">
              <w:rPr>
                <w:rFonts w:ascii="BemboRoman" w:hAnsi="BemboRoman" w:cs="BemboRoman"/>
              </w:rPr>
              <w:t xml:space="preserve"> </w:t>
            </w:r>
            <w:r w:rsidRPr="00B27CB3">
              <w:rPr>
                <w:sz w:val="28"/>
                <w:szCs w:val="28"/>
              </w:rPr>
              <w:t>život.</w:t>
            </w:r>
          </w:p>
        </w:tc>
      </w:tr>
      <w:tr w:rsidR="00EC1BA1" w:rsidRPr="00B27CB3" w14:paraId="7B265938" w14:textId="77777777" w:rsidTr="009D14BE">
        <w:trPr>
          <w:trHeight w:val="1225"/>
        </w:trPr>
        <w:tc>
          <w:tcPr>
            <w:tcW w:w="3025" w:type="dxa"/>
            <w:shd w:val="clear" w:color="auto" w:fill="C6D9F1"/>
            <w:vAlign w:val="center"/>
          </w:tcPr>
          <w:p w14:paraId="7179D94A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6A91EC62" w14:textId="77777777" w:rsidR="00EC1BA1" w:rsidRPr="00B27CB3" w:rsidRDefault="00EC1BA1" w:rsidP="00EC1BA1">
            <w:pPr>
              <w:jc w:val="both"/>
            </w:pPr>
            <w:r w:rsidRPr="00B27CB3">
              <w:rPr>
                <w:sz w:val="28"/>
                <w:szCs w:val="28"/>
              </w:rPr>
              <w:t>Uočavanje, sustavno praćenje, bilježenje podataka o promjenama u prirodi</w:t>
            </w:r>
          </w:p>
        </w:tc>
      </w:tr>
      <w:tr w:rsidR="009D14BE" w:rsidRPr="00B27CB3" w14:paraId="13085415" w14:textId="77777777" w:rsidTr="009D14BE">
        <w:trPr>
          <w:trHeight w:val="1378"/>
        </w:trPr>
        <w:tc>
          <w:tcPr>
            <w:tcW w:w="3025" w:type="dxa"/>
            <w:shd w:val="clear" w:color="auto" w:fill="C6D9F1"/>
            <w:vAlign w:val="center"/>
          </w:tcPr>
          <w:p w14:paraId="0939AF96" w14:textId="77777777" w:rsidR="009D14BE" w:rsidRPr="00B27CB3" w:rsidRDefault="009D14BE" w:rsidP="009D14BE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59" w:type="dxa"/>
            <w:vAlign w:val="center"/>
          </w:tcPr>
          <w:p w14:paraId="75DB3962" w14:textId="77777777" w:rsidR="009D14BE" w:rsidRPr="009D14BE" w:rsidRDefault="009D14BE" w:rsidP="009D14BE">
            <w:pPr>
              <w:jc w:val="both"/>
              <w:rPr>
                <w:sz w:val="28"/>
                <w:szCs w:val="28"/>
              </w:rPr>
            </w:pPr>
            <w:r w:rsidRPr="009D14BE">
              <w:rPr>
                <w:sz w:val="28"/>
                <w:szCs w:val="28"/>
              </w:rPr>
              <w:t>učiteljice 1.raz. Željka Božić i Snježana Beletić</w:t>
            </w:r>
          </w:p>
          <w:p w14:paraId="0511B2E3" w14:textId="7322ED11" w:rsidR="009D14BE" w:rsidRPr="00B27CB3" w:rsidRDefault="009D14BE" w:rsidP="009D14BE">
            <w:pPr>
              <w:jc w:val="both"/>
              <w:rPr>
                <w:sz w:val="28"/>
                <w:szCs w:val="28"/>
              </w:rPr>
            </w:pPr>
          </w:p>
        </w:tc>
      </w:tr>
      <w:tr w:rsidR="009D14BE" w:rsidRPr="00B27CB3" w14:paraId="655877CB" w14:textId="77777777" w:rsidTr="009D14BE">
        <w:trPr>
          <w:trHeight w:val="1900"/>
        </w:trPr>
        <w:tc>
          <w:tcPr>
            <w:tcW w:w="3025" w:type="dxa"/>
            <w:shd w:val="clear" w:color="auto" w:fill="C6D9F1"/>
            <w:vAlign w:val="center"/>
          </w:tcPr>
          <w:p w14:paraId="418E6426" w14:textId="77777777" w:rsidR="009D14BE" w:rsidRPr="00B27CB3" w:rsidRDefault="009D14BE" w:rsidP="009D14BE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59" w:type="dxa"/>
            <w:vAlign w:val="center"/>
          </w:tcPr>
          <w:p w14:paraId="0EA4DA54" w14:textId="76356E2B" w:rsidR="009D14BE" w:rsidRPr="009D14BE" w:rsidRDefault="009D14BE" w:rsidP="009D14BE">
            <w:pPr>
              <w:jc w:val="both"/>
              <w:rPr>
                <w:sz w:val="28"/>
                <w:szCs w:val="28"/>
              </w:rPr>
            </w:pPr>
            <w:r w:rsidRPr="009D14BE">
              <w:rPr>
                <w:sz w:val="28"/>
                <w:szCs w:val="28"/>
              </w:rPr>
              <w:t>okolica škole, park u neposrednoj blizini</w:t>
            </w:r>
          </w:p>
        </w:tc>
      </w:tr>
      <w:tr w:rsidR="009D14BE" w:rsidRPr="00B27CB3" w14:paraId="536E8C35" w14:textId="77777777" w:rsidTr="009D14BE">
        <w:trPr>
          <w:trHeight w:val="2048"/>
        </w:trPr>
        <w:tc>
          <w:tcPr>
            <w:tcW w:w="3025" w:type="dxa"/>
            <w:shd w:val="clear" w:color="auto" w:fill="C6D9F1"/>
            <w:vAlign w:val="center"/>
          </w:tcPr>
          <w:p w14:paraId="0DF89831" w14:textId="77777777" w:rsidR="009D14BE" w:rsidRPr="00B27CB3" w:rsidRDefault="009D14BE" w:rsidP="009D14BE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59" w:type="dxa"/>
            <w:vAlign w:val="center"/>
          </w:tcPr>
          <w:p w14:paraId="14F3436E" w14:textId="7AD05457" w:rsidR="009D14BE" w:rsidRPr="009D14BE" w:rsidRDefault="009D14BE" w:rsidP="009D14BE">
            <w:pPr>
              <w:jc w:val="both"/>
              <w:rPr>
                <w:sz w:val="28"/>
                <w:szCs w:val="28"/>
              </w:rPr>
            </w:pPr>
            <w:r w:rsidRPr="009D14BE">
              <w:rPr>
                <w:sz w:val="28"/>
                <w:szCs w:val="28"/>
              </w:rPr>
              <w:t xml:space="preserve">tijekom </w:t>
            </w:r>
            <w:proofErr w:type="spellStart"/>
            <w:r w:rsidRPr="009D14BE">
              <w:rPr>
                <w:sz w:val="28"/>
                <w:szCs w:val="28"/>
              </w:rPr>
              <w:t>šk.god</w:t>
            </w:r>
            <w:proofErr w:type="spellEnd"/>
            <w:r w:rsidRPr="009D14BE">
              <w:rPr>
                <w:sz w:val="28"/>
                <w:szCs w:val="28"/>
              </w:rPr>
              <w:t xml:space="preserve"> 2023./2024.</w:t>
            </w:r>
          </w:p>
        </w:tc>
      </w:tr>
      <w:tr w:rsidR="00EC1BA1" w:rsidRPr="00B27CB3" w14:paraId="3A07E78C" w14:textId="77777777" w:rsidTr="009D14BE">
        <w:trPr>
          <w:trHeight w:val="1694"/>
        </w:trPr>
        <w:tc>
          <w:tcPr>
            <w:tcW w:w="3025" w:type="dxa"/>
            <w:shd w:val="clear" w:color="auto" w:fill="C6D9F1"/>
            <w:vAlign w:val="center"/>
          </w:tcPr>
          <w:p w14:paraId="53059E67" w14:textId="77777777" w:rsidR="00EC1BA1" w:rsidRPr="00B27CB3" w:rsidRDefault="00EC1BA1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199AA465" w14:textId="77777777" w:rsidR="00EC1BA1" w:rsidRPr="00B27CB3" w:rsidRDefault="00EC1BA1" w:rsidP="009142A6"/>
        </w:tc>
        <w:tc>
          <w:tcPr>
            <w:tcW w:w="6359" w:type="dxa"/>
            <w:shd w:val="clear" w:color="auto" w:fill="auto"/>
            <w:vAlign w:val="center"/>
          </w:tcPr>
          <w:p w14:paraId="5CA17B66" w14:textId="77777777" w:rsidR="00EC1BA1" w:rsidRPr="00B27CB3" w:rsidRDefault="00EC1BA1" w:rsidP="00EC1BA1">
            <w:pPr>
              <w:snapToGrid w:val="0"/>
            </w:pPr>
          </w:p>
        </w:tc>
      </w:tr>
      <w:tr w:rsidR="00EC1BA1" w:rsidRPr="00B27CB3" w14:paraId="0934C7AD" w14:textId="77777777" w:rsidTr="009D14BE">
        <w:trPr>
          <w:trHeight w:val="2277"/>
        </w:trPr>
        <w:tc>
          <w:tcPr>
            <w:tcW w:w="3025" w:type="dxa"/>
            <w:shd w:val="clear" w:color="auto" w:fill="C6D9F1"/>
            <w:vAlign w:val="center"/>
          </w:tcPr>
          <w:p w14:paraId="5C4ACA7D" w14:textId="77777777" w:rsidR="00EC1BA1" w:rsidRPr="00B27CB3" w:rsidRDefault="00EC1BA1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C46F514" w14:textId="77777777" w:rsidR="00EC1BA1" w:rsidRPr="00B27CB3" w:rsidRDefault="00EC1BA1" w:rsidP="00EC1BA1">
            <w:pPr>
              <w:snapToGrid w:val="0"/>
            </w:pPr>
          </w:p>
        </w:tc>
      </w:tr>
    </w:tbl>
    <w:p w14:paraId="54BF2561" w14:textId="77777777" w:rsidR="00D14ACF" w:rsidRPr="00B27CB3" w:rsidRDefault="00D14ACF">
      <w:r w:rsidRPr="00B27CB3">
        <w:br w:type="page"/>
      </w:r>
    </w:p>
    <w:p w14:paraId="26109FC0" w14:textId="7C91D6F9" w:rsidR="001A458D" w:rsidRDefault="001A458D"/>
    <w:tbl>
      <w:tblPr>
        <w:tblW w:w="989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31"/>
        <w:gridCol w:w="6668"/>
      </w:tblGrid>
      <w:tr w:rsidR="001A458D" w:rsidRPr="001A458D" w14:paraId="5F33FCF0" w14:textId="77777777" w:rsidTr="00443437">
        <w:trPr>
          <w:trHeight w:val="617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6CD5566" w14:textId="77777777" w:rsidR="001A458D" w:rsidRPr="001A458D" w:rsidRDefault="001A458D" w:rsidP="001A458D">
            <w:pPr>
              <w:rPr>
                <w:rFonts w:eastAsia="Times New Roman"/>
                <w:b/>
                <w:bCs/>
                <w:color w:val="C00000"/>
              </w:rPr>
            </w:pPr>
            <w:r w:rsidRPr="001A458D">
              <w:rPr>
                <w:rFonts w:eastAsia="Times New Roman"/>
                <w:b/>
                <w:bCs/>
                <w:color w:val="C00000"/>
              </w:rPr>
              <w:br w:type="page"/>
            </w:r>
            <w:r w:rsidRPr="001A458D">
              <w:rPr>
                <w:rFonts w:eastAsia="Times New Roman"/>
                <w:b/>
                <w:bCs/>
                <w:color w:val="C00000"/>
              </w:rPr>
              <w:br w:type="page"/>
            </w:r>
            <w:r w:rsidRPr="001A458D">
              <w:rPr>
                <w:rFonts w:eastAsia="Times New Roman"/>
                <w:b/>
                <w:bCs/>
                <w:color w:val="C00000"/>
              </w:rPr>
              <w:br w:type="page"/>
              <w:t>aktivnost, program i/ili projekt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0A3AD" w14:textId="5ACEDD7B" w:rsidR="001A458D" w:rsidRPr="001A458D" w:rsidRDefault="001A458D" w:rsidP="001A458D">
            <w:pPr>
              <w:pStyle w:val="Naslov2"/>
            </w:pPr>
            <w:bookmarkStart w:id="145" w:name="_Toc146567439"/>
            <w:r w:rsidRPr="001A458D">
              <w:t>Čistoća okoliša</w:t>
            </w:r>
            <w:r>
              <w:t xml:space="preserve"> - </w:t>
            </w:r>
            <w:proofErr w:type="spellStart"/>
            <w:r w:rsidRPr="001A458D">
              <w:t>Reciklažno</w:t>
            </w:r>
            <w:proofErr w:type="spellEnd"/>
            <w:r w:rsidRPr="001A458D">
              <w:t xml:space="preserve"> dvorište</w:t>
            </w:r>
            <w:bookmarkEnd w:id="145"/>
          </w:p>
        </w:tc>
      </w:tr>
      <w:tr w:rsidR="001A458D" w:rsidRPr="001A458D" w14:paraId="07778E04" w14:textId="77777777" w:rsidTr="00443437">
        <w:trPr>
          <w:trHeight w:val="1905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7B5BE7" w14:textId="77777777" w:rsidR="001A458D" w:rsidRPr="001A458D" w:rsidRDefault="001A458D" w:rsidP="001A458D">
            <w:pPr>
              <w:rPr>
                <w:rFonts w:eastAsia="Times New Roman"/>
              </w:rPr>
            </w:pPr>
            <w:r w:rsidRPr="001A458D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8927" w14:textId="77777777" w:rsidR="001A458D" w:rsidRPr="001A458D" w:rsidRDefault="001A458D" w:rsidP="001A458D">
            <w:pPr>
              <w:jc w:val="both"/>
              <w:rPr>
                <w:rFonts w:eastAsia="Times New Roman"/>
                <w:sz w:val="28"/>
                <w:szCs w:val="28"/>
                <w:lang w:val="pl-PL"/>
              </w:rPr>
            </w:pPr>
            <w:r w:rsidRPr="001A458D">
              <w:rPr>
                <w:rFonts w:eastAsia="Times New Roman"/>
                <w:sz w:val="28"/>
                <w:szCs w:val="28"/>
                <w:lang w:val="pl-PL"/>
              </w:rPr>
              <w:t xml:space="preserve">               Razvijanje ekološke osviještenosti</w:t>
            </w:r>
          </w:p>
        </w:tc>
      </w:tr>
      <w:tr w:rsidR="001A458D" w:rsidRPr="001A458D" w14:paraId="1CD5A80F" w14:textId="77777777" w:rsidTr="00443437">
        <w:trPr>
          <w:trHeight w:val="1052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08FD1B3" w14:textId="77777777" w:rsidR="001A458D" w:rsidRPr="001A458D" w:rsidRDefault="001A458D" w:rsidP="001A458D">
            <w:pPr>
              <w:rPr>
                <w:rFonts w:eastAsia="Times New Roman"/>
              </w:rPr>
            </w:pPr>
            <w:r w:rsidRPr="001A458D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73E0" w14:textId="77777777" w:rsidR="001A458D" w:rsidRPr="001A458D" w:rsidRDefault="001A458D" w:rsidP="001A458D">
            <w:pPr>
              <w:numPr>
                <w:ilvl w:val="0"/>
                <w:numId w:val="42"/>
              </w:numPr>
              <w:rPr>
                <w:rFonts w:eastAsia="Times New Roman"/>
                <w:sz w:val="28"/>
                <w:szCs w:val="28"/>
              </w:rPr>
            </w:pPr>
            <w:r w:rsidRPr="001A458D">
              <w:rPr>
                <w:rFonts w:eastAsia="Times New Roman"/>
                <w:sz w:val="28"/>
                <w:szCs w:val="28"/>
              </w:rPr>
              <w:t>predlaže načine poboljšanja kvalitete života u školskome okružju.</w:t>
            </w:r>
          </w:p>
          <w:p w14:paraId="73A64CE3" w14:textId="77777777" w:rsidR="001A458D" w:rsidRPr="001A458D" w:rsidRDefault="001A458D" w:rsidP="001A458D">
            <w:pPr>
              <w:numPr>
                <w:ilvl w:val="0"/>
                <w:numId w:val="42"/>
              </w:numPr>
              <w:rPr>
                <w:rFonts w:eastAsia="Times New Roman"/>
                <w:sz w:val="28"/>
                <w:szCs w:val="28"/>
              </w:rPr>
            </w:pPr>
            <w:r w:rsidRPr="001A458D">
              <w:rPr>
                <w:rFonts w:eastAsia="Times New Roman"/>
                <w:sz w:val="28"/>
                <w:szCs w:val="28"/>
              </w:rPr>
              <w:t xml:space="preserve">razvrstava ljudske utjecaje na prirodu i okoliš na pozitivne ili negativne i prepoznaje utjecaje na okoliš koji su posljedica njegovih aktivnosti </w:t>
            </w:r>
          </w:p>
          <w:p w14:paraId="4DE08BB0" w14:textId="77777777" w:rsidR="001A458D" w:rsidRPr="001A458D" w:rsidRDefault="001A458D" w:rsidP="001A458D">
            <w:pPr>
              <w:numPr>
                <w:ilvl w:val="0"/>
                <w:numId w:val="42"/>
              </w:numPr>
              <w:rPr>
                <w:rFonts w:eastAsia="Times New Roman"/>
                <w:sz w:val="28"/>
                <w:szCs w:val="28"/>
              </w:rPr>
            </w:pPr>
            <w:r w:rsidRPr="001A458D">
              <w:rPr>
                <w:rFonts w:eastAsia="Times New Roman"/>
                <w:sz w:val="28"/>
                <w:szCs w:val="28"/>
              </w:rPr>
              <w:t xml:space="preserve">kritički promišlja o višestrukim učincima ljudskih utjecaja / djelovanja na prirodu i okoliš </w:t>
            </w:r>
          </w:p>
          <w:p w14:paraId="3A5BB614" w14:textId="77777777" w:rsidR="001A458D" w:rsidRPr="001A458D" w:rsidRDefault="001A458D" w:rsidP="001A458D">
            <w:pPr>
              <w:numPr>
                <w:ilvl w:val="0"/>
                <w:numId w:val="42"/>
              </w:numPr>
              <w:rPr>
                <w:rFonts w:eastAsia="Times New Roman"/>
                <w:sz w:val="28"/>
                <w:szCs w:val="28"/>
              </w:rPr>
            </w:pPr>
            <w:r w:rsidRPr="001A458D">
              <w:rPr>
                <w:rFonts w:eastAsia="Times New Roman"/>
                <w:sz w:val="28"/>
                <w:szCs w:val="28"/>
              </w:rPr>
              <w:t>svjestan je da ljudska djelovanja imaju posljedice na prirodu i okoliš</w:t>
            </w:r>
          </w:p>
          <w:p w14:paraId="6B65009E" w14:textId="77777777" w:rsidR="001A458D" w:rsidRPr="001A458D" w:rsidRDefault="001A458D" w:rsidP="001A458D">
            <w:pPr>
              <w:ind w:left="720"/>
              <w:rPr>
                <w:rFonts w:eastAsia="Times New Roman"/>
                <w:sz w:val="28"/>
                <w:szCs w:val="28"/>
              </w:rPr>
            </w:pPr>
          </w:p>
        </w:tc>
      </w:tr>
      <w:tr w:rsidR="001A458D" w:rsidRPr="001A458D" w14:paraId="2CAE0E53" w14:textId="77777777" w:rsidTr="00443437">
        <w:trPr>
          <w:trHeight w:val="1183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B9D0843" w14:textId="77777777" w:rsidR="001A458D" w:rsidRPr="001A458D" w:rsidRDefault="001A458D" w:rsidP="001A458D">
            <w:pPr>
              <w:rPr>
                <w:rFonts w:eastAsia="Times New Roman"/>
              </w:rPr>
            </w:pPr>
            <w:r w:rsidRPr="001A458D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2D0BF" w14:textId="77777777" w:rsidR="001A458D" w:rsidRPr="001A458D" w:rsidRDefault="001A458D" w:rsidP="001A458D">
            <w:pPr>
              <w:numPr>
                <w:ilvl w:val="0"/>
                <w:numId w:val="41"/>
              </w:numPr>
              <w:rPr>
                <w:rFonts w:eastAsia="Times New Roman"/>
                <w:sz w:val="28"/>
                <w:szCs w:val="28"/>
              </w:rPr>
            </w:pPr>
            <w:r w:rsidRPr="001A458D">
              <w:rPr>
                <w:rFonts w:eastAsia="Times New Roman"/>
                <w:sz w:val="28"/>
                <w:szCs w:val="28"/>
              </w:rPr>
              <w:t>učiteljice 1.r. Željka Božić i Snježana Beletić</w:t>
            </w:r>
          </w:p>
          <w:p w14:paraId="1E1F2A7F" w14:textId="77777777" w:rsidR="001A458D" w:rsidRPr="001A458D" w:rsidRDefault="001A458D" w:rsidP="001A458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A458D" w:rsidRPr="001A458D" w14:paraId="6796B4E2" w14:textId="77777777" w:rsidTr="00443437">
        <w:trPr>
          <w:trHeight w:val="1631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C6844DE" w14:textId="77777777" w:rsidR="001A458D" w:rsidRPr="001A458D" w:rsidRDefault="001A458D" w:rsidP="001A458D">
            <w:pPr>
              <w:rPr>
                <w:rFonts w:eastAsia="Times New Roman"/>
              </w:rPr>
            </w:pPr>
            <w:r w:rsidRPr="001A458D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6D3C3" w14:textId="77777777" w:rsidR="001A458D" w:rsidRPr="001A458D" w:rsidRDefault="001A458D" w:rsidP="001A458D">
            <w:pPr>
              <w:numPr>
                <w:ilvl w:val="0"/>
                <w:numId w:val="41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1A458D">
              <w:rPr>
                <w:rFonts w:eastAsia="Times New Roman"/>
                <w:sz w:val="28"/>
                <w:szCs w:val="28"/>
              </w:rPr>
              <w:t xml:space="preserve">posjet </w:t>
            </w:r>
            <w:proofErr w:type="spellStart"/>
            <w:r w:rsidRPr="001A458D">
              <w:rPr>
                <w:rFonts w:eastAsia="Times New Roman"/>
                <w:sz w:val="28"/>
                <w:szCs w:val="28"/>
              </w:rPr>
              <w:t>reciklažnom</w:t>
            </w:r>
            <w:proofErr w:type="spellEnd"/>
            <w:r w:rsidRPr="001A458D">
              <w:rPr>
                <w:rFonts w:eastAsia="Times New Roman"/>
                <w:sz w:val="28"/>
                <w:szCs w:val="28"/>
              </w:rPr>
              <w:t xml:space="preserve"> dvorištu </w:t>
            </w:r>
            <w:proofErr w:type="spellStart"/>
            <w:r w:rsidRPr="001A458D">
              <w:rPr>
                <w:rFonts w:eastAsia="Times New Roman"/>
                <w:sz w:val="28"/>
                <w:szCs w:val="28"/>
              </w:rPr>
              <w:t>Škurinjska</w:t>
            </w:r>
            <w:proofErr w:type="spellEnd"/>
            <w:r w:rsidRPr="001A458D">
              <w:rPr>
                <w:rFonts w:eastAsia="Times New Roman"/>
                <w:sz w:val="28"/>
                <w:szCs w:val="28"/>
              </w:rPr>
              <w:t xml:space="preserve"> draga, razgovor, radionica</w:t>
            </w:r>
          </w:p>
        </w:tc>
      </w:tr>
      <w:tr w:rsidR="001A458D" w:rsidRPr="001A458D" w14:paraId="7C84BF05" w14:textId="77777777" w:rsidTr="00443437">
        <w:trPr>
          <w:trHeight w:val="565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BA6222A" w14:textId="77777777" w:rsidR="001A458D" w:rsidRPr="001A458D" w:rsidRDefault="001A458D" w:rsidP="001A458D">
            <w:pPr>
              <w:rPr>
                <w:rFonts w:eastAsia="Times New Roman"/>
              </w:rPr>
            </w:pPr>
            <w:proofErr w:type="spellStart"/>
            <w:r w:rsidRPr="001A458D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1A458D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9537D" w14:textId="77777777" w:rsidR="001A458D" w:rsidRPr="001A458D" w:rsidRDefault="001A458D" w:rsidP="001A458D">
            <w:pPr>
              <w:numPr>
                <w:ilvl w:val="0"/>
                <w:numId w:val="41"/>
              </w:numPr>
              <w:jc w:val="both"/>
              <w:rPr>
                <w:rFonts w:eastAsia="Times New Roman"/>
                <w:sz w:val="28"/>
                <w:szCs w:val="28"/>
              </w:rPr>
            </w:pPr>
            <w:r w:rsidRPr="001A458D">
              <w:rPr>
                <w:rFonts w:eastAsia="Times New Roman"/>
                <w:sz w:val="28"/>
                <w:szCs w:val="28"/>
              </w:rPr>
              <w:t>lipanj 2024.</w:t>
            </w:r>
          </w:p>
        </w:tc>
      </w:tr>
      <w:tr w:rsidR="001A458D" w:rsidRPr="001A458D" w14:paraId="4B9E0794" w14:textId="77777777" w:rsidTr="00443437">
        <w:trPr>
          <w:trHeight w:val="1689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A11024" w14:textId="77777777" w:rsidR="001A458D" w:rsidRPr="001A458D" w:rsidRDefault="001A458D" w:rsidP="001A458D">
            <w:pPr>
              <w:rPr>
                <w:rFonts w:eastAsia="Times New Roman"/>
                <w:b/>
                <w:bCs/>
              </w:rPr>
            </w:pPr>
            <w:r w:rsidRPr="001A458D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3CF4E927" w14:textId="77777777" w:rsidR="001A458D" w:rsidRPr="001A458D" w:rsidRDefault="001A458D" w:rsidP="001A458D">
            <w:pPr>
              <w:rPr>
                <w:rFonts w:eastAsia="Times New Roman"/>
              </w:rPr>
            </w:pP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603A" w14:textId="77777777" w:rsidR="001A458D" w:rsidRPr="001A458D" w:rsidRDefault="001A458D" w:rsidP="001A458D">
            <w:pPr>
              <w:rPr>
                <w:rFonts w:eastAsia="Times New Roman"/>
              </w:rPr>
            </w:pPr>
          </w:p>
          <w:p w14:paraId="3BF5497E" w14:textId="77777777" w:rsidR="001A458D" w:rsidRPr="001A458D" w:rsidRDefault="001A458D" w:rsidP="001A458D">
            <w:pPr>
              <w:rPr>
                <w:rFonts w:eastAsia="Times New Roman"/>
              </w:rPr>
            </w:pPr>
          </w:p>
          <w:p w14:paraId="4C1137FF" w14:textId="77777777" w:rsidR="001A458D" w:rsidRPr="001A458D" w:rsidRDefault="001A458D" w:rsidP="001A458D">
            <w:pPr>
              <w:rPr>
                <w:rFonts w:eastAsia="Times New Roman"/>
              </w:rPr>
            </w:pPr>
          </w:p>
        </w:tc>
      </w:tr>
      <w:tr w:rsidR="001A458D" w:rsidRPr="001A458D" w14:paraId="4B487A70" w14:textId="77777777" w:rsidTr="00443437">
        <w:trPr>
          <w:trHeight w:val="1330"/>
          <w:tblCellSpacing w:w="20" w:type="dxa"/>
        </w:trPr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8959FB9" w14:textId="77777777" w:rsidR="001A458D" w:rsidRPr="001A458D" w:rsidRDefault="001A458D" w:rsidP="001A458D">
            <w:pPr>
              <w:rPr>
                <w:rFonts w:eastAsia="Times New Roman"/>
                <w:b/>
                <w:bCs/>
              </w:rPr>
            </w:pPr>
            <w:r w:rsidRPr="001A458D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D1F59" w14:textId="77777777" w:rsidR="001A458D" w:rsidRPr="001A458D" w:rsidRDefault="001A458D" w:rsidP="001A458D">
            <w:pPr>
              <w:jc w:val="both"/>
              <w:rPr>
                <w:rFonts w:eastAsia="Times New Roman"/>
              </w:rPr>
            </w:pPr>
          </w:p>
        </w:tc>
      </w:tr>
    </w:tbl>
    <w:p w14:paraId="4D061F82" w14:textId="15457E72" w:rsidR="008F2D27" w:rsidRPr="00B27CB3" w:rsidRDefault="008F2D27">
      <w:r w:rsidRPr="00B27CB3">
        <w:br w:type="page"/>
      </w:r>
    </w:p>
    <w:tbl>
      <w:tblPr>
        <w:tblW w:w="9384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3025"/>
        <w:gridCol w:w="6359"/>
      </w:tblGrid>
      <w:tr w:rsidR="00EC1BA1" w:rsidRPr="00B27CB3" w14:paraId="04D1D683" w14:textId="77777777" w:rsidTr="00D97618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4373767" w14:textId="77777777" w:rsidR="00EC1BA1" w:rsidRPr="00D97618" w:rsidRDefault="00EC1BA1" w:rsidP="009142A6">
            <w:pPr>
              <w:rPr>
                <w:color w:val="C00000"/>
              </w:rPr>
            </w:pPr>
            <w:r w:rsidRPr="00D97618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5554F59" w14:textId="75BFE5D0" w:rsidR="00EC1BA1" w:rsidRPr="00B27CB3" w:rsidRDefault="00EC1BA1" w:rsidP="00EC1BA1">
            <w:pPr>
              <w:pStyle w:val="Naslov2"/>
            </w:pPr>
            <w:bookmarkStart w:id="146" w:name="_Toc146567440"/>
            <w:r w:rsidRPr="00B27CB3">
              <w:t>Lektira u HKD-u</w:t>
            </w:r>
            <w:bookmarkEnd w:id="146"/>
          </w:p>
        </w:tc>
      </w:tr>
      <w:tr w:rsidR="00EC1BA1" w:rsidRPr="00B27CB3" w14:paraId="07A41932" w14:textId="77777777" w:rsidTr="00D97618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11F1684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0AF7EE7" w14:textId="77777777" w:rsidR="00EC1BA1" w:rsidRPr="00B27CB3" w:rsidRDefault="00EC1BA1" w:rsidP="00EC1BA1">
            <w:pPr>
              <w:jc w:val="both"/>
            </w:pPr>
            <w:r w:rsidRPr="00B27CB3">
              <w:rPr>
                <w:rFonts w:ascii="Calibri" w:hAnsi="Calibri" w:cs="Calibri"/>
                <w:sz w:val="28"/>
                <w:szCs w:val="28"/>
              </w:rPr>
              <w:t>Upoznavanje sa djelima za cjelovito čitanje kroz predstave za niže razrede u HKD-u</w:t>
            </w:r>
          </w:p>
        </w:tc>
      </w:tr>
      <w:tr w:rsidR="00EC1BA1" w:rsidRPr="00B27CB3" w14:paraId="21479BB2" w14:textId="77777777" w:rsidTr="00D97618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D6757C3" w14:textId="77777777" w:rsidR="00EC1BA1" w:rsidRPr="00B27CB3" w:rsidRDefault="00EC1BA1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09EA5B3" w14:textId="77777777" w:rsidR="00EC1BA1" w:rsidRPr="00B27CB3" w:rsidRDefault="00EC1BA1" w:rsidP="00EC1BA1">
            <w:pPr>
              <w:jc w:val="both"/>
            </w:pPr>
            <w:r w:rsidRPr="00B27CB3">
              <w:rPr>
                <w:rFonts w:ascii="Calibri" w:hAnsi="Calibri" w:cs="Calibri"/>
                <w:sz w:val="28"/>
                <w:szCs w:val="28"/>
              </w:rPr>
              <w:t>Poticanje čitalačkih aktivnosti i razvijanje interesa za čitanje</w:t>
            </w:r>
            <w:r w:rsidRPr="00B27CB3">
              <w:t xml:space="preserve"> </w:t>
            </w:r>
          </w:p>
        </w:tc>
      </w:tr>
      <w:tr w:rsidR="00D97618" w:rsidRPr="00B27CB3" w14:paraId="56D81D50" w14:textId="77777777" w:rsidTr="00D97618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32CC312" w14:textId="77777777" w:rsidR="00D97618" w:rsidRPr="00B27CB3" w:rsidRDefault="00D97618" w:rsidP="00D97618">
            <w:pPr>
              <w:rPr>
                <w:rFonts w:ascii="Calibri" w:hAnsi="Calibri" w:cs="Calibri"/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981F416" w14:textId="77777777" w:rsidR="00D97618" w:rsidRPr="00FC32E3" w:rsidRDefault="00D97618" w:rsidP="00D97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</w:t>
            </w:r>
            <w:r>
              <w:rPr>
                <w:sz w:val="28"/>
                <w:szCs w:val="28"/>
              </w:rPr>
              <w:t>2. b</w:t>
            </w:r>
          </w:p>
          <w:p w14:paraId="163DAB0F" w14:textId="77777777" w:rsidR="00D97618" w:rsidRPr="00B27CB3" w:rsidRDefault="00D97618" w:rsidP="00D97618">
            <w:pPr>
              <w:jc w:val="both"/>
              <w:rPr>
                <w:sz w:val="28"/>
                <w:szCs w:val="28"/>
              </w:rPr>
            </w:pPr>
          </w:p>
        </w:tc>
      </w:tr>
      <w:tr w:rsidR="00D97618" w:rsidRPr="00B27CB3" w14:paraId="2E0D5C0D" w14:textId="77777777" w:rsidTr="00D97618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BE96F1D" w14:textId="77777777" w:rsidR="00D97618" w:rsidRPr="00B27CB3" w:rsidRDefault="00D97618" w:rsidP="00D97618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5587857" w14:textId="697DD90A" w:rsidR="00D97618" w:rsidRPr="00B27CB3" w:rsidRDefault="00D97618" w:rsidP="00D97618">
            <w:pPr>
              <w:jc w:val="both"/>
            </w:pPr>
            <w:r w:rsidRPr="00FC32E3">
              <w:rPr>
                <w:sz w:val="28"/>
                <w:szCs w:val="28"/>
              </w:rPr>
              <w:t>Odlaskom u HKD i gledanjem predstava za djecu</w:t>
            </w:r>
          </w:p>
        </w:tc>
      </w:tr>
      <w:tr w:rsidR="00D97618" w:rsidRPr="00B27CB3" w14:paraId="75F06FDD" w14:textId="77777777" w:rsidTr="00D97618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1912C46" w14:textId="77777777" w:rsidR="00D97618" w:rsidRPr="00B27CB3" w:rsidRDefault="00D97618" w:rsidP="00D97618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95C5332" w14:textId="385B3DEB" w:rsidR="00D97618" w:rsidRPr="00B27CB3" w:rsidRDefault="00D97618" w:rsidP="00D97618">
            <w:pPr>
              <w:jc w:val="both"/>
            </w:pPr>
            <w:r>
              <w:rPr>
                <w:sz w:val="28"/>
                <w:szCs w:val="28"/>
              </w:rPr>
              <w:t>T</w:t>
            </w:r>
            <w:r w:rsidRPr="00FC32E3">
              <w:rPr>
                <w:sz w:val="28"/>
                <w:szCs w:val="28"/>
              </w:rPr>
              <w:t>ijekom školske godine 2023./2024.</w:t>
            </w:r>
          </w:p>
        </w:tc>
      </w:tr>
      <w:tr w:rsidR="00EC1BA1" w:rsidRPr="00B27CB3" w14:paraId="1D4379D5" w14:textId="77777777" w:rsidTr="00D97618">
        <w:trPr>
          <w:trHeight w:val="2467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4007529" w14:textId="77777777" w:rsidR="00EC1BA1" w:rsidRPr="00B27CB3" w:rsidRDefault="00EC1BA1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09B73BF" w14:textId="77777777" w:rsidR="00EC1BA1" w:rsidRPr="00B27CB3" w:rsidRDefault="00EC1BA1" w:rsidP="009142A6"/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6B435AA" w14:textId="77777777" w:rsidR="00EC1BA1" w:rsidRPr="00B27CB3" w:rsidRDefault="00EC1BA1" w:rsidP="00EC1BA1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A7B74FA" w14:textId="719F033D" w:rsidR="00EC1BA1" w:rsidRPr="00B27CB3" w:rsidRDefault="00EC1BA1" w:rsidP="00EC1BA1">
            <w:pPr>
              <w:jc w:val="both"/>
            </w:pPr>
          </w:p>
        </w:tc>
      </w:tr>
      <w:tr w:rsidR="00EC1BA1" w:rsidRPr="00B27CB3" w14:paraId="127F28E5" w14:textId="77777777" w:rsidTr="00D97618">
        <w:trPr>
          <w:trHeight w:val="124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0A5A025" w14:textId="77777777" w:rsidR="00EC1BA1" w:rsidRPr="00B27CB3" w:rsidRDefault="00EC1BA1" w:rsidP="009142A6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CFD7506" w14:textId="77777777" w:rsidR="00EC1BA1" w:rsidRPr="00B27CB3" w:rsidRDefault="00EC1BA1" w:rsidP="00EC1BA1">
            <w:pPr>
              <w:snapToGrid w:val="0"/>
            </w:pPr>
          </w:p>
        </w:tc>
      </w:tr>
    </w:tbl>
    <w:p w14:paraId="7A8FB0DB" w14:textId="77777777" w:rsidR="00EC1BA1" w:rsidRPr="00B27CB3" w:rsidRDefault="00EC1BA1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D56B5" w:rsidRPr="00B27CB3" w14:paraId="6A3CF268" w14:textId="77777777" w:rsidTr="006C5EF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54C1EA5" w14:textId="14FB4DF9" w:rsidR="00FD56B5" w:rsidRPr="008F6CCB" w:rsidRDefault="00FD56B5" w:rsidP="009142A6">
            <w:pPr>
              <w:rPr>
                <w:color w:val="C00000"/>
              </w:rPr>
            </w:pPr>
            <w:r w:rsidRPr="008F6CCB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2CBB0" w14:textId="4CEBAA0E" w:rsidR="00FD56B5" w:rsidRPr="00B27CB3" w:rsidRDefault="00FD56B5" w:rsidP="00FD56B5">
            <w:pPr>
              <w:pStyle w:val="Naslov2"/>
            </w:pPr>
            <w:bookmarkStart w:id="147" w:name="_Toc366530109"/>
            <w:bookmarkStart w:id="148" w:name="_Toc83931781"/>
            <w:bookmarkStart w:id="149" w:name="_Toc146567441"/>
            <w:r w:rsidRPr="00B27CB3">
              <w:t>Djeca u prometu</w:t>
            </w:r>
            <w:bookmarkEnd w:id="147"/>
            <w:bookmarkEnd w:id="148"/>
            <w:r w:rsidRPr="00B27CB3">
              <w:t xml:space="preserve"> </w:t>
            </w:r>
            <w:bookmarkStart w:id="150" w:name="_Toc366530110"/>
            <w:bookmarkStart w:id="151" w:name="_Toc83931782"/>
            <w:r w:rsidRPr="00B27CB3">
              <w:t>(2. a i b)</w:t>
            </w:r>
            <w:bookmarkEnd w:id="149"/>
            <w:bookmarkEnd w:id="150"/>
            <w:bookmarkEnd w:id="151"/>
          </w:p>
        </w:tc>
      </w:tr>
      <w:tr w:rsidR="008F2D27" w:rsidRPr="00B27CB3" w14:paraId="5367EE40" w14:textId="77777777" w:rsidTr="006C5EF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F2C66F5" w14:textId="77777777" w:rsidR="008F2D27" w:rsidRPr="00B27CB3" w:rsidRDefault="008F2D27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6A36A" w14:textId="77777777" w:rsidR="008F2D27" w:rsidRPr="00B27CB3" w:rsidRDefault="008F2D27" w:rsidP="006C5EF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Osposobiti učenike za samostalno sudjelovanje u prometu.</w:t>
            </w:r>
          </w:p>
        </w:tc>
      </w:tr>
      <w:tr w:rsidR="008F2D27" w:rsidRPr="00B27CB3" w14:paraId="0B68368E" w14:textId="77777777" w:rsidTr="006C5EF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52BF7CC" w14:textId="77777777" w:rsidR="008F2D27" w:rsidRPr="00B27CB3" w:rsidRDefault="008F2D27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3231" w14:textId="77777777" w:rsidR="008F2D27" w:rsidRPr="00B27CB3" w:rsidRDefault="008F2D27" w:rsidP="006C5EF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5C1D35" w:rsidRPr="00B27CB3" w14:paraId="42E5ABF0" w14:textId="77777777" w:rsidTr="005C1D3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019444" w14:textId="77777777" w:rsidR="005C1D35" w:rsidRPr="00B27CB3" w:rsidRDefault="005C1D35" w:rsidP="005C1D35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C116E" w14:textId="6A9022CD" w:rsidR="005C1D35" w:rsidRPr="005C1D35" w:rsidRDefault="005C1D35" w:rsidP="005C1D35">
            <w:pPr>
              <w:rPr>
                <w:sz w:val="28"/>
                <w:szCs w:val="28"/>
              </w:rPr>
            </w:pPr>
            <w:r w:rsidRPr="005C1D35">
              <w:rPr>
                <w:sz w:val="28"/>
                <w:szCs w:val="28"/>
              </w:rPr>
              <w:t xml:space="preserve">Učiteljice </w:t>
            </w:r>
            <w:proofErr w:type="spellStart"/>
            <w:r w:rsidRPr="005C1D35">
              <w:rPr>
                <w:sz w:val="28"/>
                <w:szCs w:val="28"/>
              </w:rPr>
              <w:t>Svetlana</w:t>
            </w:r>
            <w:proofErr w:type="spellEnd"/>
            <w:r w:rsidRPr="005C1D35">
              <w:rPr>
                <w:sz w:val="28"/>
                <w:szCs w:val="28"/>
              </w:rPr>
              <w:t xml:space="preserve"> </w:t>
            </w:r>
            <w:proofErr w:type="spellStart"/>
            <w:r w:rsidRPr="005C1D35">
              <w:rPr>
                <w:sz w:val="28"/>
                <w:szCs w:val="28"/>
              </w:rPr>
              <w:t>Živak</w:t>
            </w:r>
            <w:proofErr w:type="spellEnd"/>
            <w:r w:rsidRPr="005C1D35">
              <w:rPr>
                <w:sz w:val="28"/>
                <w:szCs w:val="28"/>
              </w:rPr>
              <w:t>, 2. a i  Sanja Rokvić, 2. b</w:t>
            </w:r>
          </w:p>
        </w:tc>
      </w:tr>
      <w:tr w:rsidR="00004992" w:rsidRPr="00B27CB3" w14:paraId="7077F0EC" w14:textId="77777777" w:rsidTr="00D23EEC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01DD26" w14:textId="77777777" w:rsidR="00004992" w:rsidRPr="00B27CB3" w:rsidRDefault="00004992" w:rsidP="00004992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22780" w14:textId="77777777" w:rsidR="00D23EEC" w:rsidRPr="00D23EEC" w:rsidRDefault="00D23EEC" w:rsidP="00D23EEC">
            <w:pPr>
              <w:rPr>
                <w:sz w:val="28"/>
                <w:szCs w:val="28"/>
              </w:rPr>
            </w:pPr>
            <w:r w:rsidRPr="00D23EEC">
              <w:rPr>
                <w:sz w:val="28"/>
                <w:szCs w:val="28"/>
              </w:rPr>
              <w:t>Okolica škole, kazališna predstava, kretanje ulicom</w:t>
            </w:r>
          </w:p>
          <w:p w14:paraId="628DAECE" w14:textId="3B123CEE" w:rsidR="00004992" w:rsidRPr="005C1D35" w:rsidRDefault="00D23EEC" w:rsidP="00D23EEC">
            <w:pPr>
              <w:rPr>
                <w:sz w:val="28"/>
                <w:szCs w:val="28"/>
              </w:rPr>
            </w:pPr>
            <w:r w:rsidRPr="00D23EEC">
              <w:rPr>
                <w:sz w:val="28"/>
                <w:szCs w:val="28"/>
              </w:rPr>
              <w:t>prilikom posjeta kulturnim ustanovama grada.</w:t>
            </w:r>
          </w:p>
        </w:tc>
      </w:tr>
      <w:tr w:rsidR="008F6CCB" w:rsidRPr="00B27CB3" w14:paraId="2369D8B5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627E80" w14:textId="77777777" w:rsidR="008F6CCB" w:rsidRPr="00B27CB3" w:rsidRDefault="008F6CCB" w:rsidP="008F6CC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BDC94" w14:textId="0CCC944A" w:rsidR="008F6CCB" w:rsidRPr="005C1D35" w:rsidRDefault="008F6CCB" w:rsidP="008F6CCB">
            <w:pPr>
              <w:pStyle w:val="Standard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C32E3">
              <w:rPr>
                <w:sz w:val="28"/>
                <w:szCs w:val="28"/>
              </w:rPr>
              <w:t>ijekom školske godine 2023./2024.</w:t>
            </w:r>
          </w:p>
        </w:tc>
      </w:tr>
      <w:tr w:rsidR="008F6CCB" w:rsidRPr="00B27CB3" w14:paraId="0F91D399" w14:textId="77777777" w:rsidTr="00FD56B5">
        <w:trPr>
          <w:trHeight w:val="23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EAB6169" w14:textId="77777777" w:rsidR="008F6CCB" w:rsidRPr="00B27CB3" w:rsidRDefault="008F6CCB" w:rsidP="008F6CC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7FC4C1D2" w14:textId="77777777" w:rsidR="008F6CCB" w:rsidRPr="00B27CB3" w:rsidRDefault="008F6CCB" w:rsidP="008F6CC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556DA" w14:textId="1FF6CFE0" w:rsidR="008F6CCB" w:rsidRPr="00B27CB3" w:rsidRDefault="008F6CCB" w:rsidP="008F6CCB">
            <w:pPr>
              <w:rPr>
                <w:sz w:val="28"/>
                <w:szCs w:val="28"/>
              </w:rPr>
            </w:pPr>
          </w:p>
        </w:tc>
      </w:tr>
      <w:tr w:rsidR="008F6CCB" w:rsidRPr="00B27CB3" w14:paraId="09B14F97" w14:textId="77777777" w:rsidTr="006C5EF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6F455C" w14:textId="77777777" w:rsidR="008F6CCB" w:rsidRPr="00B27CB3" w:rsidRDefault="008F6CCB" w:rsidP="008F6CCB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4BDC8" w14:textId="77777777" w:rsidR="008F6CCB" w:rsidRPr="00B27CB3" w:rsidRDefault="008F6CCB" w:rsidP="008F6CCB"/>
        </w:tc>
      </w:tr>
    </w:tbl>
    <w:p w14:paraId="28C48F40" w14:textId="31FCDF0F" w:rsidR="008F2D27" w:rsidRPr="00B27CB3" w:rsidRDefault="008F2D27">
      <w:r w:rsidRPr="00B27CB3">
        <w:br w:type="page"/>
      </w:r>
    </w:p>
    <w:p w14:paraId="52FDD2D4" w14:textId="2AEED7EF" w:rsidR="00FD56B5" w:rsidRPr="00B27CB3" w:rsidRDefault="00FD56B5"/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FD56B5" w:rsidRPr="00B27CB3" w14:paraId="0D90AE97" w14:textId="77777777" w:rsidTr="00E0779D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488A409" w14:textId="77777777" w:rsidR="00FD56B5" w:rsidRPr="00E0779D" w:rsidRDefault="00FD56B5" w:rsidP="009142A6">
            <w:pPr>
              <w:rPr>
                <w:color w:val="C00000"/>
              </w:rPr>
            </w:pPr>
            <w:r w:rsidRPr="00E0779D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0829B67" w14:textId="1CA4DC2C" w:rsidR="00FD56B5" w:rsidRPr="00B27CB3" w:rsidRDefault="009142A6" w:rsidP="009142A6">
            <w:pPr>
              <w:pStyle w:val="Naslov2"/>
            </w:pPr>
            <w:bookmarkStart w:id="152" w:name="_Toc146567442"/>
            <w:r w:rsidRPr="00B27CB3">
              <w:t xml:space="preserve">Čistoća okoliša </w:t>
            </w:r>
            <w:r w:rsidR="00FD56B5" w:rsidRPr="00B27CB3">
              <w:t>(2.r.)</w:t>
            </w:r>
            <w:bookmarkEnd w:id="152"/>
          </w:p>
        </w:tc>
      </w:tr>
      <w:tr w:rsidR="00E0779D" w:rsidRPr="00B27CB3" w14:paraId="25649C78" w14:textId="77777777" w:rsidTr="00E0779D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286871D" w14:textId="77777777" w:rsidR="00E0779D" w:rsidRPr="00B27CB3" w:rsidRDefault="00E0779D" w:rsidP="00E0779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11DF59E" w14:textId="7BCB8F2C" w:rsidR="00E0779D" w:rsidRPr="00B27CB3" w:rsidRDefault="00E0779D" w:rsidP="00E0779D">
            <w:pPr>
              <w:jc w:val="both"/>
            </w:pPr>
            <w:r w:rsidRPr="00FC32E3">
              <w:rPr>
                <w:sz w:val="28"/>
                <w:szCs w:val="28"/>
              </w:rPr>
              <w:t>Razvijati pozitivan stav prema očuvanju okoliša spoznati važnost održavanja čistoće prostora, predmeta i okoliša; prepoznati utjecaj čovjeka na okoliš. Uočiti razliku između otpada i smeća, stvoriti naviku razvrstavanja otpada, upoznati se s vrstama otpada, recikliranjem otpada, novim pojmovima ( smeće, otpad, biootpad, spremnici za odlaganje, recikliranje),učenje boja.</w:t>
            </w:r>
          </w:p>
        </w:tc>
      </w:tr>
      <w:tr w:rsidR="00E0779D" w:rsidRPr="00B27CB3" w14:paraId="2A9D8D6E" w14:textId="77777777" w:rsidTr="00E0779D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FD37AFE" w14:textId="77777777" w:rsidR="00E0779D" w:rsidRPr="00B27CB3" w:rsidRDefault="00E0779D" w:rsidP="00E0779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F221C1F" w14:textId="02D2C8AC" w:rsidR="00E0779D" w:rsidRPr="00B27CB3" w:rsidRDefault="00E0779D" w:rsidP="00E0779D">
            <w:pPr>
              <w:jc w:val="both"/>
            </w:pPr>
            <w:r w:rsidRPr="00FC32E3">
              <w:rPr>
                <w:sz w:val="28"/>
                <w:szCs w:val="28"/>
              </w:rPr>
              <w:t>Ugraditi učenicima osjećaj za održavanje i očuvanje lijepog i čistog okoliša.</w:t>
            </w:r>
          </w:p>
        </w:tc>
      </w:tr>
      <w:tr w:rsidR="00E0779D" w:rsidRPr="00B27CB3" w14:paraId="7D4FD2E2" w14:textId="77777777" w:rsidTr="00E0779D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9478954" w14:textId="77777777" w:rsidR="00E0779D" w:rsidRPr="00B27CB3" w:rsidRDefault="00E0779D" w:rsidP="00E0779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86C4996" w14:textId="3CC13B1A" w:rsidR="00E0779D" w:rsidRPr="00B27CB3" w:rsidRDefault="00E0779D" w:rsidP="00E0779D">
            <w:pPr>
              <w:jc w:val="both"/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</w:t>
            </w:r>
            <w:r>
              <w:rPr>
                <w:sz w:val="28"/>
                <w:szCs w:val="28"/>
              </w:rPr>
              <w:t>2. b</w:t>
            </w:r>
          </w:p>
        </w:tc>
      </w:tr>
      <w:tr w:rsidR="00E0779D" w:rsidRPr="00B27CB3" w14:paraId="2BF2F0E6" w14:textId="77777777" w:rsidTr="00E0779D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A5A2EAB" w14:textId="77777777" w:rsidR="00E0779D" w:rsidRPr="00B27CB3" w:rsidRDefault="00E0779D" w:rsidP="00E0779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BD5F03" w14:textId="4B049844" w:rsidR="00E0779D" w:rsidRPr="00B27CB3" w:rsidRDefault="00E0779D" w:rsidP="00E0779D">
            <w:pPr>
              <w:ind w:left="22"/>
              <w:jc w:val="both"/>
            </w:pPr>
            <w:r w:rsidRPr="00FC32E3">
              <w:rPr>
                <w:sz w:val="28"/>
                <w:szCs w:val="28"/>
              </w:rPr>
              <w:t xml:space="preserve">Okolica škole i </w:t>
            </w:r>
            <w:proofErr w:type="spellStart"/>
            <w:r w:rsidRPr="00FC32E3">
              <w:rPr>
                <w:sz w:val="28"/>
                <w:szCs w:val="28"/>
              </w:rPr>
              <w:t>reciklažno</w:t>
            </w:r>
            <w:proofErr w:type="spellEnd"/>
            <w:r w:rsidRPr="00FC32E3">
              <w:rPr>
                <w:sz w:val="28"/>
                <w:szCs w:val="28"/>
              </w:rPr>
              <w:t xml:space="preserve"> dvorište Mihačeva draga</w:t>
            </w:r>
          </w:p>
        </w:tc>
      </w:tr>
      <w:tr w:rsidR="00E0779D" w:rsidRPr="00B27CB3" w14:paraId="06F77E5C" w14:textId="77777777" w:rsidTr="00E0779D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210764E" w14:textId="77777777" w:rsidR="00E0779D" w:rsidRPr="00B27CB3" w:rsidRDefault="00E0779D" w:rsidP="00E0779D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C976480" w14:textId="0EAD78BE" w:rsidR="00E0779D" w:rsidRPr="00B27CB3" w:rsidRDefault="00E0779D" w:rsidP="00E0779D">
            <w:pPr>
              <w:jc w:val="both"/>
            </w:pPr>
            <w:r w:rsidRPr="00FC32E3">
              <w:rPr>
                <w:sz w:val="28"/>
                <w:szCs w:val="28"/>
              </w:rPr>
              <w:t>ožujak/travanj (2023.)</w:t>
            </w:r>
          </w:p>
        </w:tc>
      </w:tr>
      <w:tr w:rsidR="00FD56B5" w:rsidRPr="00B27CB3" w14:paraId="3E49D471" w14:textId="77777777" w:rsidTr="00E0779D">
        <w:trPr>
          <w:trHeight w:val="284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FB74CA3" w14:textId="77777777" w:rsidR="00FD56B5" w:rsidRPr="00B27CB3" w:rsidRDefault="00FD56B5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1603F26B" w14:textId="77777777" w:rsidR="00FD56B5" w:rsidRPr="00B27CB3" w:rsidRDefault="00FD56B5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077A73F" w14:textId="77777777" w:rsidR="00FD56B5" w:rsidRPr="00B27CB3" w:rsidRDefault="00FD56B5" w:rsidP="00B15F66">
            <w:pPr>
              <w:snapToGrid w:val="0"/>
              <w:jc w:val="both"/>
            </w:pPr>
          </w:p>
          <w:p w14:paraId="7957F473" w14:textId="77777777" w:rsidR="00FD56B5" w:rsidRPr="00B27CB3" w:rsidRDefault="00FD56B5" w:rsidP="00B15F66">
            <w:pPr>
              <w:jc w:val="both"/>
            </w:pPr>
          </w:p>
        </w:tc>
      </w:tr>
      <w:tr w:rsidR="00FD56B5" w:rsidRPr="00B27CB3" w14:paraId="16D9DE2C" w14:textId="77777777" w:rsidTr="00E0779D">
        <w:trPr>
          <w:trHeight w:val="1387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167C5D9" w14:textId="77777777" w:rsidR="00FD56B5" w:rsidRPr="00B27CB3" w:rsidRDefault="00FD56B5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1DE4A7" w14:textId="77777777" w:rsidR="00FD56B5" w:rsidRPr="00B27CB3" w:rsidRDefault="00FD56B5" w:rsidP="00B15F66">
            <w:pPr>
              <w:snapToGrid w:val="0"/>
              <w:jc w:val="both"/>
            </w:pPr>
          </w:p>
        </w:tc>
      </w:tr>
    </w:tbl>
    <w:p w14:paraId="7CC6A085" w14:textId="77777777" w:rsidR="00FD56B5" w:rsidRPr="00B27CB3" w:rsidRDefault="00FD56B5"/>
    <w:p w14:paraId="24C6D6A1" w14:textId="77777777" w:rsidR="00FD56B5" w:rsidRPr="00B27CB3" w:rsidRDefault="00FD56B5">
      <w:r w:rsidRPr="00B27CB3">
        <w:br w:type="page"/>
      </w:r>
    </w:p>
    <w:p w14:paraId="38F61C06" w14:textId="65DD102E" w:rsidR="00FD56B5" w:rsidRPr="00B27CB3" w:rsidRDefault="00FD56B5"/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FD56B5" w:rsidRPr="00B27CB3" w14:paraId="4A599C99" w14:textId="77777777" w:rsidTr="006C0FB5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38ED8C0" w14:textId="77777777" w:rsidR="00FD56B5" w:rsidRPr="006C0FB5" w:rsidRDefault="00FD56B5" w:rsidP="009142A6">
            <w:pPr>
              <w:rPr>
                <w:color w:val="C00000"/>
              </w:rPr>
            </w:pPr>
            <w:r w:rsidRPr="006C0FB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DB881D5" w14:textId="61ABA6CA" w:rsidR="00FD56B5" w:rsidRPr="00B27CB3" w:rsidRDefault="00FD56B5" w:rsidP="009142A6">
            <w:pPr>
              <w:pStyle w:val="Naslov2"/>
            </w:pPr>
            <w:r w:rsidRPr="00B27CB3">
              <w:t xml:space="preserve"> </w:t>
            </w:r>
            <w:bookmarkStart w:id="153" w:name="_Toc146567443"/>
            <w:r w:rsidR="009142A6" w:rsidRPr="00B27CB3">
              <w:t>Posjet pekari</w:t>
            </w:r>
            <w:bookmarkEnd w:id="153"/>
            <w:r w:rsidRPr="00B27CB3">
              <w:t xml:space="preserve"> </w:t>
            </w:r>
          </w:p>
        </w:tc>
      </w:tr>
      <w:tr w:rsidR="00FD56B5" w:rsidRPr="00B27CB3" w14:paraId="15ACED7C" w14:textId="77777777" w:rsidTr="006C0FB5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AD979B6" w14:textId="77777777" w:rsidR="00FD56B5" w:rsidRPr="00B27CB3" w:rsidRDefault="00FD56B5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41F3D0B" w14:textId="77777777" w:rsidR="00FD56B5" w:rsidRPr="00B27CB3" w:rsidRDefault="00FD56B5" w:rsidP="00B15F66">
            <w:pPr>
              <w:pStyle w:val="StandardWeb"/>
              <w:spacing w:before="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Upoznavanje s krušnim proizvodima i  načinom izrade kruhova. </w:t>
            </w:r>
          </w:p>
          <w:p w14:paraId="2D75A7A3" w14:textId="77777777" w:rsidR="00FD56B5" w:rsidRPr="00B27CB3" w:rsidRDefault="00FD56B5" w:rsidP="00B15F66">
            <w:pPr>
              <w:jc w:val="both"/>
              <w:rPr>
                <w:sz w:val="28"/>
                <w:szCs w:val="28"/>
              </w:rPr>
            </w:pPr>
          </w:p>
        </w:tc>
      </w:tr>
      <w:tr w:rsidR="00FD56B5" w:rsidRPr="00B27CB3" w14:paraId="4003C981" w14:textId="77777777" w:rsidTr="006C0FB5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61F7CA6" w14:textId="77777777" w:rsidR="00FD56B5" w:rsidRPr="00B27CB3" w:rsidRDefault="00FD56B5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0FDB48A" w14:textId="77777777" w:rsidR="00FD56B5" w:rsidRPr="00B27CB3" w:rsidRDefault="00FD56B5" w:rsidP="00B15F66">
            <w:pPr>
              <w:jc w:val="both"/>
            </w:pPr>
            <w:r w:rsidRPr="00B27CB3">
              <w:rPr>
                <w:sz w:val="28"/>
                <w:szCs w:val="28"/>
              </w:rPr>
              <w:t>Razvoj svijesti o pravilnoj prehrani i obilježavanje Dana kruha i plodova zemlje.</w:t>
            </w:r>
          </w:p>
        </w:tc>
      </w:tr>
      <w:tr w:rsidR="006C0FB5" w:rsidRPr="00B27CB3" w14:paraId="63B64244" w14:textId="77777777" w:rsidTr="006C0FB5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C563C9E" w14:textId="77777777" w:rsidR="006C0FB5" w:rsidRPr="00B27CB3" w:rsidRDefault="006C0FB5" w:rsidP="006C0FB5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36062AC" w14:textId="2085B242" w:rsidR="006C0FB5" w:rsidRPr="00B27CB3" w:rsidRDefault="006C0FB5" w:rsidP="006C0FB5">
            <w:pPr>
              <w:jc w:val="both"/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2. b</w:t>
            </w:r>
          </w:p>
        </w:tc>
      </w:tr>
      <w:tr w:rsidR="006C0FB5" w:rsidRPr="00B27CB3" w14:paraId="3C486E60" w14:textId="77777777" w:rsidTr="006C0FB5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219061D" w14:textId="77777777" w:rsidR="006C0FB5" w:rsidRPr="00B27CB3" w:rsidRDefault="006C0FB5" w:rsidP="006C0FB5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1AC5BBF" w14:textId="44146365" w:rsidR="006C0FB5" w:rsidRPr="00B27CB3" w:rsidRDefault="006C0FB5" w:rsidP="006C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FC32E3">
              <w:rPr>
                <w:sz w:val="28"/>
                <w:szCs w:val="28"/>
              </w:rPr>
              <w:t>osjet pekari</w:t>
            </w:r>
          </w:p>
        </w:tc>
      </w:tr>
      <w:tr w:rsidR="006C0FB5" w:rsidRPr="00B27CB3" w14:paraId="3BFB1EC7" w14:textId="77777777" w:rsidTr="006C0FB5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1BF375C" w14:textId="77777777" w:rsidR="006C0FB5" w:rsidRPr="00B27CB3" w:rsidRDefault="006C0FB5" w:rsidP="006C0FB5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FBBA022" w14:textId="7A33F56B" w:rsidR="006C0FB5" w:rsidRPr="00B27CB3" w:rsidRDefault="006C0FB5" w:rsidP="006C0FB5">
            <w:pPr>
              <w:jc w:val="both"/>
            </w:pPr>
            <w:r w:rsidRPr="00FC32E3">
              <w:rPr>
                <w:sz w:val="28"/>
                <w:szCs w:val="28"/>
                <w:lang w:val="sv-SE"/>
              </w:rPr>
              <w:t xml:space="preserve">listopad </w:t>
            </w:r>
            <w:r>
              <w:rPr>
                <w:sz w:val="28"/>
                <w:szCs w:val="28"/>
                <w:lang w:val="sv-SE"/>
              </w:rPr>
              <w:t xml:space="preserve"> (</w:t>
            </w:r>
            <w:r w:rsidRPr="00FC32E3">
              <w:rPr>
                <w:sz w:val="28"/>
                <w:szCs w:val="28"/>
                <w:lang w:val="sv-SE"/>
              </w:rPr>
              <w:t>2023.</w:t>
            </w:r>
            <w:r>
              <w:rPr>
                <w:sz w:val="28"/>
                <w:szCs w:val="28"/>
                <w:lang w:val="sv-SE"/>
              </w:rPr>
              <w:t>)</w:t>
            </w:r>
          </w:p>
        </w:tc>
      </w:tr>
      <w:tr w:rsidR="00FD56B5" w:rsidRPr="00B27CB3" w14:paraId="6CCD35B1" w14:textId="77777777" w:rsidTr="006C0FB5">
        <w:trPr>
          <w:trHeight w:val="219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BD89DBF" w14:textId="77777777" w:rsidR="00FD56B5" w:rsidRPr="00B27CB3" w:rsidRDefault="00FD56B5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30287FFB" w14:textId="77777777" w:rsidR="00FD56B5" w:rsidRPr="00B27CB3" w:rsidRDefault="00FD56B5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CC280A0" w14:textId="77777777" w:rsidR="00FD56B5" w:rsidRPr="00B27CB3" w:rsidRDefault="00FD56B5" w:rsidP="00B15F66">
            <w:pPr>
              <w:snapToGrid w:val="0"/>
            </w:pPr>
          </w:p>
        </w:tc>
      </w:tr>
      <w:tr w:rsidR="00FD56B5" w:rsidRPr="00B27CB3" w14:paraId="73F5053F" w14:textId="77777777" w:rsidTr="006C0FB5">
        <w:trPr>
          <w:trHeight w:val="191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791B0A7" w14:textId="77777777" w:rsidR="00FD56B5" w:rsidRPr="00B27CB3" w:rsidRDefault="00FD56B5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32B921" w14:textId="77777777" w:rsidR="00FD56B5" w:rsidRPr="00B27CB3" w:rsidRDefault="00FD56B5" w:rsidP="00B15F66">
            <w:pPr>
              <w:snapToGrid w:val="0"/>
            </w:pPr>
          </w:p>
        </w:tc>
      </w:tr>
    </w:tbl>
    <w:p w14:paraId="6F351EF3" w14:textId="77777777" w:rsidR="00FD56B5" w:rsidRPr="00B27CB3" w:rsidRDefault="00FD56B5"/>
    <w:p w14:paraId="38875470" w14:textId="77777777" w:rsidR="00FD56B5" w:rsidRPr="00B27CB3" w:rsidRDefault="00FD56B5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FD56B5" w:rsidRPr="00B27CB3" w14:paraId="02B65A6F" w14:textId="77777777" w:rsidTr="005D4C78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90CA83E" w14:textId="77777777" w:rsidR="00FD56B5" w:rsidRPr="005D4C78" w:rsidRDefault="00FD56B5" w:rsidP="009142A6">
            <w:pPr>
              <w:rPr>
                <w:color w:val="C00000"/>
              </w:rPr>
            </w:pPr>
            <w:r w:rsidRPr="005D4C78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1F297CC" w14:textId="71092833" w:rsidR="00FD56B5" w:rsidRPr="00B27CB3" w:rsidRDefault="009142A6" w:rsidP="009142A6">
            <w:pPr>
              <w:pStyle w:val="Naslov2"/>
            </w:pPr>
            <w:bookmarkStart w:id="154" w:name="_Toc146567444"/>
            <w:r w:rsidRPr="00B27CB3">
              <w:t xml:space="preserve">Pozdrav godišnjim dobima </w:t>
            </w:r>
            <w:r w:rsidR="00FD56B5" w:rsidRPr="00B27CB3">
              <w:t>(2.r.)</w:t>
            </w:r>
            <w:bookmarkEnd w:id="154"/>
            <w:r w:rsidR="00FD56B5" w:rsidRPr="00B27CB3">
              <w:t xml:space="preserve">  </w:t>
            </w:r>
          </w:p>
        </w:tc>
      </w:tr>
      <w:tr w:rsidR="00FD56B5" w:rsidRPr="00B27CB3" w14:paraId="713B6BF5" w14:textId="77777777" w:rsidTr="005D4C78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8B80867" w14:textId="77777777" w:rsidR="00FD56B5" w:rsidRPr="00B27CB3" w:rsidRDefault="00FD56B5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727141D" w14:textId="77777777" w:rsidR="00FD56B5" w:rsidRPr="00B27CB3" w:rsidRDefault="00FD56B5" w:rsidP="00B15F66">
            <w:pPr>
              <w:jc w:val="both"/>
            </w:pPr>
            <w:r w:rsidRPr="00B27CB3">
              <w:rPr>
                <w:sz w:val="28"/>
                <w:szCs w:val="28"/>
              </w:rPr>
              <w:t>Razvijati sposobnost promatranja. Uočiti promjene u neposrednoj okolini i njihov utjecaj na</w:t>
            </w:r>
            <w:r w:rsidRPr="00B27CB3">
              <w:rPr>
                <w:rFonts w:ascii="BemboRoman" w:hAnsi="BemboRoman" w:cs="BemboRoman"/>
              </w:rPr>
              <w:t xml:space="preserve"> </w:t>
            </w:r>
            <w:r w:rsidRPr="00B27CB3">
              <w:rPr>
                <w:sz w:val="28"/>
                <w:szCs w:val="28"/>
              </w:rPr>
              <w:t>život.</w:t>
            </w:r>
          </w:p>
        </w:tc>
      </w:tr>
      <w:tr w:rsidR="00FD56B5" w:rsidRPr="00B27CB3" w14:paraId="4784DF29" w14:textId="77777777" w:rsidTr="005D4C78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FA98487" w14:textId="77777777" w:rsidR="00FD56B5" w:rsidRPr="00B27CB3" w:rsidRDefault="00FD56B5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4DDF85" w14:textId="77777777" w:rsidR="00FD56B5" w:rsidRPr="00B27CB3" w:rsidRDefault="00FD56B5" w:rsidP="00B15F66">
            <w:pPr>
              <w:jc w:val="both"/>
            </w:pPr>
            <w:r w:rsidRPr="00B27CB3">
              <w:rPr>
                <w:sz w:val="28"/>
                <w:szCs w:val="28"/>
              </w:rPr>
              <w:t>Uočavanje, sustavno praćenje, bilježenje podataka o promjenama u prirodi</w:t>
            </w:r>
          </w:p>
        </w:tc>
      </w:tr>
      <w:tr w:rsidR="005D4C78" w:rsidRPr="00B27CB3" w14:paraId="1AD48249" w14:textId="77777777" w:rsidTr="005D4C78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F720CD3" w14:textId="77777777" w:rsidR="005D4C78" w:rsidRPr="00B27CB3" w:rsidRDefault="005D4C78" w:rsidP="005D4C78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998ED4E" w14:textId="4FD37001" w:rsidR="005D4C78" w:rsidRPr="00B27CB3" w:rsidRDefault="005D4C78" w:rsidP="005D4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>, 2.</w:t>
            </w:r>
            <w:r>
              <w:rPr>
                <w:sz w:val="28"/>
                <w:szCs w:val="28"/>
              </w:rPr>
              <w:t xml:space="preserve"> </w:t>
            </w:r>
            <w:r w:rsidRPr="00FC32E3">
              <w:rPr>
                <w:sz w:val="28"/>
                <w:szCs w:val="28"/>
              </w:rPr>
              <w:t>a i  Sanja Rokvić, 2.</w:t>
            </w:r>
            <w:r>
              <w:rPr>
                <w:sz w:val="28"/>
                <w:szCs w:val="28"/>
              </w:rPr>
              <w:t xml:space="preserve"> </w:t>
            </w:r>
            <w:r w:rsidRPr="00FC32E3">
              <w:rPr>
                <w:sz w:val="28"/>
                <w:szCs w:val="28"/>
              </w:rPr>
              <w:t>b</w:t>
            </w:r>
          </w:p>
        </w:tc>
      </w:tr>
      <w:tr w:rsidR="005D4C78" w:rsidRPr="00B27CB3" w14:paraId="6E090A76" w14:textId="77777777" w:rsidTr="005D4C78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596DFCB" w14:textId="77777777" w:rsidR="005D4C78" w:rsidRPr="00B27CB3" w:rsidRDefault="005D4C78" w:rsidP="005D4C78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8144E34" w14:textId="35F05080" w:rsidR="005D4C78" w:rsidRPr="00B27CB3" w:rsidRDefault="005D4C78" w:rsidP="005D4C78">
            <w:pPr>
              <w:ind w:left="720"/>
              <w:jc w:val="both"/>
            </w:pPr>
            <w:r w:rsidRPr="00FC32E3">
              <w:rPr>
                <w:sz w:val="28"/>
                <w:szCs w:val="28"/>
              </w:rPr>
              <w:t>Okolica škole</w:t>
            </w:r>
            <w:r>
              <w:rPr>
                <w:sz w:val="28"/>
                <w:szCs w:val="28"/>
              </w:rPr>
              <w:t>,</w:t>
            </w:r>
            <w:r w:rsidRPr="00FC32E3">
              <w:rPr>
                <w:sz w:val="28"/>
                <w:szCs w:val="28"/>
              </w:rPr>
              <w:t xml:space="preserve"> park u blizini škole</w:t>
            </w:r>
          </w:p>
        </w:tc>
      </w:tr>
      <w:tr w:rsidR="005D4C78" w:rsidRPr="00B27CB3" w14:paraId="20F703E9" w14:textId="77777777" w:rsidTr="005D4C78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BE34E72" w14:textId="77777777" w:rsidR="005D4C78" w:rsidRPr="00B27CB3" w:rsidRDefault="005D4C78" w:rsidP="005D4C78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4555BE" w14:textId="29D4287D" w:rsidR="005D4C78" w:rsidRPr="00B27CB3" w:rsidRDefault="005D4C78" w:rsidP="005D4C78">
            <w:pPr>
              <w:jc w:val="both"/>
            </w:pPr>
            <w:r>
              <w:rPr>
                <w:sz w:val="28"/>
                <w:szCs w:val="28"/>
              </w:rPr>
              <w:t>T</w:t>
            </w:r>
            <w:r w:rsidRPr="00FC32E3">
              <w:rPr>
                <w:sz w:val="28"/>
                <w:szCs w:val="28"/>
              </w:rPr>
              <w:t>ijekom školske godine 2023./2024.</w:t>
            </w:r>
          </w:p>
        </w:tc>
      </w:tr>
      <w:tr w:rsidR="00FD56B5" w:rsidRPr="00B27CB3" w14:paraId="100924F8" w14:textId="77777777" w:rsidTr="005D4C78">
        <w:trPr>
          <w:trHeight w:val="2193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F5DC9BA" w14:textId="77777777" w:rsidR="00FD56B5" w:rsidRPr="00B27CB3" w:rsidRDefault="00FD56B5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0C10B45F" w14:textId="77777777" w:rsidR="00FD56B5" w:rsidRPr="00B27CB3" w:rsidRDefault="00FD56B5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7E46525" w14:textId="77777777" w:rsidR="00FD56B5" w:rsidRPr="00B27CB3" w:rsidRDefault="00FD56B5" w:rsidP="00B15F66">
            <w:pPr>
              <w:snapToGrid w:val="0"/>
            </w:pPr>
          </w:p>
        </w:tc>
      </w:tr>
      <w:tr w:rsidR="00FD56B5" w:rsidRPr="00B27CB3" w14:paraId="71CEBCA3" w14:textId="77777777" w:rsidTr="005D4C78">
        <w:trPr>
          <w:trHeight w:val="2084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9DC008E" w14:textId="77777777" w:rsidR="00FD56B5" w:rsidRPr="00B27CB3" w:rsidRDefault="00FD56B5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80E25D9" w14:textId="77777777" w:rsidR="00FD56B5" w:rsidRPr="00B27CB3" w:rsidRDefault="00FD56B5" w:rsidP="00B15F66">
            <w:pPr>
              <w:snapToGrid w:val="0"/>
            </w:pPr>
          </w:p>
        </w:tc>
      </w:tr>
    </w:tbl>
    <w:p w14:paraId="5AF5AE56" w14:textId="63F13B93" w:rsidR="00FD56B5" w:rsidRPr="00B27CB3" w:rsidRDefault="00FD56B5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FD56B5" w:rsidRPr="00B27CB3" w14:paraId="30813433" w14:textId="77777777" w:rsidTr="00393E52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4B4A6EC" w14:textId="77777777" w:rsidR="00FD56B5" w:rsidRPr="00393E52" w:rsidRDefault="00FD56B5" w:rsidP="009142A6">
            <w:pPr>
              <w:rPr>
                <w:color w:val="C00000"/>
              </w:rPr>
            </w:pPr>
            <w:r w:rsidRPr="00393E52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287D84A" w14:textId="45D2403D" w:rsidR="00FD56B5" w:rsidRPr="00B27CB3" w:rsidRDefault="009142A6" w:rsidP="009142A6">
            <w:pPr>
              <w:pStyle w:val="Naslov2"/>
            </w:pPr>
            <w:r w:rsidRPr="00B27CB3">
              <w:t xml:space="preserve"> </w:t>
            </w:r>
            <w:bookmarkStart w:id="155" w:name="_Toc146567445"/>
            <w:r w:rsidRPr="00B27CB3">
              <w:t xml:space="preserve">Naše naselje </w:t>
            </w:r>
            <w:r w:rsidR="00FD56B5" w:rsidRPr="00B27CB3">
              <w:t>(2.a i 2.b)</w:t>
            </w:r>
            <w:bookmarkEnd w:id="155"/>
          </w:p>
        </w:tc>
      </w:tr>
      <w:tr w:rsidR="00FD56B5" w:rsidRPr="00B27CB3" w14:paraId="5A7AA95F" w14:textId="77777777" w:rsidTr="00393E52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7BC4D89" w14:textId="77777777" w:rsidR="00FD56B5" w:rsidRPr="00B27CB3" w:rsidRDefault="00FD56B5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DF77CC7" w14:textId="77777777" w:rsidR="00FD56B5" w:rsidRPr="00B27CB3" w:rsidRDefault="00FD56B5" w:rsidP="00B15F66">
            <w:pPr>
              <w:jc w:val="both"/>
            </w:pPr>
            <w:r w:rsidRPr="00B27CB3">
              <w:rPr>
                <w:sz w:val="28"/>
                <w:szCs w:val="28"/>
              </w:rPr>
              <w:t>Upoznati svoje mjesto stanovanja.</w:t>
            </w:r>
          </w:p>
        </w:tc>
      </w:tr>
      <w:tr w:rsidR="00FD56B5" w:rsidRPr="00B27CB3" w14:paraId="4CB9AC52" w14:textId="77777777" w:rsidTr="00393E52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EC07B81" w14:textId="77777777" w:rsidR="00FD56B5" w:rsidRPr="00B27CB3" w:rsidRDefault="00FD56B5" w:rsidP="009142A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94EBD1C" w14:textId="77777777" w:rsidR="00FD56B5" w:rsidRPr="00B27CB3" w:rsidRDefault="00FD56B5" w:rsidP="00B15F66">
            <w:pPr>
              <w:jc w:val="both"/>
            </w:pPr>
            <w:r w:rsidRPr="00B27CB3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393E52" w:rsidRPr="00B27CB3" w14:paraId="64C3B457" w14:textId="77777777" w:rsidTr="00393E52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A1494C4" w14:textId="77777777" w:rsidR="00393E52" w:rsidRPr="00B27CB3" w:rsidRDefault="00393E52" w:rsidP="00393E52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21CC523" w14:textId="02AF9FFD" w:rsidR="00393E52" w:rsidRPr="00393E52" w:rsidRDefault="00393E52" w:rsidP="00393E52">
            <w:pPr>
              <w:rPr>
                <w:sz w:val="28"/>
                <w:szCs w:val="28"/>
              </w:rPr>
            </w:pPr>
            <w:r w:rsidRPr="00393E52">
              <w:rPr>
                <w:sz w:val="28"/>
                <w:szCs w:val="28"/>
              </w:rPr>
              <w:t xml:space="preserve">Učiteljice </w:t>
            </w:r>
            <w:proofErr w:type="spellStart"/>
            <w:r w:rsidRPr="00393E52">
              <w:rPr>
                <w:sz w:val="28"/>
                <w:szCs w:val="28"/>
              </w:rPr>
              <w:t>Svetlana</w:t>
            </w:r>
            <w:proofErr w:type="spellEnd"/>
            <w:r w:rsidRPr="00393E52">
              <w:rPr>
                <w:sz w:val="28"/>
                <w:szCs w:val="28"/>
              </w:rPr>
              <w:t xml:space="preserve"> </w:t>
            </w:r>
            <w:proofErr w:type="spellStart"/>
            <w:r w:rsidRPr="00393E52">
              <w:rPr>
                <w:sz w:val="28"/>
                <w:szCs w:val="28"/>
              </w:rPr>
              <w:t>Živak</w:t>
            </w:r>
            <w:proofErr w:type="spellEnd"/>
            <w:r w:rsidRPr="00393E52">
              <w:rPr>
                <w:sz w:val="28"/>
                <w:szCs w:val="28"/>
              </w:rPr>
              <w:t>, 2. a i  Sanja Rokvić, 2. b</w:t>
            </w:r>
          </w:p>
        </w:tc>
      </w:tr>
      <w:tr w:rsidR="00393E52" w:rsidRPr="00B27CB3" w14:paraId="6D6D9892" w14:textId="77777777" w:rsidTr="00393E52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2EA6BA3" w14:textId="77777777" w:rsidR="00393E52" w:rsidRPr="00B27CB3" w:rsidRDefault="00393E52" w:rsidP="00393E52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630139F" w14:textId="635BBB6D" w:rsidR="00393E52" w:rsidRPr="00393E52" w:rsidRDefault="00393E52" w:rsidP="00393E52">
            <w:pPr>
              <w:rPr>
                <w:sz w:val="28"/>
                <w:szCs w:val="28"/>
              </w:rPr>
            </w:pPr>
            <w:r w:rsidRPr="00393E52">
              <w:rPr>
                <w:sz w:val="28"/>
                <w:szCs w:val="28"/>
              </w:rPr>
              <w:t>Okolica škole, centar grada Rijeke</w:t>
            </w:r>
          </w:p>
        </w:tc>
      </w:tr>
      <w:tr w:rsidR="00393E52" w:rsidRPr="00B27CB3" w14:paraId="7726ED39" w14:textId="77777777" w:rsidTr="00393E52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08302C4" w14:textId="77777777" w:rsidR="00393E52" w:rsidRPr="00B27CB3" w:rsidRDefault="00393E52" w:rsidP="00393E52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D0DD811" w14:textId="0AE8FED0" w:rsidR="00393E52" w:rsidRPr="00393E52" w:rsidRDefault="00393E52" w:rsidP="00393E52">
            <w:pPr>
              <w:rPr>
                <w:sz w:val="28"/>
                <w:szCs w:val="28"/>
              </w:rPr>
            </w:pPr>
            <w:r w:rsidRPr="00393E52">
              <w:rPr>
                <w:sz w:val="28"/>
                <w:szCs w:val="28"/>
              </w:rPr>
              <w:t>veljača /ožujak(2023.)</w:t>
            </w:r>
          </w:p>
        </w:tc>
      </w:tr>
      <w:tr w:rsidR="00FD56B5" w:rsidRPr="00B27CB3" w14:paraId="5CB45DC2" w14:textId="77777777" w:rsidTr="00393E52">
        <w:trPr>
          <w:trHeight w:val="234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B6796E0" w14:textId="77777777" w:rsidR="00FD56B5" w:rsidRPr="00B27CB3" w:rsidRDefault="00FD56B5" w:rsidP="009142A6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013C9E5" w14:textId="77777777" w:rsidR="00FD56B5" w:rsidRPr="00B27CB3" w:rsidRDefault="00FD56B5" w:rsidP="009142A6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2352AB6" w14:textId="77777777" w:rsidR="00FD56B5" w:rsidRPr="00B27CB3" w:rsidRDefault="00FD56B5" w:rsidP="00B15F66">
            <w:pPr>
              <w:snapToGrid w:val="0"/>
              <w:rPr>
                <w:sz w:val="28"/>
                <w:szCs w:val="28"/>
              </w:rPr>
            </w:pPr>
          </w:p>
        </w:tc>
      </w:tr>
      <w:tr w:rsidR="00FD56B5" w:rsidRPr="00B27CB3" w14:paraId="12780209" w14:textId="77777777" w:rsidTr="00393E52">
        <w:trPr>
          <w:trHeight w:val="2072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E7DCCEC" w14:textId="77777777" w:rsidR="00FD56B5" w:rsidRPr="00B27CB3" w:rsidRDefault="00FD56B5" w:rsidP="009142A6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B2B2D5D" w14:textId="77777777" w:rsidR="00FD56B5" w:rsidRPr="00B27CB3" w:rsidRDefault="00FD56B5" w:rsidP="00B15F66">
            <w:pPr>
              <w:snapToGrid w:val="0"/>
              <w:jc w:val="both"/>
            </w:pPr>
          </w:p>
        </w:tc>
      </w:tr>
    </w:tbl>
    <w:p w14:paraId="00807EA8" w14:textId="77777777" w:rsidR="00B15F66" w:rsidRPr="00B27CB3" w:rsidRDefault="00B15F66"/>
    <w:p w14:paraId="6E7A2E50" w14:textId="77777777" w:rsidR="00A534B5" w:rsidRDefault="00A534B5">
      <w:r>
        <w:br w:type="page"/>
      </w: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27"/>
        <w:gridCol w:w="6379"/>
      </w:tblGrid>
      <w:tr w:rsidR="00C226B5" w:rsidRPr="00FC32E3" w14:paraId="76BE4C28" w14:textId="77777777" w:rsidTr="00443437">
        <w:trPr>
          <w:trHeight w:val="719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6924AB5" w14:textId="77777777" w:rsidR="00C226B5" w:rsidRPr="001E6C8F" w:rsidRDefault="00C226B5" w:rsidP="00443437">
            <w:pPr>
              <w:rPr>
                <w:b/>
                <w:bCs/>
                <w:color w:val="C00000"/>
              </w:rPr>
            </w:pPr>
            <w:r w:rsidRPr="001E6C8F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D91F" w14:textId="77777777" w:rsidR="00C226B5" w:rsidRPr="00C226B5" w:rsidRDefault="00C226B5" w:rsidP="00C226B5">
            <w:pPr>
              <w:pStyle w:val="Naslov2"/>
            </w:pPr>
            <w:bookmarkStart w:id="156" w:name="_Toc146567446"/>
            <w:r w:rsidRPr="00C226B5">
              <w:t>Mali znanstvenici (1. - 4. r.)</w:t>
            </w:r>
            <w:bookmarkEnd w:id="156"/>
          </w:p>
        </w:tc>
      </w:tr>
      <w:tr w:rsidR="00C226B5" w:rsidRPr="00FC32E3" w14:paraId="056DFAB2" w14:textId="77777777" w:rsidTr="00443437">
        <w:trPr>
          <w:trHeight w:val="2219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D7C88D3" w14:textId="77777777" w:rsidR="00C226B5" w:rsidRPr="001E6C8F" w:rsidRDefault="00C226B5" w:rsidP="00443437">
            <w:r w:rsidRPr="001E6C8F">
              <w:rPr>
                <w:b/>
                <w:bCs/>
              </w:rPr>
              <w:t>ciljevi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EEE1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29D">
              <w:rPr>
                <w:sz w:val="28"/>
                <w:szCs w:val="28"/>
              </w:rPr>
              <w:t>Djeca samostalno i uz  pomoć učiteljice izvode svoje pokuse, te kroz njih dođu do zaključaka  kojima će pokazati da je znanost dio našeg svakodnevnog života</w:t>
            </w:r>
          </w:p>
        </w:tc>
      </w:tr>
      <w:tr w:rsidR="00C226B5" w:rsidRPr="00FC32E3" w14:paraId="5EF51E9D" w14:textId="77777777" w:rsidTr="00443437">
        <w:trPr>
          <w:trHeight w:val="122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73720AE" w14:textId="77777777" w:rsidR="00C226B5" w:rsidRPr="001E6C8F" w:rsidRDefault="00C226B5" w:rsidP="00443437">
            <w:r w:rsidRPr="001E6C8F">
              <w:rPr>
                <w:b/>
                <w:bCs/>
              </w:rPr>
              <w:t>namjena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9EE2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29D">
              <w:rPr>
                <w:sz w:val="28"/>
                <w:szCs w:val="28"/>
              </w:rPr>
              <w:t>Djeca samostalno i uz  pomoć učiteljice izvode svoje pokuse, te kroz njih dođu do zaključaka  kojima će pokazati da je znanost dio našeg svakodnevnog života</w:t>
            </w:r>
          </w:p>
        </w:tc>
      </w:tr>
      <w:tr w:rsidR="00C226B5" w:rsidRPr="00FC32E3" w14:paraId="4FCB0983" w14:textId="77777777" w:rsidTr="00443437">
        <w:trPr>
          <w:trHeight w:val="1378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CA4570E" w14:textId="77777777" w:rsidR="00C226B5" w:rsidRPr="001E6C8F" w:rsidRDefault="00C226B5" w:rsidP="00443437">
            <w:r w:rsidRPr="001E6C8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CB51D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čiteljica Sanja Rokvić, </w:t>
            </w:r>
            <w:r>
              <w:rPr>
                <w:sz w:val="28"/>
                <w:szCs w:val="28"/>
              </w:rPr>
              <w:t>2. b</w:t>
            </w:r>
          </w:p>
          <w:p w14:paraId="47ACEB48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6B5" w:rsidRPr="00FC32E3" w14:paraId="0A97C43A" w14:textId="77777777" w:rsidTr="00443437">
        <w:trPr>
          <w:trHeight w:val="259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B38D70F" w14:textId="77777777" w:rsidR="00C226B5" w:rsidRPr="001E6C8F" w:rsidRDefault="00C226B5" w:rsidP="00443437">
            <w:r w:rsidRPr="001E6C8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F2694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29D"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C226B5" w:rsidRPr="00FC32E3" w14:paraId="7F9DD0A8" w14:textId="77777777" w:rsidTr="00443437">
        <w:trPr>
          <w:trHeight w:val="658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B4F8AFB" w14:textId="77777777" w:rsidR="00C226B5" w:rsidRPr="001E6C8F" w:rsidRDefault="00C226B5" w:rsidP="00443437">
            <w:proofErr w:type="spellStart"/>
            <w:r w:rsidRPr="001E6C8F">
              <w:rPr>
                <w:b/>
                <w:bCs/>
              </w:rPr>
              <w:t>vremenik</w:t>
            </w:r>
            <w:proofErr w:type="spellEnd"/>
            <w:r w:rsidRPr="001E6C8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BBF1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C32E3">
              <w:rPr>
                <w:sz w:val="28"/>
                <w:szCs w:val="28"/>
              </w:rPr>
              <w:t>ijekom školske godine 2023./2024., jedan sat tjedno</w:t>
            </w:r>
          </w:p>
        </w:tc>
      </w:tr>
      <w:tr w:rsidR="00C226B5" w:rsidRPr="00FC32E3" w14:paraId="6FDBE4B6" w14:textId="77777777" w:rsidTr="00443437">
        <w:trPr>
          <w:trHeight w:val="2227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45AC181" w14:textId="77777777" w:rsidR="00C226B5" w:rsidRPr="001E6C8F" w:rsidRDefault="00C226B5" w:rsidP="00443437">
            <w:pPr>
              <w:rPr>
                <w:b/>
                <w:bCs/>
              </w:rPr>
            </w:pPr>
            <w:r w:rsidRPr="001E6C8F">
              <w:rPr>
                <w:b/>
                <w:bCs/>
              </w:rPr>
              <w:t>detaljan troškovnik aktivnosti, programa i/ili projekta</w:t>
            </w:r>
          </w:p>
          <w:p w14:paraId="08BE511A" w14:textId="77777777" w:rsidR="00C226B5" w:rsidRPr="001E6C8F" w:rsidRDefault="00C226B5" w:rsidP="0044343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A00C1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29D">
              <w:rPr>
                <w:sz w:val="28"/>
                <w:szCs w:val="28"/>
              </w:rPr>
              <w:t xml:space="preserve">Troškovi potrebni za realizaciju </w:t>
            </w:r>
            <w:proofErr w:type="spellStart"/>
            <w:r w:rsidRPr="00DC229D">
              <w:rPr>
                <w:sz w:val="28"/>
                <w:szCs w:val="28"/>
              </w:rPr>
              <w:t>pokusa,fotokopirni</w:t>
            </w:r>
            <w:proofErr w:type="spellEnd"/>
            <w:r w:rsidRPr="00DC229D">
              <w:rPr>
                <w:sz w:val="28"/>
                <w:szCs w:val="28"/>
              </w:rPr>
              <w:t xml:space="preserve"> materijal</w:t>
            </w:r>
          </w:p>
          <w:p w14:paraId="343BA955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6B5" w:rsidRPr="00FC32E3" w14:paraId="064797D2" w14:textId="77777777" w:rsidTr="00443437">
        <w:trPr>
          <w:trHeight w:val="958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1E21B38" w14:textId="77777777" w:rsidR="00C226B5" w:rsidRPr="001E6C8F" w:rsidRDefault="00C226B5" w:rsidP="00443437">
            <w:pPr>
              <w:rPr>
                <w:b/>
                <w:bCs/>
              </w:rPr>
            </w:pPr>
            <w:r w:rsidRPr="001E6C8F">
              <w:rPr>
                <w:b/>
                <w:bCs/>
              </w:rPr>
              <w:t>realizacija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B0BFC" w14:textId="77777777" w:rsidR="00C226B5" w:rsidRPr="00FC32E3" w:rsidRDefault="00C226B5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80D47FB" w14:textId="77777777" w:rsidR="00151393" w:rsidRDefault="00151393"/>
    <w:p w14:paraId="08E68CD1" w14:textId="77777777" w:rsidR="00151393" w:rsidRDefault="00151393">
      <w:r>
        <w:br w:type="page"/>
      </w:r>
    </w:p>
    <w:tbl>
      <w:tblPr>
        <w:tblpPr w:leftFromText="180" w:rightFromText="180" w:vertAnchor="page" w:horzAnchor="margin" w:tblpY="1756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3"/>
        <w:gridCol w:w="6473"/>
      </w:tblGrid>
      <w:tr w:rsidR="00D64CCA" w:rsidRPr="00FC32E3" w14:paraId="3A80825B" w14:textId="77777777" w:rsidTr="00443437">
        <w:trPr>
          <w:trHeight w:val="719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64B5036" w14:textId="77777777" w:rsidR="00D64CCA" w:rsidRPr="001E6C8F" w:rsidRDefault="00D64CCA" w:rsidP="00443437">
            <w:pPr>
              <w:rPr>
                <w:b/>
                <w:bCs/>
                <w:color w:val="C00000"/>
              </w:rPr>
            </w:pPr>
            <w:r w:rsidRPr="001E6C8F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0D85" w14:textId="77777777" w:rsidR="00D64CCA" w:rsidRPr="00FC32E3" w:rsidRDefault="00D64CCA" w:rsidP="00D64CCA">
            <w:pPr>
              <w:pStyle w:val="Naslov2"/>
            </w:pPr>
            <w:bookmarkStart w:id="157" w:name="_Toc146567447"/>
            <w:r>
              <w:t>Mali enigmatičari</w:t>
            </w:r>
            <w:r w:rsidRPr="00FC32E3">
              <w:t xml:space="preserve"> (1.</w:t>
            </w:r>
            <w:r>
              <w:t xml:space="preserve"> </w:t>
            </w:r>
            <w:r w:rsidRPr="00FC32E3">
              <w:t xml:space="preserve">- </w:t>
            </w:r>
            <w:r>
              <w:t xml:space="preserve"> </w:t>
            </w:r>
            <w:r w:rsidRPr="00FC32E3">
              <w:t>4.razred)</w:t>
            </w:r>
            <w:bookmarkEnd w:id="157"/>
          </w:p>
        </w:tc>
      </w:tr>
      <w:tr w:rsidR="00D64CCA" w:rsidRPr="00FC32E3" w14:paraId="685404B3" w14:textId="77777777" w:rsidTr="00443437">
        <w:trPr>
          <w:trHeight w:val="2219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F15AB22" w14:textId="77777777" w:rsidR="00D64CCA" w:rsidRPr="001E6C8F" w:rsidRDefault="00D64CCA" w:rsidP="00443437">
            <w:r w:rsidRPr="001E6C8F">
              <w:rPr>
                <w:b/>
                <w:bCs/>
              </w:rPr>
              <w:t>ciljevi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1B88" w14:textId="77777777" w:rsidR="00D64CCA" w:rsidRPr="00FC32E3" w:rsidRDefault="00D64CCA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Razvoj logičkog </w:t>
            </w:r>
            <w:proofErr w:type="spellStart"/>
            <w:r>
              <w:rPr>
                <w:sz w:val="28"/>
                <w:szCs w:val="28"/>
              </w:rPr>
              <w:t>mišljenja,razvoj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mašte,bogaćenje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rječnika,prepoznavanje</w:t>
            </w:r>
            <w:proofErr w:type="spellEnd"/>
            <w:r>
              <w:rPr>
                <w:sz w:val="28"/>
                <w:szCs w:val="28"/>
              </w:rPr>
              <w:t xml:space="preserve"> obrazaca i predviđanje posljedica radnji. Kvalitetno provođenje slobodnog vremena.</w:t>
            </w:r>
          </w:p>
        </w:tc>
      </w:tr>
      <w:tr w:rsidR="00D64CCA" w:rsidRPr="00FC32E3" w14:paraId="79B077E6" w14:textId="77777777" w:rsidTr="00443437">
        <w:trPr>
          <w:trHeight w:val="122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A452E20" w14:textId="77777777" w:rsidR="00D64CCA" w:rsidRPr="001E6C8F" w:rsidRDefault="00D64CCA" w:rsidP="00443437">
            <w:r w:rsidRPr="001E6C8F">
              <w:rPr>
                <w:b/>
                <w:bCs/>
              </w:rPr>
              <w:t>namjena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7F6E" w14:textId="77777777" w:rsidR="00D64CCA" w:rsidRPr="00FC32E3" w:rsidRDefault="00D64CCA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Utjecati na razvoj prosudbe, generalizacije i logičkog </w:t>
            </w:r>
            <w:proofErr w:type="spellStart"/>
            <w:r>
              <w:rPr>
                <w:sz w:val="28"/>
                <w:szCs w:val="28"/>
              </w:rPr>
              <w:t>zaključivanja.</w:t>
            </w:r>
            <w:r w:rsidRPr="00FC32E3">
              <w:rPr>
                <w:sz w:val="28"/>
                <w:szCs w:val="28"/>
              </w:rPr>
              <w:t>Utjecaj</w:t>
            </w:r>
            <w:proofErr w:type="spellEnd"/>
            <w:r w:rsidRPr="00FC32E3">
              <w:rPr>
                <w:sz w:val="28"/>
                <w:szCs w:val="28"/>
              </w:rPr>
              <w:t xml:space="preserve"> na formiranje stava u vezi kvalitetnijeg provođenja slobodnog vremena.</w:t>
            </w:r>
          </w:p>
        </w:tc>
      </w:tr>
      <w:tr w:rsidR="00D64CCA" w:rsidRPr="00FC32E3" w14:paraId="1A68BCEB" w14:textId="77777777" w:rsidTr="00443437">
        <w:trPr>
          <w:trHeight w:val="1378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1F4A3B3" w14:textId="77777777" w:rsidR="00D64CCA" w:rsidRPr="001E6C8F" w:rsidRDefault="00D64CCA" w:rsidP="00443437">
            <w:r w:rsidRPr="001E6C8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8C84C" w14:textId="77777777" w:rsidR="00D64CCA" w:rsidRPr="00FC32E3" w:rsidRDefault="00D64CCA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čiteljica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</w:t>
            </w:r>
          </w:p>
        </w:tc>
      </w:tr>
      <w:tr w:rsidR="00D64CCA" w:rsidRPr="00FC32E3" w14:paraId="15700D96" w14:textId="77777777" w:rsidTr="00443437">
        <w:trPr>
          <w:trHeight w:val="259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F243B6B" w14:textId="77777777" w:rsidR="00D64CCA" w:rsidRPr="001E6C8F" w:rsidRDefault="00D64CCA" w:rsidP="00443437">
            <w:r w:rsidRPr="001E6C8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84C9D" w14:textId="77777777" w:rsidR="00D64CCA" w:rsidRPr="00FC32E3" w:rsidRDefault="00D64CCA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Rješavanje i samostalno izrađivanje različitih križaljki, </w:t>
            </w:r>
            <w:proofErr w:type="spellStart"/>
            <w:r>
              <w:rPr>
                <w:sz w:val="28"/>
                <w:szCs w:val="28"/>
              </w:rPr>
              <w:t>osmosmjerki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puzzli</w:t>
            </w:r>
            <w:proofErr w:type="spellEnd"/>
            <w:r>
              <w:rPr>
                <w:sz w:val="28"/>
                <w:szCs w:val="28"/>
              </w:rPr>
              <w:t>, sudoku, rebusa i slično.</w:t>
            </w:r>
          </w:p>
        </w:tc>
      </w:tr>
      <w:tr w:rsidR="00D64CCA" w:rsidRPr="00FC32E3" w14:paraId="6792DCF9" w14:textId="77777777" w:rsidTr="00443437">
        <w:trPr>
          <w:trHeight w:val="658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6C5F25C" w14:textId="77777777" w:rsidR="00D64CCA" w:rsidRPr="001E6C8F" w:rsidRDefault="00D64CCA" w:rsidP="00443437">
            <w:proofErr w:type="spellStart"/>
            <w:r w:rsidRPr="001E6C8F">
              <w:rPr>
                <w:b/>
                <w:bCs/>
              </w:rPr>
              <w:t>vremenik</w:t>
            </w:r>
            <w:proofErr w:type="spellEnd"/>
            <w:r w:rsidRPr="001E6C8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761B" w14:textId="77777777" w:rsidR="00D64CCA" w:rsidRPr="00FC32E3" w:rsidRDefault="00D64CCA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C32E3">
              <w:rPr>
                <w:sz w:val="28"/>
                <w:szCs w:val="28"/>
              </w:rPr>
              <w:t>ijekom školske godine 2023./2024., jedan sat tjedno</w:t>
            </w:r>
          </w:p>
        </w:tc>
      </w:tr>
      <w:tr w:rsidR="00D64CCA" w:rsidRPr="00FC32E3" w14:paraId="57467E25" w14:textId="77777777" w:rsidTr="00443437">
        <w:trPr>
          <w:trHeight w:val="2227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8341D58" w14:textId="77777777" w:rsidR="00D64CCA" w:rsidRPr="001E6C8F" w:rsidRDefault="00D64CCA" w:rsidP="00443437">
            <w:pPr>
              <w:rPr>
                <w:b/>
                <w:bCs/>
              </w:rPr>
            </w:pPr>
            <w:r w:rsidRPr="001E6C8F">
              <w:rPr>
                <w:b/>
                <w:bCs/>
              </w:rPr>
              <w:t>detaljan troškovnik aktivnosti, programa i/ili projekta</w:t>
            </w:r>
          </w:p>
          <w:p w14:paraId="52566720" w14:textId="77777777" w:rsidR="00D64CCA" w:rsidRPr="001E6C8F" w:rsidRDefault="00D64CCA" w:rsidP="0044343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F0C44" w14:textId="77777777" w:rsidR="00D64CCA" w:rsidRPr="00FC32E3" w:rsidRDefault="00D64CCA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116A">
              <w:rPr>
                <w:sz w:val="28"/>
                <w:szCs w:val="28"/>
              </w:rPr>
              <w:t>fotokopirni materijal</w:t>
            </w:r>
          </w:p>
        </w:tc>
      </w:tr>
      <w:tr w:rsidR="00D64CCA" w:rsidRPr="00FC32E3" w14:paraId="22218430" w14:textId="77777777" w:rsidTr="00443437">
        <w:trPr>
          <w:trHeight w:val="958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6622B6E" w14:textId="77777777" w:rsidR="00D64CCA" w:rsidRPr="001E6C8F" w:rsidRDefault="00D64CCA" w:rsidP="00443437">
            <w:pPr>
              <w:rPr>
                <w:b/>
                <w:bCs/>
              </w:rPr>
            </w:pPr>
            <w:r w:rsidRPr="001E6C8F">
              <w:rPr>
                <w:b/>
                <w:bCs/>
              </w:rPr>
              <w:t>realizacija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8FA92" w14:textId="77777777" w:rsidR="00D64CCA" w:rsidRPr="00FC32E3" w:rsidRDefault="00D64CCA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931503D" w14:textId="308F6A1C" w:rsidR="00B15F66" w:rsidRPr="00B27CB3" w:rsidRDefault="00B15F66">
      <w:r w:rsidRPr="00B27CB3">
        <w:br w:type="page"/>
      </w:r>
    </w:p>
    <w:p w14:paraId="251ABA81" w14:textId="5983D5A1" w:rsidR="00D14ACF" w:rsidRPr="00B27CB3" w:rsidRDefault="00D14ACF"/>
    <w:p w14:paraId="43AFF301" w14:textId="77777777" w:rsidR="000F400C" w:rsidRPr="00B27CB3" w:rsidRDefault="000F400C"/>
    <w:p w14:paraId="1AC3D4C0" w14:textId="148144C8" w:rsidR="008F2D27" w:rsidRPr="00B27CB3" w:rsidRDefault="008F2D27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2D27" w:rsidRPr="00B27CB3" w14:paraId="33D502E1" w14:textId="77777777" w:rsidTr="006C5EF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298AC64" w14:textId="77777777" w:rsidR="008F2D27" w:rsidRPr="00C1732D" w:rsidRDefault="008F2D27" w:rsidP="009142A6">
            <w:pPr>
              <w:rPr>
                <w:color w:val="C00000"/>
              </w:rPr>
            </w:pPr>
            <w:r w:rsidRPr="00C1732D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5240E" w14:textId="05608D66" w:rsidR="008F2D27" w:rsidRPr="00B27CB3" w:rsidRDefault="009707D5" w:rsidP="009707D5">
            <w:pPr>
              <w:pStyle w:val="Naslov2"/>
            </w:pPr>
            <w:bookmarkStart w:id="158" w:name="_Toc366530107"/>
            <w:bookmarkStart w:id="159" w:name="_Toc83931788"/>
            <w:bookmarkStart w:id="160" w:name="_Toc146567448"/>
            <w:r w:rsidRPr="00B27CB3">
              <w:t>Posjet kazalištu, kinu i muzejima</w:t>
            </w:r>
            <w:bookmarkEnd w:id="158"/>
            <w:bookmarkEnd w:id="159"/>
            <w:r w:rsidRPr="00B27CB3">
              <w:t xml:space="preserve"> </w:t>
            </w:r>
            <w:bookmarkStart w:id="161" w:name="_Toc366530108"/>
            <w:bookmarkStart w:id="162" w:name="_Toc83931789"/>
            <w:r w:rsidR="008F2D27" w:rsidRPr="00B27CB3">
              <w:t>(2</w:t>
            </w:r>
            <w:bookmarkEnd w:id="161"/>
            <w:r w:rsidR="008F2D27" w:rsidRPr="00B27CB3">
              <w:t xml:space="preserve">. a i </w:t>
            </w:r>
            <w:r w:rsidRPr="00B27CB3">
              <w:t xml:space="preserve">2. </w:t>
            </w:r>
            <w:r w:rsidR="008F2D27" w:rsidRPr="00B27CB3">
              <w:t>b)</w:t>
            </w:r>
            <w:bookmarkEnd w:id="160"/>
            <w:bookmarkEnd w:id="162"/>
          </w:p>
        </w:tc>
      </w:tr>
      <w:tr w:rsidR="00C1732D" w:rsidRPr="00B27CB3" w14:paraId="65FD9B47" w14:textId="77777777" w:rsidTr="00C1732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DDC4AC2" w14:textId="77777777" w:rsidR="00C1732D" w:rsidRPr="00B27CB3" w:rsidRDefault="00C1732D" w:rsidP="00C1732D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C9FDC" w14:textId="63B65393" w:rsidR="00C1732D" w:rsidRPr="00C1732D" w:rsidRDefault="00C1732D" w:rsidP="00C1732D">
            <w:pPr>
              <w:rPr>
                <w:sz w:val="28"/>
                <w:szCs w:val="28"/>
              </w:rPr>
            </w:pPr>
            <w:r w:rsidRPr="00C1732D">
              <w:rPr>
                <w:sz w:val="28"/>
                <w:szCs w:val="28"/>
              </w:rPr>
              <w:t>Razvijanje kulture ponašanja u kazalištu i usvajanje vrednota dramske i glazb. umjetnosti.</w:t>
            </w:r>
          </w:p>
        </w:tc>
      </w:tr>
      <w:tr w:rsidR="00C1732D" w:rsidRPr="00B27CB3" w14:paraId="5001BD0C" w14:textId="77777777" w:rsidTr="00C1732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D3AE343" w14:textId="77777777" w:rsidR="00C1732D" w:rsidRPr="00B27CB3" w:rsidRDefault="00C1732D" w:rsidP="00C1732D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D4D77" w14:textId="7AB7D49A" w:rsidR="00C1732D" w:rsidRPr="00C1732D" w:rsidRDefault="00C1732D" w:rsidP="00C1732D">
            <w:pPr>
              <w:rPr>
                <w:sz w:val="28"/>
                <w:szCs w:val="28"/>
              </w:rPr>
            </w:pPr>
            <w:r w:rsidRPr="00C1732D">
              <w:rPr>
                <w:sz w:val="28"/>
                <w:szCs w:val="28"/>
              </w:rPr>
              <w:t>Razvijanje navike posjeta kazalištu, ,kinu, muzeju i njegovanje pravila ponašanja u takvim sredinama.</w:t>
            </w:r>
          </w:p>
        </w:tc>
      </w:tr>
      <w:tr w:rsidR="00C1732D" w:rsidRPr="00B27CB3" w14:paraId="2BD14CCE" w14:textId="77777777" w:rsidTr="00C1732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DBE67FF" w14:textId="77777777" w:rsidR="00C1732D" w:rsidRPr="00B27CB3" w:rsidRDefault="00C1732D" w:rsidP="00C1732D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89E65" w14:textId="0CE01F82" w:rsidR="00C1732D" w:rsidRPr="00C1732D" w:rsidRDefault="00C1732D" w:rsidP="00C1732D">
            <w:pPr>
              <w:rPr>
                <w:sz w:val="28"/>
                <w:szCs w:val="28"/>
              </w:rPr>
            </w:pPr>
            <w:r w:rsidRPr="00C1732D">
              <w:rPr>
                <w:sz w:val="28"/>
                <w:szCs w:val="28"/>
              </w:rPr>
              <w:t xml:space="preserve">Učiteljice </w:t>
            </w:r>
            <w:proofErr w:type="spellStart"/>
            <w:r w:rsidRPr="00C1732D">
              <w:rPr>
                <w:sz w:val="28"/>
                <w:szCs w:val="28"/>
              </w:rPr>
              <w:t>Svetlana</w:t>
            </w:r>
            <w:proofErr w:type="spellEnd"/>
            <w:r w:rsidRPr="00C1732D">
              <w:rPr>
                <w:sz w:val="28"/>
                <w:szCs w:val="28"/>
              </w:rPr>
              <w:t xml:space="preserve"> Živak,2. a i  Sanja Rokvić, 2. b </w:t>
            </w:r>
          </w:p>
        </w:tc>
      </w:tr>
      <w:tr w:rsidR="00C1732D" w:rsidRPr="00B27CB3" w14:paraId="1FE38D75" w14:textId="77777777" w:rsidTr="00C1732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77C3296" w14:textId="77777777" w:rsidR="00C1732D" w:rsidRPr="00B27CB3" w:rsidRDefault="00C1732D" w:rsidP="00C1732D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D5D5E" w14:textId="70BB95BB" w:rsidR="00C1732D" w:rsidRPr="00C1732D" w:rsidRDefault="00C1732D" w:rsidP="00C1732D">
            <w:pPr>
              <w:rPr>
                <w:sz w:val="28"/>
                <w:szCs w:val="28"/>
              </w:rPr>
            </w:pPr>
            <w:r w:rsidRPr="00C1732D">
              <w:rPr>
                <w:sz w:val="28"/>
                <w:szCs w:val="28"/>
              </w:rPr>
              <w:t>Posjet kazališnoj i kino predstavi, muzeju</w:t>
            </w:r>
          </w:p>
        </w:tc>
      </w:tr>
      <w:tr w:rsidR="00C1732D" w:rsidRPr="00B27CB3" w14:paraId="367A7ABC" w14:textId="77777777" w:rsidTr="00C1732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7B67EB8" w14:textId="77777777" w:rsidR="00C1732D" w:rsidRPr="00B27CB3" w:rsidRDefault="00C1732D" w:rsidP="00C1732D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8420B" w14:textId="3B76B7D7" w:rsidR="00C1732D" w:rsidRPr="00C1732D" w:rsidRDefault="00C1732D" w:rsidP="00C1732D">
            <w:pPr>
              <w:rPr>
                <w:sz w:val="28"/>
                <w:szCs w:val="28"/>
              </w:rPr>
            </w:pPr>
            <w:r w:rsidRPr="00C1732D">
              <w:rPr>
                <w:sz w:val="28"/>
                <w:szCs w:val="28"/>
              </w:rPr>
              <w:t>Tijekom školske godine 2023./2024.</w:t>
            </w:r>
          </w:p>
        </w:tc>
      </w:tr>
      <w:tr w:rsidR="00C1732D" w:rsidRPr="00B27CB3" w14:paraId="719EB995" w14:textId="77777777" w:rsidTr="00C1732D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3C356DD" w14:textId="77777777" w:rsidR="00C1732D" w:rsidRPr="00B27CB3" w:rsidRDefault="00C1732D" w:rsidP="00C1732D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7E82A96" w14:textId="77777777" w:rsidR="00C1732D" w:rsidRPr="00B27CB3" w:rsidRDefault="00C1732D" w:rsidP="00C1732D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15109" w14:textId="5477932A" w:rsidR="00C1732D" w:rsidRPr="00C1732D" w:rsidRDefault="00C1732D" w:rsidP="00C1732D">
            <w:pPr>
              <w:rPr>
                <w:sz w:val="28"/>
                <w:szCs w:val="28"/>
              </w:rPr>
            </w:pPr>
            <w:r w:rsidRPr="00C1732D">
              <w:rPr>
                <w:sz w:val="28"/>
                <w:szCs w:val="28"/>
              </w:rPr>
              <w:t>Troškovi organizacije posjeta</w:t>
            </w:r>
          </w:p>
        </w:tc>
      </w:tr>
      <w:tr w:rsidR="008F2D27" w:rsidRPr="00B27CB3" w14:paraId="23D080E8" w14:textId="77777777" w:rsidTr="006C5EF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14277DF" w14:textId="77777777" w:rsidR="008F2D27" w:rsidRPr="00B27CB3" w:rsidRDefault="008F2D27" w:rsidP="009142A6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D91D6" w14:textId="77777777" w:rsidR="008F2D27" w:rsidRPr="00B27CB3" w:rsidRDefault="008F2D27" w:rsidP="006C5EF1"/>
        </w:tc>
      </w:tr>
    </w:tbl>
    <w:p w14:paraId="1DBA6DD3" w14:textId="35DA8241" w:rsidR="00452F72" w:rsidRPr="00B27CB3" w:rsidRDefault="00452F72">
      <w:r w:rsidRPr="00B27CB3">
        <w:br w:type="page"/>
      </w:r>
    </w:p>
    <w:tbl>
      <w:tblPr>
        <w:tblpPr w:leftFromText="180" w:rightFromText="180" w:bottomFromText="160" w:vertAnchor="page" w:horzAnchor="margin" w:tblpY="78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52F72" w:rsidRPr="00B27CB3" w14:paraId="2ADBB257" w14:textId="77777777" w:rsidTr="0004096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3CE22AC" w14:textId="77777777" w:rsidR="00452F72" w:rsidRPr="00614060" w:rsidRDefault="00452F72" w:rsidP="009142A6">
            <w:pPr>
              <w:spacing w:line="256" w:lineRule="auto"/>
              <w:rPr>
                <w:color w:val="C00000"/>
                <w:lang w:eastAsia="en-US"/>
              </w:rPr>
            </w:pPr>
            <w:bookmarkStart w:id="163" w:name="_Hlk83810024"/>
            <w:r w:rsidRPr="00614060">
              <w:rPr>
                <w:b/>
                <w:bCs/>
                <w:color w:val="C00000"/>
                <w:lang w:eastAsia="en-US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C44E" w14:textId="433C18C7" w:rsidR="00452F72" w:rsidRPr="00B27CB3" w:rsidRDefault="00452F72" w:rsidP="009707D5">
            <w:pPr>
              <w:pStyle w:val="Naslov2"/>
            </w:pPr>
            <w:bookmarkStart w:id="164" w:name="_Toc83931791"/>
            <w:bookmarkStart w:id="165" w:name="_Toc146567449"/>
            <w:r w:rsidRPr="00B27CB3">
              <w:t>Likovna grupa</w:t>
            </w:r>
            <w:bookmarkEnd w:id="164"/>
            <w:r w:rsidR="009707D5" w:rsidRPr="00B27CB3">
              <w:t xml:space="preserve"> </w:t>
            </w:r>
            <w:bookmarkStart w:id="166" w:name="_Toc83931792"/>
            <w:r w:rsidRPr="00B27CB3">
              <w:t>(mlađi razredi)</w:t>
            </w:r>
            <w:bookmarkEnd w:id="165"/>
            <w:bookmarkEnd w:id="166"/>
          </w:p>
        </w:tc>
      </w:tr>
      <w:tr w:rsidR="00452F72" w:rsidRPr="00B27CB3" w14:paraId="2B089A72" w14:textId="77777777" w:rsidTr="0004096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9556A74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BC7B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Kreativni i estetski razvoj djeteta, Razvoj moralnih i duhovnih vrijednosti, Spoznaja samog sebe, usvajanje novih znanja i vještina, Upoznavanje i rad s novim likovnim tehnikama</w:t>
            </w:r>
          </w:p>
        </w:tc>
      </w:tr>
      <w:tr w:rsidR="00452F72" w:rsidRPr="00B27CB3" w14:paraId="74EC6604" w14:textId="77777777" w:rsidTr="0004096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419C04A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8530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Izrada likovnih djela. Sudjelovanje na izložbama u školi i izvan nje. Suradnja s drugim družinama unutar KUD-a</w:t>
            </w:r>
          </w:p>
        </w:tc>
      </w:tr>
      <w:tr w:rsidR="00452F72" w:rsidRPr="00B27CB3" w14:paraId="4471851C" w14:textId="77777777" w:rsidTr="0004096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C1290BB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7115A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učiteljica Željka Božić</w:t>
            </w:r>
          </w:p>
        </w:tc>
      </w:tr>
      <w:tr w:rsidR="00452F72" w:rsidRPr="00B27CB3" w14:paraId="76556988" w14:textId="77777777" w:rsidTr="0004096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20C4DBA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A825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452F72" w:rsidRPr="00B27CB3" w14:paraId="30A8F3DF" w14:textId="77777777" w:rsidTr="0004096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5BE7B4B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proofErr w:type="spellStart"/>
            <w:r w:rsidRPr="00B27CB3">
              <w:rPr>
                <w:b/>
                <w:bCs/>
                <w:lang w:eastAsia="en-US"/>
              </w:rPr>
              <w:t>vremenik</w:t>
            </w:r>
            <w:proofErr w:type="spellEnd"/>
            <w:r w:rsidRPr="00B27CB3">
              <w:rPr>
                <w:b/>
                <w:bCs/>
                <w:lang w:eastAsia="en-US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D3DF" w14:textId="5EECE0DF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šk.god.202</w:t>
            </w:r>
            <w:r w:rsidR="00614060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614060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452F72" w:rsidRPr="00B27CB3" w14:paraId="6E9B9628" w14:textId="77777777" w:rsidTr="0004096D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CA06E07" w14:textId="77777777" w:rsidR="00452F72" w:rsidRPr="00B27CB3" w:rsidRDefault="00452F72" w:rsidP="009142A6">
            <w:pPr>
              <w:spacing w:line="256" w:lineRule="auto"/>
              <w:rPr>
                <w:b/>
                <w:bCs/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detaljan troškovnik aktivnosti, programa i/ili projekta</w:t>
            </w:r>
          </w:p>
          <w:p w14:paraId="11A9EF58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AC8E" w14:textId="6CB3E67B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</w:p>
        </w:tc>
      </w:tr>
      <w:tr w:rsidR="00452F72" w:rsidRPr="00B27CB3" w14:paraId="2F23F2EF" w14:textId="77777777" w:rsidTr="0004096D">
        <w:trPr>
          <w:trHeight w:val="26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1DC5CD0" w14:textId="77777777" w:rsidR="00452F72" w:rsidRPr="00B27CB3" w:rsidRDefault="00452F72" w:rsidP="009142A6">
            <w:pPr>
              <w:spacing w:line="256" w:lineRule="auto"/>
              <w:rPr>
                <w:b/>
                <w:bCs/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18123" w14:textId="77777777" w:rsidR="00452F72" w:rsidRPr="00B27CB3" w:rsidRDefault="00452F72" w:rsidP="0004096D">
            <w:pPr>
              <w:pStyle w:val="style5"/>
              <w:snapToGrid w:val="0"/>
              <w:spacing w:line="256" w:lineRule="auto"/>
              <w:ind w:left="0"/>
              <w:jc w:val="both"/>
              <w:rPr>
                <w:lang w:eastAsia="en-US"/>
              </w:rPr>
            </w:pPr>
          </w:p>
        </w:tc>
      </w:tr>
      <w:bookmarkEnd w:id="163"/>
    </w:tbl>
    <w:p w14:paraId="6D8B5403" w14:textId="77777777" w:rsidR="00452F72" w:rsidRPr="00B27CB3" w:rsidRDefault="00452F72"/>
    <w:p w14:paraId="79254D9C" w14:textId="77777777" w:rsidR="00452F72" w:rsidRPr="00B27CB3" w:rsidRDefault="00452F72"/>
    <w:tbl>
      <w:tblPr>
        <w:tblpPr w:leftFromText="180" w:rightFromText="180" w:bottomFromText="160" w:vertAnchor="page" w:horzAnchor="margin" w:tblpY="78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52F72" w:rsidRPr="00B27CB3" w14:paraId="28EF0DFC" w14:textId="77777777" w:rsidTr="0004096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5A6B5AF" w14:textId="77777777" w:rsidR="00452F72" w:rsidRPr="008C73AA" w:rsidRDefault="00452F72" w:rsidP="009142A6">
            <w:pPr>
              <w:spacing w:line="256" w:lineRule="auto"/>
              <w:rPr>
                <w:color w:val="C00000"/>
                <w:lang w:eastAsia="en-US"/>
              </w:rPr>
            </w:pPr>
            <w:r w:rsidRPr="008C73AA">
              <w:rPr>
                <w:b/>
                <w:bCs/>
                <w:color w:val="C00000"/>
                <w:lang w:eastAsia="en-US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C959" w14:textId="738F6F85" w:rsidR="00452F72" w:rsidRPr="00B27CB3" w:rsidRDefault="00452F72" w:rsidP="009707D5">
            <w:pPr>
              <w:pStyle w:val="Naslov2"/>
            </w:pPr>
            <w:bookmarkStart w:id="167" w:name="_Toc83931794"/>
            <w:bookmarkStart w:id="168" w:name="_Toc146567450"/>
            <w:proofErr w:type="spellStart"/>
            <w:r w:rsidRPr="00B27CB3">
              <w:t>Bajkoljupci</w:t>
            </w:r>
            <w:bookmarkEnd w:id="167"/>
            <w:proofErr w:type="spellEnd"/>
            <w:r w:rsidR="009707D5" w:rsidRPr="00B27CB3">
              <w:t xml:space="preserve"> </w:t>
            </w:r>
            <w:bookmarkStart w:id="169" w:name="_Toc83931795"/>
            <w:r w:rsidRPr="00B27CB3">
              <w:t>(razredna nastava)</w:t>
            </w:r>
            <w:bookmarkEnd w:id="168"/>
            <w:bookmarkEnd w:id="169"/>
          </w:p>
        </w:tc>
      </w:tr>
      <w:tr w:rsidR="00452F72" w:rsidRPr="00B27CB3" w14:paraId="2ABFCB90" w14:textId="77777777" w:rsidTr="0004096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5F84E4A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D181" w14:textId="77777777" w:rsidR="00452F72" w:rsidRPr="00B27CB3" w:rsidRDefault="00452F72" w:rsidP="00452F72">
            <w:pPr>
              <w:shd w:val="clear" w:color="auto" w:fill="F7F9FA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1E0739A" w14:textId="298F5B1F" w:rsidR="00452F72" w:rsidRPr="00B27CB3" w:rsidRDefault="00D162A9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Razvijati ljubav prema čitanju i stvaralački potencijal.</w:t>
            </w:r>
          </w:p>
        </w:tc>
      </w:tr>
      <w:tr w:rsidR="00452F72" w:rsidRPr="00B27CB3" w14:paraId="4973092B" w14:textId="77777777" w:rsidTr="0004096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AF12D61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80B5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rFonts w:eastAsia="Times New Roman"/>
                <w:sz w:val="28"/>
                <w:szCs w:val="28"/>
              </w:rPr>
              <w:t xml:space="preserve">- </w:t>
            </w:r>
            <w:r w:rsidRPr="00B27CB3">
              <w:rPr>
                <w:sz w:val="28"/>
                <w:szCs w:val="28"/>
              </w:rPr>
              <w:t>poticanje čitanja i popularizacija knjiga među djecom</w:t>
            </w:r>
          </w:p>
          <w:p w14:paraId="3C1A8C07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– razvijanje navike čitanja</w:t>
            </w:r>
          </w:p>
          <w:p w14:paraId="617AAE13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poticanje kritičkog čitanja te rasprave o pročitanim knjigama</w:t>
            </w:r>
          </w:p>
          <w:p w14:paraId="3A74FE52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poticanje mašte  i kreativnog stvaralaštva</w:t>
            </w:r>
          </w:p>
          <w:p w14:paraId="354D6D73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spoznati snagu književnih djela</w:t>
            </w:r>
          </w:p>
          <w:p w14:paraId="766CB090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-potiče se učenikovo aktivno sudjelovanje, timski rad, neposredno iskustvo, istraživanje, kritičko mišljenje i iznošenje ideja, prezentacija u skupini</w:t>
            </w:r>
          </w:p>
          <w:p w14:paraId="3166A274" w14:textId="42BE71B5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osposobljavanje za aktivnosti u slobodnom vremenu</w:t>
            </w:r>
          </w:p>
        </w:tc>
      </w:tr>
      <w:tr w:rsidR="00452F72" w:rsidRPr="00B27CB3" w14:paraId="5C802ED4" w14:textId="77777777" w:rsidTr="0004096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D3385F8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62A6" w14:textId="38B239F5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učiteljica Snježana Beletić</w:t>
            </w:r>
          </w:p>
        </w:tc>
      </w:tr>
      <w:tr w:rsidR="00452F72" w:rsidRPr="00B27CB3" w14:paraId="1276C359" w14:textId="77777777" w:rsidTr="0004096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C916185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C70D8" w14:textId="77777777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Primjenom različitih oblika nastavnog rada </w:t>
            </w:r>
          </w:p>
          <w:p w14:paraId="3056F160" w14:textId="2A81F9B1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Radove vrednuje učitelj i učenici u zajedničkim analizama.</w:t>
            </w:r>
          </w:p>
        </w:tc>
      </w:tr>
      <w:tr w:rsidR="00452F72" w:rsidRPr="00B27CB3" w14:paraId="3D9482F1" w14:textId="77777777" w:rsidTr="0004096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130EE24" w14:textId="77777777" w:rsidR="00452F72" w:rsidRPr="00B27CB3" w:rsidRDefault="00452F72" w:rsidP="009142A6">
            <w:pPr>
              <w:spacing w:line="256" w:lineRule="auto"/>
              <w:rPr>
                <w:lang w:eastAsia="en-US"/>
              </w:rPr>
            </w:pPr>
            <w:proofErr w:type="spellStart"/>
            <w:r w:rsidRPr="00B27CB3">
              <w:rPr>
                <w:b/>
                <w:bCs/>
                <w:lang w:eastAsia="en-US"/>
              </w:rPr>
              <w:t>vremenik</w:t>
            </w:r>
            <w:proofErr w:type="spellEnd"/>
            <w:r w:rsidRPr="00B27CB3">
              <w:rPr>
                <w:b/>
                <w:bCs/>
                <w:lang w:eastAsia="en-US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DFD9" w14:textId="21D950F3" w:rsidR="00452F72" w:rsidRPr="00B27CB3" w:rsidRDefault="00452F72" w:rsidP="00452F7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šk.god.202</w:t>
            </w:r>
            <w:r w:rsidR="008C73AA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8C73AA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452F72" w:rsidRPr="00B27CB3" w14:paraId="47861828" w14:textId="77777777" w:rsidTr="00452F7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E7C03F" w14:textId="54DFF742" w:rsidR="00452F72" w:rsidRPr="00B27CB3" w:rsidRDefault="00452F72" w:rsidP="009142A6">
            <w:pPr>
              <w:spacing w:line="256" w:lineRule="auto"/>
              <w:rPr>
                <w:b/>
                <w:bCs/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707E1" w14:textId="0A9B9226" w:rsidR="00452F72" w:rsidRPr="00B27CB3" w:rsidRDefault="00452F72" w:rsidP="0004096D">
            <w:pPr>
              <w:jc w:val="both"/>
              <w:rPr>
                <w:sz w:val="28"/>
                <w:szCs w:val="28"/>
              </w:rPr>
            </w:pPr>
          </w:p>
        </w:tc>
      </w:tr>
      <w:tr w:rsidR="00452F72" w:rsidRPr="00B27CB3" w14:paraId="3D84EEAE" w14:textId="77777777" w:rsidTr="00C30A1D">
        <w:trPr>
          <w:trHeight w:val="8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E599310" w14:textId="1A4EA8FA" w:rsidR="00452F72" w:rsidRPr="00B27CB3" w:rsidRDefault="00452F72" w:rsidP="009142A6">
            <w:pPr>
              <w:spacing w:line="256" w:lineRule="auto"/>
              <w:rPr>
                <w:b/>
                <w:bCs/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realizacij</w:t>
            </w:r>
            <w:r w:rsidR="00C30A1D" w:rsidRPr="00B27CB3">
              <w:rPr>
                <w:b/>
                <w:bCs/>
                <w:lang w:eastAsia="en-US"/>
              </w:rPr>
              <w:t>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BD987" w14:textId="77777777" w:rsidR="00452F72" w:rsidRPr="00B27CB3" w:rsidRDefault="00452F72" w:rsidP="0004096D">
            <w:pPr>
              <w:pStyle w:val="style5"/>
              <w:snapToGrid w:val="0"/>
              <w:spacing w:line="256" w:lineRule="auto"/>
              <w:ind w:left="0"/>
              <w:jc w:val="both"/>
              <w:rPr>
                <w:lang w:eastAsia="en-US"/>
              </w:rPr>
            </w:pPr>
          </w:p>
        </w:tc>
      </w:tr>
    </w:tbl>
    <w:p w14:paraId="43AFF302" w14:textId="1522F532" w:rsidR="001F082D" w:rsidRPr="00B27CB3" w:rsidRDefault="001F082D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F082D" w:rsidRPr="00B27CB3" w14:paraId="43AFF306" w14:textId="77777777" w:rsidTr="00C12B4D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03" w14:textId="77777777" w:rsidR="001F082D" w:rsidRPr="00B730CF" w:rsidRDefault="001F082D" w:rsidP="009142A6">
            <w:pPr>
              <w:rPr>
                <w:color w:val="C00000"/>
              </w:rPr>
            </w:pPr>
            <w:r w:rsidRPr="00B730CF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14:paraId="43AFF304" w14:textId="233F7522" w:rsidR="001F082D" w:rsidRPr="00B27CB3" w:rsidRDefault="009707D5" w:rsidP="009707D5">
            <w:pPr>
              <w:pStyle w:val="Naslov2"/>
            </w:pPr>
            <w:bookmarkStart w:id="170" w:name="_Toc83931796"/>
            <w:bookmarkStart w:id="171" w:name="_Toc146567451"/>
            <w:r w:rsidRPr="00B27CB3">
              <w:t>Domaćinstvo</w:t>
            </w:r>
            <w:bookmarkEnd w:id="170"/>
            <w:bookmarkEnd w:id="171"/>
          </w:p>
          <w:p w14:paraId="43AFF305" w14:textId="77777777" w:rsidR="001F082D" w:rsidRPr="00B27CB3" w:rsidRDefault="001F082D" w:rsidP="00C12B4D"/>
        </w:tc>
      </w:tr>
      <w:tr w:rsidR="00E5359D" w:rsidRPr="00B27CB3" w14:paraId="43AFF309" w14:textId="77777777" w:rsidTr="00C12B4D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07" w14:textId="77777777" w:rsidR="00E5359D" w:rsidRPr="00B27CB3" w:rsidRDefault="00E5359D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14:paraId="43AFF308" w14:textId="2902B053" w:rsidR="00E5359D" w:rsidRPr="00B27CB3" w:rsidRDefault="00E5359D" w:rsidP="00E5359D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omogućiti zainteresiranim učenicima usvajanje praktičnih vještina potrebne za svakodnevni život a razvijaju brzinu, spretnost, preciznost, kreativnost i snalažljivost.</w:t>
            </w:r>
          </w:p>
        </w:tc>
      </w:tr>
      <w:tr w:rsidR="00E5359D" w:rsidRPr="00B27CB3" w14:paraId="43AFF30C" w14:textId="77777777" w:rsidTr="00C12B4D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0A" w14:textId="77777777" w:rsidR="00E5359D" w:rsidRPr="00B27CB3" w:rsidRDefault="00E5359D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43AFF30B" w14:textId="2DDB1548" w:rsidR="00E5359D" w:rsidRPr="00B27CB3" w:rsidRDefault="00E5359D" w:rsidP="00E5359D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Razvoj potencijala koji podrazumijeva fine motoričke sposobnosti a potom i funkcionalne sposobnosti</w:t>
            </w:r>
          </w:p>
        </w:tc>
      </w:tr>
      <w:tr w:rsidR="00E5359D" w:rsidRPr="00B27CB3" w14:paraId="43AFF30F" w14:textId="77777777" w:rsidTr="00C12B4D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0D" w14:textId="77777777" w:rsidR="00E5359D" w:rsidRPr="00B27CB3" w:rsidRDefault="00E5359D" w:rsidP="009142A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14:paraId="43AFF30E" w14:textId="5E26CBD3" w:rsidR="00E5359D" w:rsidRPr="00B27CB3" w:rsidRDefault="00E5359D" w:rsidP="00E5359D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Učiteljica Silvija </w:t>
            </w:r>
            <w:proofErr w:type="spellStart"/>
            <w:r w:rsidRPr="00B27CB3">
              <w:rPr>
                <w:sz w:val="28"/>
                <w:szCs w:val="28"/>
              </w:rPr>
              <w:t>Licul</w:t>
            </w:r>
            <w:proofErr w:type="spellEnd"/>
            <w:r w:rsidRPr="00B27CB3">
              <w:rPr>
                <w:sz w:val="28"/>
                <w:szCs w:val="28"/>
              </w:rPr>
              <w:t xml:space="preserve"> </w:t>
            </w:r>
            <w:proofErr w:type="spellStart"/>
            <w:r w:rsidRPr="00B27CB3"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E5359D" w:rsidRPr="00B27CB3" w14:paraId="43AFF312" w14:textId="77777777" w:rsidTr="00C12B4D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10" w14:textId="77777777" w:rsidR="00E5359D" w:rsidRPr="00B27CB3" w:rsidRDefault="00E5359D" w:rsidP="009142A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14:paraId="43AFF311" w14:textId="1E793440" w:rsidR="00E5359D" w:rsidRPr="00B27CB3" w:rsidRDefault="00E5359D" w:rsidP="00E5359D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Šivanje , peglanje, kuhanje, čišćenje, izrada ukrasa</w:t>
            </w:r>
          </w:p>
        </w:tc>
      </w:tr>
      <w:tr w:rsidR="00E5359D" w:rsidRPr="00B27CB3" w14:paraId="43AFF315" w14:textId="77777777" w:rsidTr="00C12B4D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13" w14:textId="77777777" w:rsidR="00E5359D" w:rsidRPr="00B27CB3" w:rsidRDefault="00E5359D" w:rsidP="009142A6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14:paraId="43AFF314" w14:textId="6B9896D5" w:rsidR="00E5359D" w:rsidRPr="00B27CB3" w:rsidRDefault="00B730CF" w:rsidP="00E5359D">
            <w:pPr>
              <w:jc w:val="both"/>
              <w:rPr>
                <w:sz w:val="28"/>
                <w:szCs w:val="28"/>
              </w:rPr>
            </w:pPr>
            <w:r w:rsidRPr="00B730CF">
              <w:rPr>
                <w:sz w:val="28"/>
                <w:szCs w:val="28"/>
              </w:rPr>
              <w:t>Tijekom šk.god.2023/2024. jedan sat tjedno</w:t>
            </w:r>
          </w:p>
        </w:tc>
      </w:tr>
      <w:tr w:rsidR="001F082D" w:rsidRPr="00B27CB3" w14:paraId="43AFF319" w14:textId="77777777" w:rsidTr="00C12B4D">
        <w:trPr>
          <w:trHeight w:val="218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16" w14:textId="77777777" w:rsidR="001F082D" w:rsidRPr="00B27CB3" w:rsidRDefault="001F082D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317" w14:textId="77777777" w:rsidR="001F082D" w:rsidRPr="00B27CB3" w:rsidRDefault="001F082D" w:rsidP="009142A6"/>
        </w:tc>
        <w:tc>
          <w:tcPr>
            <w:tcW w:w="6221" w:type="dxa"/>
          </w:tcPr>
          <w:p w14:paraId="43AFF318" w14:textId="099916C6" w:rsidR="001F082D" w:rsidRPr="00B27CB3" w:rsidRDefault="001F082D" w:rsidP="00AE0DA4">
            <w:pPr>
              <w:jc w:val="both"/>
              <w:rPr>
                <w:sz w:val="28"/>
                <w:szCs w:val="28"/>
              </w:rPr>
            </w:pPr>
          </w:p>
        </w:tc>
      </w:tr>
      <w:tr w:rsidR="001F082D" w:rsidRPr="00B27CB3" w14:paraId="43AFF31C" w14:textId="77777777" w:rsidTr="00C12B4D">
        <w:trPr>
          <w:trHeight w:val="2056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3AFF31A" w14:textId="77777777" w:rsidR="001F082D" w:rsidRPr="00B27CB3" w:rsidRDefault="001F082D" w:rsidP="009142A6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</w:tcPr>
          <w:p w14:paraId="43AFF31B" w14:textId="77777777" w:rsidR="001F082D" w:rsidRPr="00B27CB3" w:rsidRDefault="001F082D" w:rsidP="00C12B4D"/>
        </w:tc>
      </w:tr>
    </w:tbl>
    <w:p w14:paraId="43AFF31D" w14:textId="1C06E4D4" w:rsidR="00452F72" w:rsidRPr="00B27CB3" w:rsidRDefault="00452F72"/>
    <w:p w14:paraId="4F856C43" w14:textId="77777777" w:rsidR="00452F72" w:rsidRPr="00B27CB3" w:rsidRDefault="00452F72">
      <w:r w:rsidRPr="00B27CB3">
        <w:br w:type="page"/>
      </w:r>
    </w:p>
    <w:tbl>
      <w:tblPr>
        <w:tblpPr w:leftFromText="180" w:rightFromText="180" w:vertAnchor="text" w:horzAnchor="margin" w:tblpY="139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36033" w:rsidRPr="00B27CB3" w14:paraId="69BD3F8D" w14:textId="77777777" w:rsidTr="0056086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E6FD0BC" w14:textId="77777777" w:rsidR="00736033" w:rsidRPr="00076A65" w:rsidRDefault="00736033" w:rsidP="009142A6">
            <w:pPr>
              <w:rPr>
                <w:rFonts w:eastAsia="Times New Roman"/>
                <w:color w:val="C00000"/>
              </w:rPr>
            </w:pPr>
            <w:r w:rsidRPr="00076A65">
              <w:rPr>
                <w:rFonts w:eastAsia="Times New Roman"/>
                <w:b/>
                <w:bCs/>
                <w:i/>
                <w:iCs/>
                <w:color w:val="C00000"/>
              </w:rPr>
              <w:lastRenderedPageBreak/>
              <w:br w:type="page"/>
            </w:r>
            <w:r w:rsidRPr="00076A65">
              <w:rPr>
                <w:rFonts w:eastAsia="Times New Roman"/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79084" w14:textId="02C6E943" w:rsidR="00736033" w:rsidRPr="00B27CB3" w:rsidRDefault="00736033" w:rsidP="00736033">
            <w:pPr>
              <w:pStyle w:val="Naslov2"/>
            </w:pPr>
            <w:bookmarkStart w:id="172" w:name="_Toc146567452"/>
            <w:bookmarkStart w:id="173" w:name="_Toc430803651"/>
            <w:r w:rsidRPr="00B27CB3">
              <w:t>Posjet kazalištu i kinu</w:t>
            </w:r>
            <w:bookmarkEnd w:id="172"/>
            <w:r w:rsidRPr="00B27CB3">
              <w:t xml:space="preserve"> </w:t>
            </w:r>
            <w:bookmarkEnd w:id="173"/>
          </w:p>
          <w:p w14:paraId="515FF816" w14:textId="77777777" w:rsidR="00736033" w:rsidRPr="00B27CB3" w:rsidRDefault="00736033" w:rsidP="00736033">
            <w:pPr>
              <w:pStyle w:val="Naslov2"/>
            </w:pPr>
            <w:r w:rsidRPr="00B27CB3">
              <w:t xml:space="preserve"> </w:t>
            </w:r>
          </w:p>
        </w:tc>
      </w:tr>
      <w:tr w:rsidR="00076A65" w:rsidRPr="00B27CB3" w14:paraId="4D47D614" w14:textId="77777777" w:rsidTr="0056086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C3C0314" w14:textId="77777777" w:rsidR="00076A65" w:rsidRPr="00B27CB3" w:rsidRDefault="00076A65" w:rsidP="00076A65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80D6C" w14:textId="78C844DB" w:rsidR="00076A65" w:rsidRPr="00076A65" w:rsidRDefault="00076A65" w:rsidP="00076A65">
            <w:pPr>
              <w:jc w:val="both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Razvijanje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kulture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pona</w:t>
            </w:r>
            <w:r w:rsidRPr="00076A65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anja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kazali</w:t>
            </w:r>
            <w:r w:rsidRPr="00076A65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tu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i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usvajanje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vrednota</w:t>
            </w:r>
            <w:r w:rsidRPr="00076A65">
              <w:rPr>
                <w:sz w:val="28"/>
                <w:szCs w:val="28"/>
              </w:rPr>
              <w:t xml:space="preserve"> filmske, </w:t>
            </w:r>
            <w:r w:rsidRPr="005061B1">
              <w:rPr>
                <w:sz w:val="28"/>
                <w:szCs w:val="28"/>
              </w:rPr>
              <w:t>dramske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i</w:t>
            </w:r>
            <w:r w:rsidRPr="00076A65">
              <w:rPr>
                <w:sz w:val="28"/>
                <w:szCs w:val="28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</w:rPr>
              <w:t>glazb</w:t>
            </w:r>
            <w:r w:rsidRPr="00076A65">
              <w:rPr>
                <w:sz w:val="28"/>
                <w:szCs w:val="28"/>
              </w:rPr>
              <w:t>.</w:t>
            </w:r>
            <w:r w:rsidRPr="005061B1">
              <w:rPr>
                <w:sz w:val="28"/>
                <w:szCs w:val="28"/>
              </w:rPr>
              <w:t>umjetnosti</w:t>
            </w:r>
            <w:proofErr w:type="spellEnd"/>
            <w:r w:rsidRPr="005061B1">
              <w:rPr>
                <w:sz w:val="28"/>
                <w:szCs w:val="28"/>
              </w:rPr>
              <w:t>.</w:t>
            </w:r>
          </w:p>
        </w:tc>
      </w:tr>
      <w:tr w:rsidR="00076A65" w:rsidRPr="00B27CB3" w14:paraId="67240B5A" w14:textId="77777777" w:rsidTr="0056086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7ECA231" w14:textId="77777777" w:rsidR="00076A65" w:rsidRPr="00B27CB3" w:rsidRDefault="00076A65" w:rsidP="00076A65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8A524" w14:textId="325AA631" w:rsidR="00076A65" w:rsidRPr="00076A65" w:rsidRDefault="00076A65" w:rsidP="00076A65">
            <w:pPr>
              <w:jc w:val="both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Razvijanje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navike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posjeta</w:t>
            </w:r>
            <w:r w:rsidRPr="00076A65">
              <w:rPr>
                <w:sz w:val="28"/>
                <w:szCs w:val="28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</w:rPr>
              <w:t>kazali</w:t>
            </w:r>
            <w:r w:rsidRPr="00076A65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tu</w:t>
            </w:r>
            <w:r w:rsidRPr="00076A65">
              <w:rPr>
                <w:sz w:val="28"/>
                <w:szCs w:val="28"/>
              </w:rPr>
              <w:t>,kinu</w:t>
            </w:r>
            <w:proofErr w:type="spellEnd"/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i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njegovanje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pravila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pona</w:t>
            </w:r>
            <w:r w:rsidRPr="00076A65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anja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takvim</w:t>
            </w:r>
            <w:r w:rsidRPr="00076A6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sredinama.</w:t>
            </w:r>
          </w:p>
        </w:tc>
      </w:tr>
      <w:tr w:rsidR="00076A65" w:rsidRPr="00B27CB3" w14:paraId="5889E050" w14:textId="77777777" w:rsidTr="0056086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CD45B27" w14:textId="77777777" w:rsidR="00076A65" w:rsidRPr="00B27CB3" w:rsidRDefault="00076A65" w:rsidP="00076A65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9D0BE" w14:textId="405BE9AC" w:rsidR="00076A65" w:rsidRPr="00076A65" w:rsidRDefault="00076A65" w:rsidP="00076A65">
            <w:pPr>
              <w:jc w:val="both"/>
              <w:rPr>
                <w:sz w:val="28"/>
                <w:szCs w:val="28"/>
              </w:rPr>
            </w:pPr>
            <w:r w:rsidRPr="00076A65">
              <w:rPr>
                <w:sz w:val="28"/>
                <w:szCs w:val="28"/>
              </w:rPr>
              <w:t>Učiteljice 4.r. Tanja Dukić i Ivanka Vrban</w:t>
            </w:r>
          </w:p>
        </w:tc>
      </w:tr>
      <w:tr w:rsidR="00076A65" w:rsidRPr="00B27CB3" w14:paraId="03F0D595" w14:textId="77777777" w:rsidTr="00560860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C6F4E5B" w14:textId="77777777" w:rsidR="00076A65" w:rsidRPr="00B27CB3" w:rsidRDefault="00076A65" w:rsidP="00076A65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04BD8" w14:textId="77777777" w:rsidR="00076A65" w:rsidRPr="00076A65" w:rsidRDefault="00076A65" w:rsidP="00076A65">
            <w:pPr>
              <w:jc w:val="both"/>
              <w:rPr>
                <w:sz w:val="28"/>
                <w:szCs w:val="28"/>
              </w:rPr>
            </w:pPr>
          </w:p>
          <w:p w14:paraId="6F0A6792" w14:textId="77777777" w:rsidR="00076A65" w:rsidRPr="00076A65" w:rsidRDefault="00076A65" w:rsidP="00076A65">
            <w:pPr>
              <w:rPr>
                <w:sz w:val="28"/>
                <w:szCs w:val="28"/>
                <w:lang w:val="sv-SE"/>
              </w:rPr>
            </w:pPr>
            <w:r w:rsidRPr="00076A65">
              <w:rPr>
                <w:sz w:val="28"/>
                <w:szCs w:val="28"/>
                <w:lang w:val="sv-SE"/>
              </w:rPr>
              <w:t>Posjet</w:t>
            </w:r>
            <w:r w:rsidRPr="00076A65">
              <w:rPr>
                <w:sz w:val="28"/>
                <w:szCs w:val="28"/>
              </w:rPr>
              <w:t xml:space="preserve"> </w:t>
            </w:r>
            <w:r w:rsidRPr="00076A65">
              <w:rPr>
                <w:sz w:val="28"/>
                <w:szCs w:val="28"/>
                <w:lang w:val="sv-SE"/>
              </w:rPr>
              <w:t>kazali</w:t>
            </w:r>
            <w:r w:rsidRPr="00076A65">
              <w:rPr>
                <w:sz w:val="28"/>
                <w:szCs w:val="28"/>
              </w:rPr>
              <w:t>š</w:t>
            </w:r>
            <w:r w:rsidRPr="00076A65">
              <w:rPr>
                <w:sz w:val="28"/>
                <w:szCs w:val="28"/>
                <w:lang w:val="sv-SE"/>
              </w:rPr>
              <w:t>noj</w:t>
            </w:r>
            <w:r w:rsidRPr="00076A65">
              <w:rPr>
                <w:sz w:val="28"/>
                <w:szCs w:val="28"/>
              </w:rPr>
              <w:t xml:space="preserve"> i kino </w:t>
            </w:r>
            <w:r w:rsidRPr="00076A65">
              <w:rPr>
                <w:sz w:val="28"/>
                <w:szCs w:val="28"/>
                <w:lang w:val="sv-SE"/>
              </w:rPr>
              <w:t>predstavi</w:t>
            </w:r>
          </w:p>
          <w:p w14:paraId="7D343E87" w14:textId="77777777" w:rsidR="00076A65" w:rsidRPr="00076A65" w:rsidRDefault="00076A65" w:rsidP="00076A65">
            <w:pPr>
              <w:jc w:val="both"/>
              <w:rPr>
                <w:sz w:val="28"/>
                <w:szCs w:val="28"/>
              </w:rPr>
            </w:pPr>
          </w:p>
          <w:p w14:paraId="321FAB06" w14:textId="77777777" w:rsidR="00076A65" w:rsidRPr="00076A65" w:rsidRDefault="00076A65" w:rsidP="00076A65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76A65" w:rsidRPr="00B27CB3" w14:paraId="05AD0527" w14:textId="77777777" w:rsidTr="00560860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3E64C8" w14:textId="77777777" w:rsidR="00076A65" w:rsidRPr="00B27CB3" w:rsidRDefault="00076A65" w:rsidP="00076A65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D3A93" w14:textId="041A7DA4" w:rsidR="00076A65" w:rsidRPr="00076A65" w:rsidRDefault="00076A65" w:rsidP="00076A65">
            <w:pPr>
              <w:jc w:val="both"/>
              <w:rPr>
                <w:sz w:val="28"/>
                <w:szCs w:val="28"/>
              </w:rPr>
            </w:pPr>
            <w:r w:rsidRPr="00076A65">
              <w:rPr>
                <w:sz w:val="28"/>
                <w:szCs w:val="28"/>
              </w:rPr>
              <w:t>Tijekom školske godine 2023/2024.</w:t>
            </w:r>
          </w:p>
        </w:tc>
      </w:tr>
      <w:tr w:rsidR="00076A65" w:rsidRPr="00B27CB3" w14:paraId="57F8D2C7" w14:textId="77777777" w:rsidTr="00736033">
        <w:trPr>
          <w:trHeight w:val="22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9AB646F" w14:textId="77777777" w:rsidR="00076A65" w:rsidRPr="00B27CB3" w:rsidRDefault="00076A65" w:rsidP="00076A65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1F38EA2A" w14:textId="77777777" w:rsidR="00076A65" w:rsidRPr="00B27CB3" w:rsidRDefault="00076A65" w:rsidP="00076A65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2B394" w14:textId="77777777" w:rsidR="00076A65" w:rsidRPr="00076A65" w:rsidRDefault="00076A65" w:rsidP="00076A65">
            <w:pPr>
              <w:pStyle w:val="StandardWeb"/>
              <w:rPr>
                <w:sz w:val="28"/>
                <w:szCs w:val="28"/>
                <w:lang w:val="sv-SE"/>
              </w:rPr>
            </w:pPr>
            <w:r w:rsidRPr="00076A65">
              <w:rPr>
                <w:sz w:val="28"/>
                <w:szCs w:val="28"/>
                <w:lang w:val="sv-SE"/>
              </w:rPr>
              <w:t>Tro</w:t>
            </w:r>
            <w:r w:rsidRPr="00076A65">
              <w:rPr>
                <w:sz w:val="28"/>
                <w:szCs w:val="28"/>
              </w:rPr>
              <w:t>š</w:t>
            </w:r>
            <w:r w:rsidRPr="00076A65">
              <w:rPr>
                <w:sz w:val="28"/>
                <w:szCs w:val="28"/>
                <w:lang w:val="sv-SE"/>
              </w:rPr>
              <w:t>kovi</w:t>
            </w:r>
            <w:r w:rsidRPr="00076A65">
              <w:rPr>
                <w:sz w:val="28"/>
                <w:szCs w:val="28"/>
              </w:rPr>
              <w:t xml:space="preserve"> </w:t>
            </w:r>
            <w:r w:rsidRPr="00076A65">
              <w:rPr>
                <w:sz w:val="28"/>
                <w:szCs w:val="28"/>
                <w:lang w:val="sv-SE"/>
              </w:rPr>
              <w:t>organizacije</w:t>
            </w:r>
            <w:r w:rsidRPr="00076A65">
              <w:rPr>
                <w:sz w:val="28"/>
                <w:szCs w:val="28"/>
              </w:rPr>
              <w:t xml:space="preserve"> </w:t>
            </w:r>
            <w:r w:rsidRPr="00076A65">
              <w:rPr>
                <w:sz w:val="28"/>
                <w:szCs w:val="28"/>
                <w:lang w:val="sv-SE"/>
              </w:rPr>
              <w:t>posjeta, cca 4 eura po posjetu.</w:t>
            </w:r>
          </w:p>
          <w:p w14:paraId="65E687E9" w14:textId="77777777" w:rsidR="00076A65" w:rsidRPr="00076A65" w:rsidRDefault="00076A65" w:rsidP="00076A65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736033" w:rsidRPr="00B27CB3" w14:paraId="5473F205" w14:textId="77777777" w:rsidTr="00560860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FBB1406" w14:textId="77777777" w:rsidR="00736033" w:rsidRPr="00B27CB3" w:rsidRDefault="00736033" w:rsidP="009142A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C346C" w14:textId="77777777" w:rsidR="00736033" w:rsidRPr="00B27CB3" w:rsidRDefault="00736033" w:rsidP="00736033">
            <w:pPr>
              <w:rPr>
                <w:rFonts w:eastAsia="Times New Roman"/>
              </w:rPr>
            </w:pPr>
          </w:p>
        </w:tc>
      </w:tr>
    </w:tbl>
    <w:p w14:paraId="63757ADD" w14:textId="77777777" w:rsidR="001A5FAB" w:rsidRDefault="001A5FAB"/>
    <w:p w14:paraId="28C07E52" w14:textId="77777777" w:rsidR="001A5FAB" w:rsidRDefault="001A5FAB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02CAE" w:rsidRPr="00602CAE" w14:paraId="0BCADF7E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075364" w14:textId="77777777" w:rsidR="00602CAE" w:rsidRPr="00602CAE" w:rsidRDefault="00602CAE" w:rsidP="00602CAE">
            <w:pPr>
              <w:rPr>
                <w:color w:val="FF0000"/>
              </w:rPr>
            </w:pPr>
            <w:r w:rsidRPr="00602CA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D7915" w14:textId="65F8D463" w:rsidR="00602CAE" w:rsidRPr="00602CAE" w:rsidRDefault="00602CAE" w:rsidP="00602CAE">
            <w:pPr>
              <w:pStyle w:val="Naslov2"/>
            </w:pPr>
            <w:bookmarkStart w:id="174" w:name="_Toc430803667"/>
            <w:bookmarkStart w:id="175" w:name="_Toc146567453"/>
            <w:r w:rsidRPr="00602CAE">
              <w:t>Djeca u prometu</w:t>
            </w:r>
            <w:bookmarkEnd w:id="174"/>
            <w:r>
              <w:t xml:space="preserve"> 4.a i 4.b</w:t>
            </w:r>
            <w:bookmarkEnd w:id="175"/>
          </w:p>
        </w:tc>
      </w:tr>
      <w:tr w:rsidR="00602CAE" w:rsidRPr="00602CAE" w14:paraId="2392092C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EC957B" w14:textId="77777777" w:rsidR="00602CAE" w:rsidRPr="00602CAE" w:rsidRDefault="00602CAE" w:rsidP="00602CAE">
            <w:r w:rsidRPr="00602CA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F45B6" w14:textId="77777777" w:rsidR="00602CAE" w:rsidRPr="00602CAE" w:rsidRDefault="00602CAE" w:rsidP="00602CAE">
            <w:pPr>
              <w:jc w:val="both"/>
              <w:rPr>
                <w:sz w:val="28"/>
                <w:szCs w:val="28"/>
              </w:rPr>
            </w:pPr>
            <w:r w:rsidRPr="00602CAE">
              <w:rPr>
                <w:sz w:val="28"/>
                <w:szCs w:val="28"/>
              </w:rPr>
              <w:t>Osposobiti učenike za samostalno sudjelovanje u prometu.</w:t>
            </w:r>
          </w:p>
        </w:tc>
      </w:tr>
      <w:tr w:rsidR="00602CAE" w:rsidRPr="00602CAE" w14:paraId="5C24BAEF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476A8DA" w14:textId="77777777" w:rsidR="00602CAE" w:rsidRPr="00602CAE" w:rsidRDefault="00602CAE" w:rsidP="00602CAE">
            <w:r w:rsidRPr="00602CA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87671" w14:textId="77777777" w:rsidR="00602CAE" w:rsidRPr="00602CAE" w:rsidRDefault="00602CAE" w:rsidP="00602CAE">
            <w:pPr>
              <w:jc w:val="both"/>
              <w:rPr>
                <w:sz w:val="28"/>
                <w:szCs w:val="28"/>
              </w:rPr>
            </w:pPr>
            <w:r w:rsidRPr="00602CAE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602CAE" w:rsidRPr="00602CAE" w14:paraId="6C93A13C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82437F2" w14:textId="77777777" w:rsidR="00602CAE" w:rsidRPr="00602CAE" w:rsidRDefault="00602CAE" w:rsidP="00602CAE">
            <w:r w:rsidRPr="00602CA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2FF93" w14:textId="77777777" w:rsidR="00602CAE" w:rsidRPr="00602CAE" w:rsidRDefault="00602CAE" w:rsidP="00602CAE">
            <w:pPr>
              <w:jc w:val="both"/>
              <w:rPr>
                <w:sz w:val="28"/>
                <w:szCs w:val="28"/>
              </w:rPr>
            </w:pPr>
            <w:r w:rsidRPr="00602CAE">
              <w:rPr>
                <w:sz w:val="28"/>
                <w:szCs w:val="28"/>
              </w:rPr>
              <w:t>učiteljice 4.r Ivanka Vrban i Tanja Dukić</w:t>
            </w:r>
          </w:p>
        </w:tc>
      </w:tr>
      <w:tr w:rsidR="00602CAE" w:rsidRPr="00602CAE" w14:paraId="74663301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69D7E4B" w14:textId="77777777" w:rsidR="00602CAE" w:rsidRPr="00602CAE" w:rsidRDefault="00602CAE" w:rsidP="00602CAE">
            <w:r w:rsidRPr="00602CA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2FB0F" w14:textId="77777777" w:rsidR="00602CAE" w:rsidRPr="00602CAE" w:rsidRDefault="00602CAE" w:rsidP="00602CAE">
            <w:pPr>
              <w:jc w:val="both"/>
              <w:rPr>
                <w:sz w:val="28"/>
                <w:szCs w:val="28"/>
              </w:rPr>
            </w:pPr>
            <w:r w:rsidRPr="00602CAE">
              <w:rPr>
                <w:sz w:val="28"/>
                <w:szCs w:val="28"/>
              </w:rPr>
              <w:t xml:space="preserve">Okolica </w:t>
            </w:r>
            <w:proofErr w:type="spellStart"/>
            <w:r w:rsidRPr="00602CAE">
              <w:rPr>
                <w:sz w:val="28"/>
                <w:szCs w:val="28"/>
              </w:rPr>
              <w:t>škole,kazališna</w:t>
            </w:r>
            <w:proofErr w:type="spellEnd"/>
            <w:r w:rsidRPr="00602CAE">
              <w:rPr>
                <w:sz w:val="28"/>
                <w:szCs w:val="28"/>
              </w:rPr>
              <w:t xml:space="preserve"> predstava, kretanje ulicom prilikom posjeta kulturnim ustanovama grada.</w:t>
            </w:r>
          </w:p>
        </w:tc>
      </w:tr>
      <w:tr w:rsidR="00602CAE" w:rsidRPr="00602CAE" w14:paraId="69013B33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FBFB549" w14:textId="77777777" w:rsidR="00602CAE" w:rsidRPr="00602CAE" w:rsidRDefault="00602CAE" w:rsidP="00602CAE">
            <w:proofErr w:type="spellStart"/>
            <w:r w:rsidRPr="00602CAE">
              <w:rPr>
                <w:b/>
                <w:bCs/>
              </w:rPr>
              <w:t>vremenik</w:t>
            </w:r>
            <w:proofErr w:type="spellEnd"/>
            <w:r w:rsidRPr="00602CA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A782D" w14:textId="77777777" w:rsidR="00602CAE" w:rsidRPr="00602CAE" w:rsidRDefault="00602CAE" w:rsidP="00602CAE">
            <w:pPr>
              <w:jc w:val="both"/>
              <w:rPr>
                <w:sz w:val="28"/>
                <w:szCs w:val="28"/>
              </w:rPr>
            </w:pPr>
            <w:r w:rsidRPr="00602CAE">
              <w:rPr>
                <w:sz w:val="28"/>
                <w:szCs w:val="28"/>
              </w:rPr>
              <w:t>tijekom nastavne god. 2023/2024.</w:t>
            </w:r>
          </w:p>
        </w:tc>
      </w:tr>
      <w:tr w:rsidR="00602CAE" w:rsidRPr="00602CAE" w14:paraId="2595C600" w14:textId="77777777" w:rsidTr="0044343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F490019" w14:textId="77777777" w:rsidR="00602CAE" w:rsidRPr="00602CAE" w:rsidRDefault="00602CAE" w:rsidP="00602CAE">
            <w:pPr>
              <w:rPr>
                <w:b/>
                <w:bCs/>
              </w:rPr>
            </w:pPr>
            <w:r w:rsidRPr="00602CAE">
              <w:rPr>
                <w:b/>
                <w:bCs/>
              </w:rPr>
              <w:t>detaljan troškovnik aktivnosti, programa i/ili projekta</w:t>
            </w:r>
          </w:p>
          <w:p w14:paraId="5E95A07D" w14:textId="77777777" w:rsidR="00602CAE" w:rsidRPr="00602CAE" w:rsidRDefault="00602CAE" w:rsidP="00602CAE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ABA59" w14:textId="77777777" w:rsidR="00602CAE" w:rsidRPr="00602CAE" w:rsidRDefault="00602CAE" w:rsidP="00602CAE">
            <w:pPr>
              <w:ind w:left="720"/>
              <w:rPr>
                <w:sz w:val="28"/>
                <w:szCs w:val="28"/>
              </w:rPr>
            </w:pPr>
          </w:p>
          <w:p w14:paraId="410BA121" w14:textId="77777777" w:rsidR="00602CAE" w:rsidRPr="00602CAE" w:rsidRDefault="00602CAE" w:rsidP="00602CAE">
            <w:pPr>
              <w:rPr>
                <w:sz w:val="28"/>
                <w:szCs w:val="28"/>
              </w:rPr>
            </w:pPr>
          </w:p>
          <w:p w14:paraId="76313CB0" w14:textId="77777777" w:rsidR="00602CAE" w:rsidRPr="00602CAE" w:rsidRDefault="00602CAE" w:rsidP="00602CAE">
            <w:pPr>
              <w:rPr>
                <w:sz w:val="28"/>
                <w:szCs w:val="28"/>
              </w:rPr>
            </w:pPr>
          </w:p>
          <w:p w14:paraId="59F213A3" w14:textId="77777777" w:rsidR="00602CAE" w:rsidRPr="00602CAE" w:rsidRDefault="00602CAE" w:rsidP="00602CAE">
            <w:pPr>
              <w:rPr>
                <w:sz w:val="28"/>
                <w:szCs w:val="28"/>
              </w:rPr>
            </w:pPr>
          </w:p>
          <w:p w14:paraId="36E83D0A" w14:textId="77777777" w:rsidR="00602CAE" w:rsidRPr="00602CAE" w:rsidRDefault="00602CAE" w:rsidP="00602CAE">
            <w:pPr>
              <w:rPr>
                <w:sz w:val="28"/>
                <w:szCs w:val="28"/>
              </w:rPr>
            </w:pPr>
          </w:p>
          <w:p w14:paraId="067A86E5" w14:textId="77777777" w:rsidR="00602CAE" w:rsidRPr="00602CAE" w:rsidRDefault="00602CAE" w:rsidP="00602CAE">
            <w:pPr>
              <w:rPr>
                <w:sz w:val="28"/>
                <w:szCs w:val="28"/>
              </w:rPr>
            </w:pPr>
            <w:r w:rsidRPr="00602CAE">
              <w:rPr>
                <w:sz w:val="28"/>
                <w:szCs w:val="28"/>
              </w:rPr>
              <w:t>bez troškova</w:t>
            </w:r>
          </w:p>
        </w:tc>
      </w:tr>
      <w:tr w:rsidR="00602CAE" w:rsidRPr="00602CAE" w14:paraId="1F892555" w14:textId="77777777" w:rsidTr="00443437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DD9BA6C" w14:textId="77777777" w:rsidR="00602CAE" w:rsidRPr="00602CAE" w:rsidRDefault="00602CAE" w:rsidP="00602CAE">
            <w:r w:rsidRPr="00602CAE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1CBEE" w14:textId="77777777" w:rsidR="00602CAE" w:rsidRPr="00602CAE" w:rsidRDefault="00602CAE" w:rsidP="00602CAE"/>
        </w:tc>
      </w:tr>
    </w:tbl>
    <w:p w14:paraId="5C96B0BB" w14:textId="2CF75D3B" w:rsidR="00E5359D" w:rsidRPr="00B27CB3" w:rsidRDefault="00E5359D">
      <w:r w:rsidRPr="00B27CB3">
        <w:br w:type="page"/>
      </w:r>
    </w:p>
    <w:p w14:paraId="43AFF31E" w14:textId="65287727" w:rsidR="00C12B4D" w:rsidRPr="00B27CB3" w:rsidRDefault="00C12B4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7453A" w:rsidRPr="00B27CB3" w14:paraId="5C57FE77" w14:textId="77777777" w:rsidTr="00DF7062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643A9BA" w14:textId="77777777" w:rsidR="0057453A" w:rsidRPr="00EA21AA" w:rsidRDefault="0057453A" w:rsidP="009142A6">
            <w:pPr>
              <w:rPr>
                <w:color w:val="C00000"/>
              </w:rPr>
            </w:pPr>
            <w:r w:rsidRPr="00EA21AA">
              <w:rPr>
                <w:b/>
                <w:bCs/>
                <w:i/>
                <w:iCs/>
                <w:color w:val="C00000"/>
              </w:rPr>
              <w:br w:type="page"/>
            </w:r>
            <w:r w:rsidRPr="00EA21AA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vAlign w:val="center"/>
          </w:tcPr>
          <w:p w14:paraId="6D674FAD" w14:textId="0BEA19AE" w:rsidR="0057453A" w:rsidRPr="00B27CB3" w:rsidRDefault="0057453A" w:rsidP="0057453A">
            <w:pPr>
              <w:pStyle w:val="Naslov2"/>
            </w:pPr>
            <w:bookmarkStart w:id="176" w:name="_Toc366530153"/>
            <w:bookmarkStart w:id="177" w:name="_Toc146567454"/>
            <w:r w:rsidRPr="00B27CB3">
              <w:t>Posjet kazalištu, kinu i muzejima</w:t>
            </w:r>
            <w:bookmarkEnd w:id="176"/>
            <w:r w:rsidRPr="00B27CB3">
              <w:t xml:space="preserve"> </w:t>
            </w:r>
            <w:proofErr w:type="spellStart"/>
            <w:r w:rsidRPr="00B27CB3">
              <w:t>nsšeg</w:t>
            </w:r>
            <w:proofErr w:type="spellEnd"/>
            <w:r w:rsidRPr="00B27CB3">
              <w:t xml:space="preserve"> grada 3.r</w:t>
            </w:r>
            <w:bookmarkEnd w:id="177"/>
          </w:p>
          <w:p w14:paraId="2F68A393" w14:textId="77777777" w:rsidR="0057453A" w:rsidRPr="00B27CB3" w:rsidRDefault="0057453A" w:rsidP="0057453A">
            <w:pPr>
              <w:pStyle w:val="Naslov2"/>
            </w:pPr>
            <w:r w:rsidRPr="00B27CB3">
              <w:t xml:space="preserve"> </w:t>
            </w:r>
          </w:p>
        </w:tc>
      </w:tr>
      <w:tr w:rsidR="0057453A" w:rsidRPr="00B27CB3" w14:paraId="6B645F0F" w14:textId="77777777" w:rsidTr="00DF7062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6CA00AF" w14:textId="77777777" w:rsidR="0057453A" w:rsidRPr="00B27CB3" w:rsidRDefault="0057453A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14:paraId="7E891129" w14:textId="77777777" w:rsidR="0057453A" w:rsidRPr="00B27CB3" w:rsidRDefault="0057453A" w:rsidP="00DF706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Razvijanje kulture ponašanja u kazalištu i usvajanje vrednota dramske i </w:t>
            </w:r>
            <w:proofErr w:type="spellStart"/>
            <w:r w:rsidRPr="00B27CB3">
              <w:rPr>
                <w:sz w:val="28"/>
                <w:szCs w:val="28"/>
              </w:rPr>
              <w:t>glazb.umjetnosti</w:t>
            </w:r>
            <w:proofErr w:type="spellEnd"/>
          </w:p>
        </w:tc>
      </w:tr>
      <w:tr w:rsidR="0057453A" w:rsidRPr="00B27CB3" w14:paraId="60767109" w14:textId="77777777" w:rsidTr="00DF7062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049FA462" w14:textId="77777777" w:rsidR="0057453A" w:rsidRPr="00B27CB3" w:rsidRDefault="0057453A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7B7206A9" w14:textId="77777777" w:rsidR="0057453A" w:rsidRPr="00B27CB3" w:rsidRDefault="0057453A" w:rsidP="00DF706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Razvijanje navike posjeta </w:t>
            </w:r>
            <w:proofErr w:type="spellStart"/>
            <w:r w:rsidRPr="00B27CB3">
              <w:rPr>
                <w:sz w:val="28"/>
                <w:szCs w:val="28"/>
              </w:rPr>
              <w:t>kazalištu,kinu</w:t>
            </w:r>
            <w:proofErr w:type="spellEnd"/>
            <w:r w:rsidRPr="00B27CB3">
              <w:rPr>
                <w:sz w:val="28"/>
                <w:szCs w:val="28"/>
              </w:rPr>
              <w:t>, muzeju i njegovanje pravila ponašanja u takvim sredinama</w:t>
            </w:r>
          </w:p>
        </w:tc>
      </w:tr>
      <w:tr w:rsidR="00EA21AA" w:rsidRPr="00B27CB3" w14:paraId="4E83E28F" w14:textId="77777777" w:rsidTr="0044343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ADB58FC" w14:textId="77777777" w:rsidR="00EA21AA" w:rsidRPr="00B27CB3" w:rsidRDefault="00EA21AA" w:rsidP="00EA21AA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198E9" w14:textId="56C2A1EC" w:rsidR="00EA21AA" w:rsidRPr="00B27CB3" w:rsidRDefault="00EA21AA" w:rsidP="00EA2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3</w:t>
            </w:r>
            <w:r w:rsidRPr="00655922">
              <w:rPr>
                <w:sz w:val="28"/>
                <w:szCs w:val="28"/>
              </w:rPr>
              <w:t>.r</w:t>
            </w:r>
            <w:r>
              <w:rPr>
                <w:sz w:val="28"/>
                <w:szCs w:val="28"/>
              </w:rPr>
              <w:t xml:space="preserve"> Zvjezdana Rajčić</w:t>
            </w:r>
            <w:r w:rsidRPr="00C51D94">
              <w:rPr>
                <w:sz w:val="28"/>
                <w:szCs w:val="28"/>
              </w:rPr>
              <w:t xml:space="preserve"> I Silvija </w:t>
            </w:r>
            <w:proofErr w:type="spellStart"/>
            <w:r w:rsidRPr="00C51D94">
              <w:rPr>
                <w:sz w:val="28"/>
                <w:szCs w:val="28"/>
              </w:rPr>
              <w:t>Licul</w:t>
            </w:r>
            <w:proofErr w:type="spellEnd"/>
            <w:r w:rsidRPr="00C51D94">
              <w:rPr>
                <w:sz w:val="28"/>
                <w:szCs w:val="28"/>
              </w:rPr>
              <w:t xml:space="preserve"> </w:t>
            </w:r>
            <w:proofErr w:type="spellStart"/>
            <w:r w:rsidRPr="00C51D94"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EA21AA" w:rsidRPr="00B27CB3" w14:paraId="363E9AC9" w14:textId="77777777" w:rsidTr="0044343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4975F77" w14:textId="77777777" w:rsidR="00EA21AA" w:rsidRPr="00B27CB3" w:rsidRDefault="00EA21AA" w:rsidP="00EA21AA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AC5D0" w14:textId="77777777" w:rsidR="00EA21AA" w:rsidRPr="00655922" w:rsidRDefault="00EA21AA" w:rsidP="00EA21AA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14:paraId="39095640" w14:textId="77777777" w:rsidR="00EA21AA" w:rsidRPr="00B27CB3" w:rsidRDefault="00EA21AA" w:rsidP="00EA21AA">
            <w:pPr>
              <w:jc w:val="both"/>
              <w:rPr>
                <w:sz w:val="28"/>
                <w:szCs w:val="28"/>
              </w:rPr>
            </w:pPr>
          </w:p>
        </w:tc>
      </w:tr>
      <w:tr w:rsidR="00EA21AA" w:rsidRPr="00B27CB3" w14:paraId="445CB81A" w14:textId="77777777" w:rsidTr="0044343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AC4DA14" w14:textId="77777777" w:rsidR="00EA21AA" w:rsidRPr="00B27CB3" w:rsidRDefault="00EA21AA" w:rsidP="00EA21AA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EE891" w14:textId="233CFE25" w:rsidR="00EA21AA" w:rsidRPr="00B27CB3" w:rsidRDefault="00EA21AA" w:rsidP="00EA21A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2023./2024.</w:t>
            </w:r>
          </w:p>
        </w:tc>
      </w:tr>
      <w:tr w:rsidR="00EA21AA" w:rsidRPr="00B27CB3" w14:paraId="4CDA06AD" w14:textId="77777777" w:rsidTr="00443437">
        <w:trPr>
          <w:trHeight w:val="2193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340F847A" w14:textId="77777777" w:rsidR="00EA21AA" w:rsidRPr="00B27CB3" w:rsidRDefault="00EA21AA" w:rsidP="00EA21AA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25A1DA7" w14:textId="77777777" w:rsidR="00EA21AA" w:rsidRPr="00B27CB3" w:rsidRDefault="00EA21AA" w:rsidP="00EA21AA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EA91B" w14:textId="77777777" w:rsidR="00EA21AA" w:rsidRPr="00655922" w:rsidRDefault="00EA21AA" w:rsidP="00EA21AA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organizacije</w:t>
            </w:r>
            <w:r w:rsidRPr="0065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v-SE"/>
              </w:rPr>
              <w:t>posjeta, cca 3 eura</w:t>
            </w:r>
            <w:r w:rsidRPr="00655922">
              <w:rPr>
                <w:sz w:val="28"/>
                <w:szCs w:val="28"/>
                <w:lang w:val="sv-SE"/>
              </w:rPr>
              <w:t xml:space="preserve"> po posjetu</w:t>
            </w:r>
          </w:p>
          <w:p w14:paraId="6A049521" w14:textId="77777777" w:rsidR="00EA21AA" w:rsidRPr="00B27CB3" w:rsidRDefault="00EA21AA" w:rsidP="00EA21AA">
            <w:pPr>
              <w:jc w:val="both"/>
              <w:rPr>
                <w:sz w:val="28"/>
                <w:szCs w:val="28"/>
              </w:rPr>
            </w:pPr>
          </w:p>
        </w:tc>
      </w:tr>
      <w:tr w:rsidR="0057453A" w:rsidRPr="00B27CB3" w14:paraId="2C0891B2" w14:textId="77777777" w:rsidTr="00DF7062">
        <w:trPr>
          <w:trHeight w:val="1913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633F0611" w14:textId="77777777" w:rsidR="0057453A" w:rsidRPr="00B27CB3" w:rsidRDefault="0057453A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14:paraId="03D8B79C" w14:textId="77777777" w:rsidR="0057453A" w:rsidRPr="00B27CB3" w:rsidRDefault="0057453A" w:rsidP="00DF7062"/>
        </w:tc>
      </w:tr>
    </w:tbl>
    <w:p w14:paraId="43AFF33B" w14:textId="77777777" w:rsidR="00C12B4D" w:rsidRPr="00B27CB3" w:rsidRDefault="00C12B4D"/>
    <w:p w14:paraId="4F61C5DC" w14:textId="77777777" w:rsidR="005B2793" w:rsidRDefault="005B2793">
      <w:r>
        <w:br w:type="page"/>
      </w:r>
    </w:p>
    <w:tbl>
      <w:tblPr>
        <w:tblpPr w:leftFromText="180" w:rightFromText="180" w:vertAnchor="page" w:horzAnchor="margin" w:tblpY="108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B038A" w:rsidRPr="00655922" w14:paraId="32E72386" w14:textId="77777777" w:rsidTr="004B038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C7828D4" w14:textId="77777777" w:rsidR="004B038A" w:rsidRPr="00CB6B09" w:rsidRDefault="004B038A" w:rsidP="004B038A">
            <w:pPr>
              <w:rPr>
                <w:color w:val="FF0000"/>
              </w:rPr>
            </w:pPr>
            <w:r w:rsidRPr="00CB6B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32ECC" w14:textId="77777777" w:rsidR="004B038A" w:rsidRPr="00CB6B09" w:rsidRDefault="004B038A" w:rsidP="0086505F">
            <w:pPr>
              <w:pStyle w:val="Naslov2"/>
              <w:rPr>
                <w:rFonts w:cs="Times New Roman"/>
              </w:rPr>
            </w:pPr>
            <w:bookmarkStart w:id="178" w:name="_Toc430803632"/>
            <w:bookmarkStart w:id="179" w:name="_Toc146567455"/>
            <w:r>
              <w:t>Mladi čuvari okoliša , 3.a</w:t>
            </w:r>
            <w:bookmarkEnd w:id="178"/>
            <w:bookmarkEnd w:id="179"/>
          </w:p>
        </w:tc>
      </w:tr>
      <w:tr w:rsidR="004B038A" w:rsidRPr="00655922" w14:paraId="0BC2519C" w14:textId="77777777" w:rsidTr="004B038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4A963B" w14:textId="77777777" w:rsidR="004B038A" w:rsidRPr="00655922" w:rsidRDefault="004B038A" w:rsidP="004B038A"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24B60" w14:textId="77777777" w:rsidR="004B038A" w:rsidRPr="009821EB" w:rsidRDefault="004B038A" w:rsidP="004B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Razvijati pozitivan stav prema očuvanju okoliša.</w:t>
            </w:r>
          </w:p>
        </w:tc>
      </w:tr>
      <w:tr w:rsidR="004B038A" w:rsidRPr="00655922" w14:paraId="4FED8C38" w14:textId="77777777" w:rsidTr="004B038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C175D6" w14:textId="77777777" w:rsidR="004B038A" w:rsidRPr="00655922" w:rsidRDefault="004B038A" w:rsidP="004B038A"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25401" w14:textId="77777777" w:rsidR="004B038A" w:rsidRPr="009821EB" w:rsidRDefault="004B038A" w:rsidP="004B038A">
            <w:pPr>
              <w:jc w:val="both"/>
              <w:rPr>
                <w:sz w:val="28"/>
                <w:szCs w:val="28"/>
              </w:rPr>
            </w:pPr>
            <w:r w:rsidRPr="006120AB">
              <w:rPr>
                <w:sz w:val="28"/>
                <w:szCs w:val="28"/>
                <w:lang w:eastAsia="ar-SA"/>
              </w:rPr>
              <w:t>Kroz sate mladih čuvara učenicima probuditi svijest i brigu za svoj okoliš, te mogućnosti reciklaže i odgovornog ponašanja u svrhu očuvanja okoliša i produljenja vrste.</w:t>
            </w:r>
          </w:p>
        </w:tc>
      </w:tr>
      <w:tr w:rsidR="004B038A" w:rsidRPr="00655922" w14:paraId="1967CA19" w14:textId="77777777" w:rsidTr="004B038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72922DF" w14:textId="77777777" w:rsidR="004B038A" w:rsidRPr="00655922" w:rsidRDefault="004B038A" w:rsidP="004B038A"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BBFBF" w14:textId="77777777" w:rsidR="004B038A" w:rsidRPr="009821EB" w:rsidRDefault="004B038A" w:rsidP="004B038A">
            <w:pPr>
              <w:jc w:val="both"/>
              <w:rPr>
                <w:sz w:val="28"/>
                <w:szCs w:val="28"/>
              </w:rPr>
            </w:pPr>
            <w:r w:rsidRPr="009821EB">
              <w:rPr>
                <w:sz w:val="28"/>
                <w:szCs w:val="28"/>
              </w:rPr>
              <w:t xml:space="preserve">Učiteljica </w:t>
            </w:r>
            <w:r>
              <w:rPr>
                <w:sz w:val="28"/>
                <w:szCs w:val="28"/>
              </w:rPr>
              <w:t>Zvjezdana Rajčić</w:t>
            </w:r>
          </w:p>
        </w:tc>
      </w:tr>
      <w:tr w:rsidR="004B038A" w:rsidRPr="00655922" w14:paraId="16EC07AB" w14:textId="77777777" w:rsidTr="004B038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DC0CE0A" w14:textId="77777777" w:rsidR="004B038A" w:rsidRPr="00655922" w:rsidRDefault="004B038A" w:rsidP="004B038A"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D2EE0" w14:textId="77777777" w:rsidR="004B038A" w:rsidRPr="009821EB" w:rsidRDefault="004B038A" w:rsidP="004B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4B038A" w:rsidRPr="00655922" w14:paraId="6E99ACC5" w14:textId="77777777" w:rsidTr="004B038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7EED8C0" w14:textId="77777777" w:rsidR="004B038A" w:rsidRPr="00655922" w:rsidRDefault="004B038A" w:rsidP="004B038A"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E2F58" w14:textId="77777777" w:rsidR="004B038A" w:rsidRPr="009821EB" w:rsidRDefault="004B038A" w:rsidP="004B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šk.sat</w:t>
            </w:r>
            <w:proofErr w:type="spellEnd"/>
            <w:r>
              <w:rPr>
                <w:sz w:val="28"/>
                <w:szCs w:val="28"/>
              </w:rPr>
              <w:t xml:space="preserve"> tjedno</w:t>
            </w:r>
            <w:r w:rsidRPr="009821EB">
              <w:rPr>
                <w:sz w:val="28"/>
                <w:szCs w:val="28"/>
              </w:rPr>
              <w:t xml:space="preserve"> tijekom  </w:t>
            </w:r>
            <w:proofErr w:type="spellStart"/>
            <w:r w:rsidRPr="009821EB">
              <w:rPr>
                <w:sz w:val="28"/>
                <w:szCs w:val="28"/>
              </w:rPr>
              <w:t>šk.godine</w:t>
            </w:r>
            <w:proofErr w:type="spellEnd"/>
            <w:r>
              <w:rPr>
                <w:sz w:val="28"/>
                <w:szCs w:val="28"/>
              </w:rPr>
              <w:t xml:space="preserve"> 2023/2024.</w:t>
            </w:r>
          </w:p>
          <w:p w14:paraId="526B0488" w14:textId="77777777" w:rsidR="004B038A" w:rsidRPr="009821EB" w:rsidRDefault="004B038A" w:rsidP="004B038A">
            <w:pPr>
              <w:jc w:val="both"/>
              <w:rPr>
                <w:sz w:val="28"/>
                <w:szCs w:val="28"/>
              </w:rPr>
            </w:pPr>
          </w:p>
        </w:tc>
      </w:tr>
      <w:tr w:rsidR="004B038A" w:rsidRPr="00655922" w14:paraId="443960D8" w14:textId="77777777" w:rsidTr="004B038A">
        <w:trPr>
          <w:trHeight w:val="15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885F9D4" w14:textId="77777777" w:rsidR="004B038A" w:rsidRPr="00655922" w:rsidRDefault="004B038A" w:rsidP="004B038A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66CE0205" w14:textId="77777777" w:rsidR="004B038A" w:rsidRPr="00655922" w:rsidRDefault="004B038A" w:rsidP="004B038A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06904" w14:textId="77777777" w:rsidR="004B038A" w:rsidRPr="005377C7" w:rsidRDefault="004B038A" w:rsidP="004B038A">
            <w:pPr>
              <w:jc w:val="both"/>
              <w:rPr>
                <w:sz w:val="16"/>
                <w:szCs w:val="16"/>
              </w:rPr>
            </w:pPr>
          </w:p>
        </w:tc>
      </w:tr>
      <w:tr w:rsidR="004B038A" w:rsidRPr="00655922" w14:paraId="2B80F705" w14:textId="77777777" w:rsidTr="004B038A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45269E" w14:textId="77777777" w:rsidR="004B038A" w:rsidRPr="00655922" w:rsidRDefault="004B038A" w:rsidP="004B038A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767AC" w14:textId="77777777" w:rsidR="004B038A" w:rsidRPr="009821EB" w:rsidRDefault="004B038A" w:rsidP="004B038A">
            <w:pPr>
              <w:jc w:val="both"/>
            </w:pPr>
          </w:p>
        </w:tc>
      </w:tr>
    </w:tbl>
    <w:p w14:paraId="6C213812" w14:textId="4F5B3D98" w:rsidR="0057453A" w:rsidRPr="00B27CB3" w:rsidRDefault="0057453A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7453A" w:rsidRPr="00B27CB3" w14:paraId="5455DF30" w14:textId="77777777" w:rsidTr="0057453A">
        <w:trPr>
          <w:trHeight w:val="926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1279EED6" w14:textId="77777777" w:rsidR="0057453A" w:rsidRPr="00C557AC" w:rsidRDefault="0057453A" w:rsidP="009142A6">
            <w:pPr>
              <w:rPr>
                <w:color w:val="C00000"/>
              </w:rPr>
            </w:pPr>
            <w:r w:rsidRPr="00C557AC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14:paraId="3819E43E" w14:textId="1065CCAB" w:rsidR="0057453A" w:rsidRPr="00B27CB3" w:rsidRDefault="0057453A" w:rsidP="0057453A">
            <w:pPr>
              <w:pStyle w:val="Naslov2"/>
              <w:rPr>
                <w:rFonts w:cs="Times New Roman"/>
              </w:rPr>
            </w:pPr>
            <w:bookmarkStart w:id="180" w:name="_Toc366530170"/>
            <w:bookmarkStart w:id="181" w:name="_Toc146567456"/>
            <w:r w:rsidRPr="00B27CB3">
              <w:t>Orijentacija u okolici škol</w:t>
            </w:r>
            <w:bookmarkEnd w:id="180"/>
            <w:r w:rsidRPr="00B27CB3">
              <w:t>e  3.r.</w:t>
            </w:r>
            <w:bookmarkEnd w:id="181"/>
          </w:p>
        </w:tc>
      </w:tr>
      <w:tr w:rsidR="0057453A" w:rsidRPr="00B27CB3" w14:paraId="6261795C" w14:textId="77777777" w:rsidTr="00DF7062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D6004E8" w14:textId="77777777" w:rsidR="0057453A" w:rsidRPr="00B27CB3" w:rsidRDefault="0057453A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14:paraId="67A93BA1" w14:textId="77777777" w:rsidR="0057453A" w:rsidRPr="00B27CB3" w:rsidRDefault="0057453A" w:rsidP="00DF7062">
            <w:pPr>
              <w:pStyle w:val="StandardWeb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Određivanje glavnih i sporednih strana svijeta pomoću Sunca i kompasa</w:t>
            </w:r>
          </w:p>
        </w:tc>
      </w:tr>
      <w:tr w:rsidR="0057453A" w:rsidRPr="00B27CB3" w14:paraId="5E64F5A2" w14:textId="77777777" w:rsidTr="00DF7062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079B183" w14:textId="77777777" w:rsidR="0057453A" w:rsidRPr="00B27CB3" w:rsidRDefault="0057453A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679BC86D" w14:textId="77777777" w:rsidR="0057453A" w:rsidRPr="00B27CB3" w:rsidRDefault="0057453A" w:rsidP="00DF7062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Snalaženje u prostoru</w:t>
            </w:r>
          </w:p>
        </w:tc>
      </w:tr>
      <w:tr w:rsidR="00C557AC" w:rsidRPr="00B27CB3" w14:paraId="78E73280" w14:textId="77777777" w:rsidTr="0044343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6230213D" w14:textId="77777777" w:rsidR="00C557AC" w:rsidRPr="00B27CB3" w:rsidRDefault="00C557AC" w:rsidP="00C557AC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815BF" w14:textId="19CCAE0A" w:rsidR="00C557AC" w:rsidRPr="00B27CB3" w:rsidRDefault="00C557AC" w:rsidP="00C557AC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3.r</w:t>
            </w:r>
            <w:r>
              <w:rPr>
                <w:sz w:val="28"/>
                <w:szCs w:val="28"/>
              </w:rPr>
              <w:t xml:space="preserve"> Zvjezdana Rajčić</w:t>
            </w:r>
            <w:r w:rsidRPr="00C51D94">
              <w:rPr>
                <w:sz w:val="28"/>
                <w:szCs w:val="28"/>
              </w:rPr>
              <w:t xml:space="preserve"> I Silvija </w:t>
            </w:r>
            <w:proofErr w:type="spellStart"/>
            <w:r w:rsidRPr="00C51D94">
              <w:rPr>
                <w:sz w:val="28"/>
                <w:szCs w:val="28"/>
              </w:rPr>
              <w:t>Licul</w:t>
            </w:r>
            <w:proofErr w:type="spellEnd"/>
            <w:r w:rsidRPr="00C51D94">
              <w:rPr>
                <w:sz w:val="28"/>
                <w:szCs w:val="28"/>
              </w:rPr>
              <w:t xml:space="preserve"> </w:t>
            </w:r>
            <w:proofErr w:type="spellStart"/>
            <w:r w:rsidRPr="00C51D94"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C557AC" w:rsidRPr="00B27CB3" w14:paraId="2FDADA31" w14:textId="77777777" w:rsidTr="0044343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8894AEA" w14:textId="77777777" w:rsidR="00C557AC" w:rsidRPr="00B27CB3" w:rsidRDefault="00C557AC" w:rsidP="00C557AC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BDAEF" w14:textId="3E320399" w:rsidR="00C557AC" w:rsidRPr="00B27CB3" w:rsidRDefault="00C557AC" w:rsidP="00C5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okolica škole</w:t>
            </w:r>
          </w:p>
        </w:tc>
      </w:tr>
      <w:tr w:rsidR="00C557AC" w:rsidRPr="00B27CB3" w14:paraId="2D20043B" w14:textId="77777777" w:rsidTr="0044343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79F15BB2" w14:textId="77777777" w:rsidR="00C557AC" w:rsidRPr="00B27CB3" w:rsidRDefault="00C557AC" w:rsidP="00C557AC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7A9F6" w14:textId="456C638B" w:rsidR="00C557AC" w:rsidRPr="00B27CB3" w:rsidRDefault="00C557AC" w:rsidP="00C55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C557AC" w:rsidRPr="00B27CB3" w14:paraId="32F772E4" w14:textId="77777777" w:rsidTr="00443437">
        <w:trPr>
          <w:trHeight w:val="1851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404F184F" w14:textId="77777777" w:rsidR="00C557AC" w:rsidRPr="00B27CB3" w:rsidRDefault="00C557AC" w:rsidP="00C557AC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3564767A" w14:textId="77777777" w:rsidR="00C557AC" w:rsidRPr="00B27CB3" w:rsidRDefault="00C557AC" w:rsidP="00C557AC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1EFBF" w14:textId="5B7A18FB" w:rsidR="00C557AC" w:rsidRPr="00B27CB3" w:rsidRDefault="00C557AC" w:rsidP="00C55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57453A" w:rsidRPr="00B27CB3" w14:paraId="3D5C03CC" w14:textId="77777777" w:rsidTr="00DF7062">
        <w:trPr>
          <w:trHeight w:val="1891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14:paraId="59FF5C02" w14:textId="77777777" w:rsidR="0057453A" w:rsidRPr="00B27CB3" w:rsidRDefault="0057453A" w:rsidP="009142A6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</w:tcPr>
          <w:p w14:paraId="3479A7FF" w14:textId="77777777" w:rsidR="0057453A" w:rsidRPr="00B27CB3" w:rsidRDefault="0057453A" w:rsidP="00DF7062"/>
          <w:p w14:paraId="3A2EB15C" w14:textId="77777777" w:rsidR="0057453A" w:rsidRPr="00B27CB3" w:rsidRDefault="0057453A" w:rsidP="00DF7062"/>
          <w:p w14:paraId="2C56FA74" w14:textId="77777777" w:rsidR="0057453A" w:rsidRPr="00B27CB3" w:rsidRDefault="0057453A" w:rsidP="00DF7062"/>
          <w:p w14:paraId="1FD2FA6D" w14:textId="77777777" w:rsidR="0057453A" w:rsidRPr="00B27CB3" w:rsidRDefault="0057453A" w:rsidP="00DF7062"/>
          <w:p w14:paraId="7BDDE99B" w14:textId="77777777" w:rsidR="0057453A" w:rsidRPr="00B27CB3" w:rsidRDefault="0057453A" w:rsidP="00DF7062"/>
          <w:p w14:paraId="0B57E07D" w14:textId="77777777" w:rsidR="0057453A" w:rsidRPr="00B27CB3" w:rsidRDefault="0057453A" w:rsidP="00DF7062"/>
          <w:p w14:paraId="454BD495" w14:textId="77777777" w:rsidR="0057453A" w:rsidRPr="00B27CB3" w:rsidRDefault="0057453A" w:rsidP="00DF7062"/>
          <w:p w14:paraId="09272250" w14:textId="77777777" w:rsidR="0057453A" w:rsidRPr="00B27CB3" w:rsidRDefault="0057453A" w:rsidP="00DF7062"/>
        </w:tc>
      </w:tr>
    </w:tbl>
    <w:p w14:paraId="5C92C2D6" w14:textId="77777777" w:rsidR="00946DB2" w:rsidRPr="00B27CB3" w:rsidRDefault="00946DB2"/>
    <w:p w14:paraId="73B9A630" w14:textId="77777777" w:rsidR="00946DB2" w:rsidRPr="00B27CB3" w:rsidRDefault="00946DB2"/>
    <w:p w14:paraId="364C3153" w14:textId="77777777" w:rsidR="00946DB2" w:rsidRPr="00B27CB3" w:rsidRDefault="00946DB2"/>
    <w:p w14:paraId="43AFF33C" w14:textId="34297A79" w:rsidR="00C12B4D" w:rsidRPr="00B27CB3" w:rsidRDefault="00C12B4D">
      <w:r w:rsidRPr="00B27CB3">
        <w:br w:type="page"/>
      </w:r>
    </w:p>
    <w:p w14:paraId="40EF1B4F" w14:textId="664DFAD1" w:rsidR="005F01B4" w:rsidRPr="00B27CB3" w:rsidRDefault="005F01B4"/>
    <w:tbl>
      <w:tblPr>
        <w:tblpPr w:leftFromText="180" w:rightFromText="180" w:vertAnchor="text" w:horzAnchor="margin" w:tblpY="3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B038A" w:rsidRPr="00B27CB3" w14:paraId="3D611B82" w14:textId="77777777" w:rsidTr="004B038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D60A732" w14:textId="77777777" w:rsidR="004B038A" w:rsidRPr="006452BC" w:rsidRDefault="004B038A" w:rsidP="004B038A">
            <w:pPr>
              <w:rPr>
                <w:color w:val="C00000"/>
              </w:rPr>
            </w:pPr>
            <w:r w:rsidRPr="006452BC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B0E51" w14:textId="77777777" w:rsidR="004B038A" w:rsidRPr="00B27CB3" w:rsidRDefault="004B038A" w:rsidP="004B038A">
            <w:pPr>
              <w:pStyle w:val="Naslov2"/>
            </w:pPr>
            <w:bookmarkStart w:id="182" w:name="_Toc146567457"/>
            <w:r w:rsidRPr="00B27CB3">
              <w:t>Posjet dječjem vrtiću</w:t>
            </w:r>
            <w:bookmarkEnd w:id="182"/>
          </w:p>
        </w:tc>
      </w:tr>
      <w:tr w:rsidR="004B038A" w:rsidRPr="00B27CB3" w14:paraId="5BF6323B" w14:textId="77777777" w:rsidTr="004B038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1691B26" w14:textId="77777777" w:rsidR="004B038A" w:rsidRPr="00B27CB3" w:rsidRDefault="004B038A" w:rsidP="004B038A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3613D" w14:textId="77777777" w:rsidR="004B038A" w:rsidRPr="00B27CB3" w:rsidRDefault="004B038A" w:rsidP="004B038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Suradnja s dječjim vrtićem </w:t>
            </w:r>
            <w:proofErr w:type="spellStart"/>
            <w:r w:rsidRPr="00B27CB3">
              <w:rPr>
                <w:sz w:val="28"/>
                <w:szCs w:val="28"/>
              </w:rPr>
              <w:t>Rastočine</w:t>
            </w:r>
            <w:proofErr w:type="spellEnd"/>
            <w:r w:rsidRPr="00B27CB3">
              <w:rPr>
                <w:sz w:val="28"/>
                <w:szCs w:val="28"/>
              </w:rPr>
              <w:t xml:space="preserve"> u našem naselju</w:t>
            </w:r>
          </w:p>
        </w:tc>
      </w:tr>
      <w:tr w:rsidR="004B038A" w:rsidRPr="00B27CB3" w14:paraId="1E950B9A" w14:textId="77777777" w:rsidTr="004B038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EF1EFCE" w14:textId="77777777" w:rsidR="004B038A" w:rsidRPr="00B27CB3" w:rsidRDefault="004B038A" w:rsidP="004B038A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97AAA" w14:textId="77777777" w:rsidR="004B038A" w:rsidRPr="00B27CB3" w:rsidRDefault="004B038A" w:rsidP="004B038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Prezentacija pripremljene kulturno-umjetničke predstave za djecu vrtića</w:t>
            </w:r>
          </w:p>
          <w:p w14:paraId="1F33BAE1" w14:textId="77777777" w:rsidR="004B038A" w:rsidRPr="00B27CB3" w:rsidRDefault="004B038A" w:rsidP="004B038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Zajedničko druženje</w:t>
            </w:r>
          </w:p>
        </w:tc>
      </w:tr>
      <w:tr w:rsidR="004B038A" w:rsidRPr="00B27CB3" w14:paraId="167A4C9C" w14:textId="77777777" w:rsidTr="004B038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6EADFD2" w14:textId="77777777" w:rsidR="004B038A" w:rsidRPr="00B27CB3" w:rsidRDefault="004B038A" w:rsidP="004B038A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96311" w14:textId="77777777" w:rsidR="004B038A" w:rsidRPr="00B27CB3" w:rsidRDefault="004B038A" w:rsidP="004B038A">
            <w:pPr>
              <w:jc w:val="both"/>
              <w:rPr>
                <w:sz w:val="28"/>
                <w:szCs w:val="28"/>
              </w:rPr>
            </w:pPr>
            <w:r w:rsidRPr="00D463C1">
              <w:rPr>
                <w:sz w:val="28"/>
                <w:szCs w:val="28"/>
              </w:rPr>
              <w:t>učiteljice 1.r.  Željka Božić i Snježana Beletić</w:t>
            </w:r>
          </w:p>
        </w:tc>
      </w:tr>
      <w:tr w:rsidR="004B038A" w:rsidRPr="00B27CB3" w14:paraId="673F906C" w14:textId="77777777" w:rsidTr="004B038A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CD9B072" w14:textId="77777777" w:rsidR="004B038A" w:rsidRPr="00B27CB3" w:rsidRDefault="004B038A" w:rsidP="004B038A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2F2F5" w14:textId="77777777" w:rsidR="004B038A" w:rsidRPr="00B27CB3" w:rsidRDefault="004B038A" w:rsidP="004B038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dječjem vrtiću u našem naselju</w:t>
            </w:r>
          </w:p>
        </w:tc>
      </w:tr>
      <w:tr w:rsidR="004B038A" w:rsidRPr="00B27CB3" w14:paraId="768C061A" w14:textId="77777777" w:rsidTr="004B038A">
        <w:trPr>
          <w:trHeight w:val="24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C945CF9" w14:textId="77777777" w:rsidR="004B038A" w:rsidRPr="00B27CB3" w:rsidRDefault="004B038A" w:rsidP="004B038A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F78DA" w14:textId="77777777" w:rsidR="004B038A" w:rsidRPr="00B27CB3" w:rsidRDefault="004B038A" w:rsidP="004B038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452BC">
              <w:rPr>
                <w:sz w:val="28"/>
                <w:szCs w:val="28"/>
              </w:rPr>
              <w:t>u dogovoru s dječjim vrtićem</w:t>
            </w:r>
          </w:p>
        </w:tc>
      </w:tr>
      <w:tr w:rsidR="004B038A" w:rsidRPr="00B27CB3" w14:paraId="59C81301" w14:textId="77777777" w:rsidTr="004B038A">
        <w:trPr>
          <w:trHeight w:val="17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4D31B83" w14:textId="77777777" w:rsidR="004B038A" w:rsidRPr="00B27CB3" w:rsidRDefault="004B038A" w:rsidP="004B038A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61D36B65" w14:textId="77777777" w:rsidR="004B038A" w:rsidRPr="00B27CB3" w:rsidRDefault="004B038A" w:rsidP="004B038A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F6CF" w14:textId="77777777" w:rsidR="004B038A" w:rsidRPr="00B27CB3" w:rsidRDefault="004B038A" w:rsidP="004B038A">
            <w:pPr>
              <w:tabs>
                <w:tab w:val="left" w:pos="4536"/>
              </w:tabs>
            </w:pPr>
          </w:p>
        </w:tc>
      </w:tr>
      <w:tr w:rsidR="004B038A" w:rsidRPr="00B27CB3" w14:paraId="0D2533DC" w14:textId="77777777" w:rsidTr="004B038A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B8DE2DB" w14:textId="77777777" w:rsidR="004B038A" w:rsidRPr="00B27CB3" w:rsidRDefault="004B038A" w:rsidP="004B038A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4CF10" w14:textId="77777777" w:rsidR="004B038A" w:rsidRPr="00B27CB3" w:rsidRDefault="004B038A" w:rsidP="004B038A"/>
          <w:p w14:paraId="13C87B0C" w14:textId="77777777" w:rsidR="004B038A" w:rsidRPr="00B27CB3" w:rsidRDefault="004B038A" w:rsidP="004B038A"/>
        </w:tc>
      </w:tr>
    </w:tbl>
    <w:p w14:paraId="02B79334" w14:textId="6BA69002" w:rsidR="0004096D" w:rsidRPr="00B27CB3" w:rsidRDefault="0004096D"/>
    <w:p w14:paraId="43AFF4A7" w14:textId="3DACDF57" w:rsidR="0064395C" w:rsidRPr="00B27CB3" w:rsidRDefault="0064395C">
      <w:pPr>
        <w:rPr>
          <w:b/>
          <w:bCs/>
          <w:i/>
          <w:iCs/>
          <w:color w:val="FF0000"/>
        </w:rPr>
      </w:pPr>
    </w:p>
    <w:p w14:paraId="7C1F586F" w14:textId="77777777" w:rsidR="004F0BB0" w:rsidRDefault="00736033">
      <w:pPr>
        <w:rPr>
          <w:b/>
          <w:bCs/>
          <w:i/>
          <w:iCs/>
          <w:color w:val="FF0000"/>
        </w:rPr>
      </w:pPr>
      <w:r w:rsidRPr="00B27CB3">
        <w:rPr>
          <w:b/>
          <w:bCs/>
          <w:i/>
          <w:iCs/>
          <w:color w:val="FF000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59"/>
      </w:tblGrid>
      <w:tr w:rsidR="004F0BB0" w:rsidRPr="00FC32E3" w14:paraId="6FFB055C" w14:textId="77777777" w:rsidTr="00443437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99093EE" w14:textId="77777777" w:rsidR="004F0BB0" w:rsidRPr="004F0BB0" w:rsidRDefault="004F0BB0" w:rsidP="004F0BB0">
            <w:pPr>
              <w:rPr>
                <w:b/>
                <w:bCs/>
                <w:color w:val="C00000"/>
              </w:rPr>
            </w:pPr>
            <w:r w:rsidRPr="004F0BB0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A880A2C" w14:textId="77777777" w:rsidR="004F0BB0" w:rsidRPr="00FC32E3" w:rsidRDefault="004F0BB0" w:rsidP="004F0BB0">
            <w:pPr>
              <w:pStyle w:val="Naslov2"/>
            </w:pPr>
            <w:bookmarkStart w:id="183" w:name="_Toc146567458"/>
            <w:r w:rsidRPr="00FC32E3">
              <w:t xml:space="preserve">Posjet Dječjem vrtiću </w:t>
            </w:r>
            <w:proofErr w:type="spellStart"/>
            <w:r w:rsidRPr="00FC32E3">
              <w:t>Rastočine</w:t>
            </w:r>
            <w:bookmarkEnd w:id="183"/>
            <w:proofErr w:type="spellEnd"/>
          </w:p>
        </w:tc>
      </w:tr>
      <w:tr w:rsidR="004F0BB0" w:rsidRPr="00FC32E3" w14:paraId="6BF4DF75" w14:textId="77777777" w:rsidTr="00443437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C09904A" w14:textId="77777777" w:rsidR="004F0BB0" w:rsidRPr="004F0BB0" w:rsidRDefault="004F0BB0" w:rsidP="004F0BB0">
            <w:pPr>
              <w:rPr>
                <w:b/>
                <w:bCs/>
              </w:rPr>
            </w:pPr>
            <w:r w:rsidRPr="004F0BB0">
              <w:rPr>
                <w:b/>
                <w:bCs/>
              </w:rPr>
              <w:t>ciljevi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5F10FB7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2E3">
              <w:rPr>
                <w:sz w:val="28"/>
                <w:szCs w:val="28"/>
              </w:rPr>
              <w:t xml:space="preserve">Suradnja s dječjim vrtićem </w:t>
            </w:r>
            <w:proofErr w:type="spellStart"/>
            <w:r w:rsidRPr="00FC32E3">
              <w:rPr>
                <w:sz w:val="28"/>
                <w:szCs w:val="28"/>
              </w:rPr>
              <w:t>Rastočine</w:t>
            </w:r>
            <w:proofErr w:type="spellEnd"/>
            <w:r w:rsidRPr="00FC32E3">
              <w:rPr>
                <w:sz w:val="28"/>
                <w:szCs w:val="28"/>
              </w:rPr>
              <w:t xml:space="preserve"> u našem naselju.</w:t>
            </w:r>
          </w:p>
        </w:tc>
      </w:tr>
      <w:tr w:rsidR="004F0BB0" w:rsidRPr="00FC32E3" w14:paraId="5902395A" w14:textId="77777777" w:rsidTr="00443437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C2D6EA3" w14:textId="77777777" w:rsidR="004F0BB0" w:rsidRPr="004F0BB0" w:rsidRDefault="004F0BB0" w:rsidP="004F0BB0">
            <w:pPr>
              <w:rPr>
                <w:b/>
                <w:bCs/>
              </w:rPr>
            </w:pPr>
            <w:r w:rsidRPr="004F0BB0">
              <w:rPr>
                <w:b/>
                <w:bCs/>
              </w:rPr>
              <w:t>namjena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5FA22AD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2E3">
              <w:rPr>
                <w:sz w:val="28"/>
                <w:szCs w:val="28"/>
              </w:rPr>
              <w:t>Prezentacija pripremljene kulturno-umjetničke</w:t>
            </w:r>
          </w:p>
          <w:p w14:paraId="48114148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2E3">
              <w:rPr>
                <w:sz w:val="28"/>
                <w:szCs w:val="28"/>
              </w:rPr>
              <w:t>predstave za djecu vrtića. Zajedničko druženje.</w:t>
            </w:r>
          </w:p>
        </w:tc>
      </w:tr>
      <w:tr w:rsidR="004F0BB0" w:rsidRPr="00FC32E3" w14:paraId="0BC4C3E7" w14:textId="77777777" w:rsidTr="00443437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55F1580" w14:textId="77777777" w:rsidR="004F0BB0" w:rsidRPr="004F0BB0" w:rsidRDefault="004F0BB0" w:rsidP="004F0BB0">
            <w:pPr>
              <w:rPr>
                <w:b/>
                <w:bCs/>
              </w:rPr>
            </w:pPr>
            <w:r w:rsidRPr="004F0BB0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BC8A73D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</w:t>
            </w:r>
            <w:r>
              <w:rPr>
                <w:sz w:val="28"/>
                <w:szCs w:val="28"/>
              </w:rPr>
              <w:t>2. b</w:t>
            </w:r>
          </w:p>
        </w:tc>
      </w:tr>
      <w:tr w:rsidR="004F0BB0" w:rsidRPr="00FC32E3" w14:paraId="7C9DD52C" w14:textId="77777777" w:rsidTr="00443437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69C2866" w14:textId="77777777" w:rsidR="004F0BB0" w:rsidRPr="004F0BB0" w:rsidRDefault="004F0BB0" w:rsidP="004F0BB0">
            <w:pPr>
              <w:rPr>
                <w:b/>
                <w:bCs/>
              </w:rPr>
            </w:pPr>
            <w:r w:rsidRPr="004F0BB0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FC67C5C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2E3">
              <w:rPr>
                <w:sz w:val="28"/>
                <w:szCs w:val="28"/>
              </w:rPr>
              <w:t xml:space="preserve">Okolica škole i Dječji vrtić </w:t>
            </w:r>
            <w:proofErr w:type="spellStart"/>
            <w:r w:rsidRPr="00FC32E3">
              <w:rPr>
                <w:sz w:val="28"/>
                <w:szCs w:val="28"/>
              </w:rPr>
              <w:t>Rastočine</w:t>
            </w:r>
            <w:proofErr w:type="spellEnd"/>
          </w:p>
        </w:tc>
      </w:tr>
      <w:tr w:rsidR="004F0BB0" w:rsidRPr="00FC32E3" w14:paraId="0186D046" w14:textId="77777777" w:rsidTr="00443437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E07EDA6" w14:textId="77777777" w:rsidR="004F0BB0" w:rsidRPr="004F0BB0" w:rsidRDefault="004F0BB0" w:rsidP="004F0BB0">
            <w:pPr>
              <w:rPr>
                <w:b/>
                <w:bCs/>
              </w:rPr>
            </w:pPr>
            <w:proofErr w:type="spellStart"/>
            <w:r w:rsidRPr="004F0BB0">
              <w:rPr>
                <w:b/>
                <w:bCs/>
              </w:rPr>
              <w:t>vremenik</w:t>
            </w:r>
            <w:proofErr w:type="spellEnd"/>
            <w:r w:rsidRPr="004F0BB0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34CC1A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travanj/svibanj</w:t>
            </w:r>
            <w:r w:rsidRPr="00FC32E3">
              <w:rPr>
                <w:sz w:val="28"/>
                <w:szCs w:val="28"/>
              </w:rPr>
              <w:t xml:space="preserve"> (2023.)</w:t>
            </w:r>
          </w:p>
        </w:tc>
      </w:tr>
      <w:tr w:rsidR="004F0BB0" w:rsidRPr="00FC32E3" w14:paraId="715E167D" w14:textId="77777777" w:rsidTr="00443437">
        <w:trPr>
          <w:trHeight w:val="80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BF0C434" w14:textId="77777777" w:rsidR="004F0BB0" w:rsidRPr="004F0BB0" w:rsidRDefault="004F0BB0" w:rsidP="004F0BB0">
            <w:pPr>
              <w:rPr>
                <w:b/>
                <w:bCs/>
              </w:rPr>
            </w:pPr>
            <w:r w:rsidRPr="004F0BB0">
              <w:rPr>
                <w:b/>
                <w:bCs/>
              </w:rPr>
              <w:t>detaljan troškovnik aktivnosti, programa i/ili projekta</w:t>
            </w:r>
          </w:p>
          <w:p w14:paraId="4EA3D043" w14:textId="77777777" w:rsidR="004F0BB0" w:rsidRPr="004F0BB0" w:rsidRDefault="004F0BB0" w:rsidP="004F0BB0">
            <w:pPr>
              <w:rPr>
                <w:b/>
                <w:bCs/>
              </w:rPr>
            </w:pP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D7989B8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A5453D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0BB0" w:rsidRPr="00FC32E3" w14:paraId="2F909A9F" w14:textId="77777777" w:rsidTr="00443437">
        <w:trPr>
          <w:trHeight w:val="87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191B7BD" w14:textId="77777777" w:rsidR="004F0BB0" w:rsidRPr="004F0BB0" w:rsidRDefault="004F0BB0" w:rsidP="004F0BB0">
            <w:pPr>
              <w:rPr>
                <w:b/>
                <w:bCs/>
              </w:rPr>
            </w:pPr>
            <w:r w:rsidRPr="004F0BB0">
              <w:rPr>
                <w:b/>
                <w:bCs/>
              </w:rPr>
              <w:t>realizacija</w:t>
            </w:r>
          </w:p>
        </w:tc>
        <w:tc>
          <w:tcPr>
            <w:tcW w:w="63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E42B118" w14:textId="77777777" w:rsidR="004F0BB0" w:rsidRPr="00FC32E3" w:rsidRDefault="004F0BB0" w:rsidP="00443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3B13891" w14:textId="77777777" w:rsidR="00BA4AE6" w:rsidRDefault="00BA4AE6">
      <w:pPr>
        <w:rPr>
          <w:b/>
          <w:bCs/>
          <w:i/>
          <w:iCs/>
          <w:color w:val="FF0000"/>
        </w:rPr>
      </w:pPr>
    </w:p>
    <w:p w14:paraId="43DAAF33" w14:textId="77777777" w:rsidR="00850894" w:rsidRDefault="00850894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850894" w:rsidRPr="00126D4B" w14:paraId="33BEA6F1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7800035" w14:textId="77777777" w:rsidR="00850894" w:rsidRPr="00850894" w:rsidRDefault="00850894" w:rsidP="0065791A">
            <w:pPr>
              <w:rPr>
                <w:rFonts w:ascii="Calibri" w:hAnsi="Calibri"/>
                <w:b/>
                <w:bCs/>
                <w:color w:val="C00000"/>
              </w:rPr>
            </w:pPr>
            <w:r w:rsidRPr="00850894">
              <w:rPr>
                <w:rFonts w:ascii="Calibri" w:hAnsi="Calibri"/>
                <w:b/>
                <w:bCs/>
                <w:color w:val="C00000"/>
              </w:rPr>
              <w:lastRenderedPageBreak/>
              <w:br w:type="page"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4D270" w14:textId="77777777" w:rsidR="00850894" w:rsidRPr="00126D4B" w:rsidRDefault="00850894" w:rsidP="00850894">
            <w:pPr>
              <w:pStyle w:val="Naslov2"/>
            </w:pPr>
            <w:r w:rsidRPr="00126D4B">
              <w:t xml:space="preserve"> </w:t>
            </w:r>
          </w:p>
          <w:p w14:paraId="1C59DCB8" w14:textId="49BE752E" w:rsidR="00850894" w:rsidRPr="00BC203A" w:rsidRDefault="00850894" w:rsidP="00850894">
            <w:pPr>
              <w:pStyle w:val="Naslov2"/>
            </w:pPr>
            <w:r w:rsidRPr="0087721D">
              <w:rPr>
                <w:szCs w:val="28"/>
              </w:rPr>
              <w:t xml:space="preserve"> </w:t>
            </w:r>
            <w:bookmarkStart w:id="184" w:name="_Toc146567459"/>
            <w:r w:rsidR="00BC203A" w:rsidRPr="00BC203A">
              <w:t xml:space="preserve">Posjeti vrtiću </w:t>
            </w:r>
            <w:proofErr w:type="spellStart"/>
            <w:r w:rsidR="00BC203A">
              <w:t>R</w:t>
            </w:r>
            <w:r w:rsidR="00BC203A" w:rsidRPr="00BC203A">
              <w:t>astočine</w:t>
            </w:r>
            <w:proofErr w:type="spellEnd"/>
            <w:r w:rsidR="00BC203A" w:rsidRPr="00BC203A">
              <w:t>,  (3.a i b)</w:t>
            </w:r>
            <w:bookmarkEnd w:id="184"/>
          </w:p>
          <w:p w14:paraId="3E754401" w14:textId="77777777" w:rsidR="00850894" w:rsidRPr="00126D4B" w:rsidRDefault="00850894" w:rsidP="00850894">
            <w:pPr>
              <w:pStyle w:val="Naslov2"/>
            </w:pPr>
          </w:p>
        </w:tc>
      </w:tr>
      <w:tr w:rsidR="00850894" w:rsidRPr="00126D4B" w14:paraId="04C7ECBB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4173774" w14:textId="77777777" w:rsidR="00850894" w:rsidRPr="00126D4B" w:rsidRDefault="00850894" w:rsidP="0065791A">
            <w:pPr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7370D" w14:textId="77777777" w:rsidR="00850894" w:rsidRPr="00126D4B" w:rsidRDefault="00850894" w:rsidP="00443437">
            <w:pPr>
              <w:jc w:val="both"/>
              <w:rPr>
                <w:rFonts w:ascii="Calibri" w:hAnsi="Calibri"/>
              </w:rPr>
            </w:pPr>
            <w:r>
              <w:rPr>
                <w:color w:val="000000"/>
                <w:sz w:val="27"/>
                <w:szCs w:val="27"/>
              </w:rPr>
              <w:t xml:space="preserve">Suradnja s dječjim vrtićem </w:t>
            </w:r>
            <w:proofErr w:type="spellStart"/>
            <w:r>
              <w:rPr>
                <w:color w:val="000000"/>
                <w:sz w:val="27"/>
                <w:szCs w:val="27"/>
              </w:rPr>
              <w:t>Rastočine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 našem naselju. </w:t>
            </w:r>
          </w:p>
        </w:tc>
      </w:tr>
      <w:tr w:rsidR="00850894" w:rsidRPr="00126D4B" w14:paraId="7DA6C28E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4D170EB" w14:textId="77777777" w:rsidR="00850894" w:rsidRPr="00126D4B" w:rsidRDefault="00850894" w:rsidP="0065791A">
            <w:pPr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59693" w14:textId="77777777" w:rsidR="00850894" w:rsidRPr="00126D4B" w:rsidRDefault="00850894" w:rsidP="00443437">
            <w:pPr>
              <w:jc w:val="both"/>
              <w:rPr>
                <w:rFonts w:ascii="Calibri" w:hAnsi="Calibri"/>
              </w:rPr>
            </w:pPr>
            <w:r>
              <w:rPr>
                <w:color w:val="000000"/>
                <w:sz w:val="27"/>
                <w:szCs w:val="27"/>
              </w:rPr>
              <w:t>Prezentacija pripremljene kulturno-umjetničke predstave za djecu vrtića. Zajedničko druženje.</w:t>
            </w:r>
          </w:p>
          <w:p w14:paraId="0FCE6FE1" w14:textId="77777777" w:rsidR="00850894" w:rsidRPr="00126D4B" w:rsidRDefault="00850894" w:rsidP="00443437">
            <w:pPr>
              <w:jc w:val="both"/>
              <w:rPr>
                <w:rFonts w:ascii="Calibri" w:hAnsi="Calibri"/>
              </w:rPr>
            </w:pPr>
          </w:p>
        </w:tc>
      </w:tr>
      <w:tr w:rsidR="00850894" w:rsidRPr="00922217" w14:paraId="4DB0D6A5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182CE28" w14:textId="77777777" w:rsidR="00850894" w:rsidRPr="00126D4B" w:rsidRDefault="00850894" w:rsidP="0065791A">
            <w:pPr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B7EB8" w14:textId="77777777" w:rsidR="00850894" w:rsidRPr="00922217" w:rsidRDefault="00850894" w:rsidP="0044343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922217">
              <w:rPr>
                <w:rFonts w:ascii="Calibri" w:hAnsi="Calibri"/>
                <w:sz w:val="28"/>
                <w:szCs w:val="28"/>
              </w:rPr>
              <w:t xml:space="preserve">učiteljice 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Pr="00922217">
              <w:rPr>
                <w:rFonts w:ascii="Calibri" w:hAnsi="Calibri"/>
                <w:sz w:val="28"/>
                <w:szCs w:val="28"/>
              </w:rPr>
              <w:t>.r.,</w:t>
            </w:r>
            <w:r w:rsidRPr="00922217">
              <w:rPr>
                <w:sz w:val="28"/>
                <w:szCs w:val="28"/>
              </w:rPr>
              <w:t xml:space="preserve"> Silvija </w:t>
            </w:r>
            <w:proofErr w:type="spellStart"/>
            <w:r w:rsidRPr="00922217">
              <w:rPr>
                <w:sz w:val="28"/>
                <w:szCs w:val="28"/>
              </w:rPr>
              <w:t>Licul</w:t>
            </w:r>
            <w:proofErr w:type="spellEnd"/>
            <w:r w:rsidRPr="00922217">
              <w:rPr>
                <w:sz w:val="28"/>
                <w:szCs w:val="28"/>
              </w:rPr>
              <w:t xml:space="preserve"> </w:t>
            </w:r>
            <w:proofErr w:type="spellStart"/>
            <w:r w:rsidRPr="00922217">
              <w:rPr>
                <w:sz w:val="28"/>
                <w:szCs w:val="28"/>
              </w:rPr>
              <w:t>Torić</w:t>
            </w:r>
            <w:proofErr w:type="spellEnd"/>
            <w:r w:rsidRPr="00922217">
              <w:rPr>
                <w:sz w:val="28"/>
                <w:szCs w:val="28"/>
              </w:rPr>
              <w:t xml:space="preserve">  i Zvjezdana Rajčić</w:t>
            </w:r>
          </w:p>
          <w:p w14:paraId="29A91670" w14:textId="77777777" w:rsidR="00850894" w:rsidRPr="00922217" w:rsidRDefault="00850894" w:rsidP="0044343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56CE9181" w14:textId="77777777" w:rsidR="00850894" w:rsidRPr="00922217" w:rsidRDefault="00850894" w:rsidP="00443437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850894" w:rsidRPr="00126D4B" w14:paraId="35DFCB7C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42752C2" w14:textId="77777777" w:rsidR="00850894" w:rsidRPr="00126D4B" w:rsidRDefault="00850894" w:rsidP="0065791A">
            <w:pPr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E95A6" w14:textId="77777777" w:rsidR="00850894" w:rsidRPr="00126D4B" w:rsidRDefault="00850894" w:rsidP="004434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Posjet Dječjem vrtiću </w:t>
            </w:r>
            <w:proofErr w:type="spellStart"/>
            <w:r>
              <w:rPr>
                <w:rFonts w:ascii="Calibri" w:hAnsi="Calibri"/>
              </w:rPr>
              <w:t>Rastočine</w:t>
            </w:r>
            <w:proofErr w:type="spellEnd"/>
          </w:p>
        </w:tc>
      </w:tr>
      <w:tr w:rsidR="00850894" w:rsidRPr="00126D4B" w14:paraId="70F2F0F1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58E2724" w14:textId="77777777" w:rsidR="00850894" w:rsidRPr="00126D4B" w:rsidRDefault="00850894" w:rsidP="0065791A">
            <w:pPr>
              <w:rPr>
                <w:rFonts w:ascii="Calibri" w:hAnsi="Calibri"/>
                <w:b/>
                <w:bCs/>
              </w:rPr>
            </w:pPr>
            <w:proofErr w:type="spellStart"/>
            <w:r w:rsidRPr="00655922">
              <w:rPr>
                <w:rFonts w:ascii="Calibri" w:hAnsi="Calibri"/>
                <w:b/>
                <w:bCs/>
              </w:rPr>
              <w:t>vremenik</w:t>
            </w:r>
            <w:proofErr w:type="spellEnd"/>
            <w:r w:rsidRPr="00655922">
              <w:rPr>
                <w:rFonts w:ascii="Calibri" w:hAnsi="Calibri"/>
                <w:b/>
                <w:bCs/>
              </w:rPr>
              <w:t xml:space="preserve">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07AC7" w14:textId="77777777" w:rsidR="00850894" w:rsidRPr="00126D4B" w:rsidRDefault="00850894" w:rsidP="004434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Tijekom školske godine 2023./2024. </w:t>
            </w:r>
          </w:p>
        </w:tc>
      </w:tr>
      <w:tr w:rsidR="00850894" w:rsidRPr="00655922" w14:paraId="6E2E394B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31246C9" w14:textId="77777777" w:rsidR="00850894" w:rsidRPr="00655922" w:rsidRDefault="00850894" w:rsidP="0065791A">
            <w:pPr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detaljan troškovnik aktivnosti, programa i/ili projekta</w:t>
            </w:r>
          </w:p>
          <w:p w14:paraId="5F3262F6" w14:textId="77777777" w:rsidR="00850894" w:rsidRPr="00126D4B" w:rsidRDefault="00850894" w:rsidP="0065791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B5E52" w14:textId="77777777" w:rsidR="00850894" w:rsidRPr="00655922" w:rsidRDefault="00850894" w:rsidP="00443437">
            <w:pPr>
              <w:jc w:val="both"/>
              <w:rPr>
                <w:rFonts w:ascii="Calibri" w:hAnsi="Calibri"/>
              </w:rPr>
            </w:pPr>
          </w:p>
        </w:tc>
      </w:tr>
      <w:tr w:rsidR="00850894" w:rsidRPr="00655922" w14:paraId="1351279F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E58D35A" w14:textId="77777777" w:rsidR="00850894" w:rsidRPr="00655922" w:rsidRDefault="00850894" w:rsidP="0065791A">
            <w:pPr>
              <w:rPr>
                <w:rFonts w:ascii="Calibri" w:hAnsi="Calibri"/>
                <w:b/>
                <w:bCs/>
              </w:rPr>
            </w:pPr>
            <w:r w:rsidRPr="00655922">
              <w:rPr>
                <w:rFonts w:ascii="Calibri" w:hAnsi="Calibri"/>
                <w:b/>
                <w:bCs/>
              </w:rPr>
              <w:t>realizacija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10D1F" w14:textId="77777777" w:rsidR="00850894" w:rsidRPr="00655922" w:rsidRDefault="00850894" w:rsidP="00443437">
            <w:pPr>
              <w:jc w:val="both"/>
              <w:rPr>
                <w:rFonts w:ascii="Calibri" w:hAnsi="Calibri"/>
              </w:rPr>
            </w:pPr>
          </w:p>
        </w:tc>
      </w:tr>
    </w:tbl>
    <w:p w14:paraId="15E3596E" w14:textId="77777777" w:rsidR="0065791A" w:rsidRDefault="0065791A">
      <w:pPr>
        <w:rPr>
          <w:b/>
          <w:bCs/>
          <w:i/>
          <w:iCs/>
          <w:color w:val="FF0000"/>
        </w:rPr>
      </w:pPr>
    </w:p>
    <w:p w14:paraId="3A37DF3B" w14:textId="77777777" w:rsidR="0065791A" w:rsidRDefault="0065791A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4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4"/>
        <w:gridCol w:w="6403"/>
      </w:tblGrid>
      <w:tr w:rsidR="0065791A" w:rsidRPr="0065791A" w14:paraId="6595EC4E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C7B9E06" w14:textId="77777777" w:rsidR="0065791A" w:rsidRPr="0065791A" w:rsidRDefault="0065791A" w:rsidP="0065791A">
            <w:pPr>
              <w:rPr>
                <w:rFonts w:ascii="Calibri" w:hAnsi="Calibri"/>
                <w:color w:val="C00000"/>
              </w:rPr>
            </w:pPr>
            <w:r w:rsidRPr="0065791A">
              <w:rPr>
                <w:rFonts w:ascii="Calibri" w:hAnsi="Calibri"/>
                <w:color w:val="C00000"/>
              </w:rPr>
              <w:lastRenderedPageBreak/>
              <w:br w:type="page"/>
            </w:r>
            <w:r w:rsidRPr="0065791A">
              <w:rPr>
                <w:rFonts w:ascii="Calibri" w:hAnsi="Calibri"/>
                <w:b/>
                <w:bCs/>
                <w:i/>
                <w:iCs/>
                <w:color w:val="C00000"/>
              </w:rPr>
              <w:br w:type="page"/>
            </w:r>
            <w:r w:rsidRPr="0065791A">
              <w:rPr>
                <w:rFonts w:ascii="Calibri" w:hAnsi="Calibri"/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9F982" w14:textId="1D50EAFF" w:rsidR="0065791A" w:rsidRPr="0065791A" w:rsidRDefault="0065791A" w:rsidP="0065791A">
            <w:pPr>
              <w:pStyle w:val="Naslov2"/>
            </w:pPr>
            <w:bookmarkStart w:id="185" w:name="_Toc146567460"/>
            <w:r w:rsidRPr="0065791A">
              <w:t>Dan uz more</w:t>
            </w:r>
            <w:bookmarkEnd w:id="185"/>
          </w:p>
        </w:tc>
      </w:tr>
      <w:tr w:rsidR="0065791A" w:rsidRPr="00F26F9A" w14:paraId="1335A299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9764BF" w14:textId="77777777" w:rsidR="0065791A" w:rsidRPr="00F26F9A" w:rsidRDefault="0065791A" w:rsidP="0065791A">
            <w:pPr>
              <w:rPr>
                <w:rFonts w:ascii="Calibri" w:hAnsi="Calibri"/>
              </w:rPr>
            </w:pPr>
            <w:r w:rsidRPr="00F26F9A">
              <w:rPr>
                <w:rFonts w:ascii="Calibri" w:hAnsi="Calibri"/>
                <w:b/>
                <w:bCs/>
              </w:rPr>
              <w:t>ciljevi aktivnosti, programa i/ili projekta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0C942" w14:textId="77777777" w:rsidR="0065791A" w:rsidRPr="0065791A" w:rsidRDefault="0065791A" w:rsidP="00443437">
            <w:pPr>
              <w:rPr>
                <w:sz w:val="28"/>
                <w:szCs w:val="28"/>
              </w:rPr>
            </w:pPr>
            <w:r w:rsidRPr="0065791A">
              <w:rPr>
                <w:sz w:val="28"/>
                <w:szCs w:val="28"/>
              </w:rPr>
              <w:t>Upoznati osnovne značajke mora i obale.</w:t>
            </w:r>
          </w:p>
        </w:tc>
      </w:tr>
      <w:tr w:rsidR="0065791A" w:rsidRPr="00F26F9A" w14:paraId="0A819A7F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AB9536" w14:textId="77777777" w:rsidR="0065791A" w:rsidRPr="00F26F9A" w:rsidRDefault="0065791A" w:rsidP="0065791A">
            <w:pPr>
              <w:rPr>
                <w:rFonts w:ascii="Calibri" w:hAnsi="Calibri"/>
              </w:rPr>
            </w:pPr>
            <w:r w:rsidRPr="00F26F9A">
              <w:rPr>
                <w:rFonts w:ascii="Calibri" w:hAnsi="Calibri"/>
                <w:b/>
                <w:bCs/>
              </w:rPr>
              <w:t>namjena aktivnosti, programa i/ili projekta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7F2FC" w14:textId="77777777" w:rsidR="0065791A" w:rsidRPr="0065791A" w:rsidRDefault="0065791A" w:rsidP="00443437">
            <w:pPr>
              <w:rPr>
                <w:sz w:val="28"/>
                <w:szCs w:val="28"/>
              </w:rPr>
            </w:pPr>
            <w:r w:rsidRPr="0065791A">
              <w:rPr>
                <w:sz w:val="28"/>
                <w:szCs w:val="28"/>
              </w:rPr>
              <w:t xml:space="preserve"> Razlikovati biljni i životinjski svijet i razumjeti važnost mora te očuvanja njegove čistoće. </w:t>
            </w:r>
          </w:p>
        </w:tc>
      </w:tr>
      <w:tr w:rsidR="0065791A" w:rsidRPr="00F26F9A" w14:paraId="51A3329E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910B1A9" w14:textId="77777777" w:rsidR="0065791A" w:rsidRPr="00F26F9A" w:rsidRDefault="0065791A" w:rsidP="0065791A">
            <w:pPr>
              <w:rPr>
                <w:rFonts w:ascii="Calibri" w:hAnsi="Calibri"/>
              </w:rPr>
            </w:pPr>
            <w:r w:rsidRPr="00F26F9A">
              <w:rPr>
                <w:rFonts w:ascii="Calibri" w:hAnsi="Calibri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C6ABA" w14:textId="77777777" w:rsidR="0065791A" w:rsidRPr="0065791A" w:rsidRDefault="0065791A" w:rsidP="00443437">
            <w:pPr>
              <w:jc w:val="both"/>
              <w:rPr>
                <w:sz w:val="28"/>
                <w:szCs w:val="28"/>
              </w:rPr>
            </w:pPr>
            <w:r w:rsidRPr="0065791A">
              <w:rPr>
                <w:sz w:val="28"/>
                <w:szCs w:val="28"/>
              </w:rPr>
              <w:t xml:space="preserve">Učiteljice 3.razred Zvjezdana Rajčić i Silvija </w:t>
            </w:r>
            <w:proofErr w:type="spellStart"/>
            <w:r w:rsidRPr="0065791A">
              <w:rPr>
                <w:sz w:val="28"/>
                <w:szCs w:val="28"/>
              </w:rPr>
              <w:t>Licul</w:t>
            </w:r>
            <w:proofErr w:type="spellEnd"/>
            <w:r w:rsidRPr="0065791A">
              <w:rPr>
                <w:sz w:val="28"/>
                <w:szCs w:val="28"/>
              </w:rPr>
              <w:t xml:space="preserve"> </w:t>
            </w:r>
            <w:proofErr w:type="spellStart"/>
            <w:r w:rsidRPr="0065791A">
              <w:rPr>
                <w:sz w:val="28"/>
                <w:szCs w:val="28"/>
              </w:rPr>
              <w:t>Torić</w:t>
            </w:r>
            <w:proofErr w:type="spellEnd"/>
          </w:p>
          <w:p w14:paraId="40171C3D" w14:textId="77777777" w:rsidR="0065791A" w:rsidRPr="0065791A" w:rsidRDefault="0065791A" w:rsidP="00443437">
            <w:pPr>
              <w:rPr>
                <w:sz w:val="28"/>
                <w:szCs w:val="28"/>
              </w:rPr>
            </w:pPr>
          </w:p>
        </w:tc>
      </w:tr>
      <w:tr w:rsidR="0065791A" w:rsidRPr="00F26F9A" w14:paraId="1F4F2707" w14:textId="77777777" w:rsidTr="00443437">
        <w:trPr>
          <w:trHeight w:val="15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D9B043" w14:textId="77777777" w:rsidR="0065791A" w:rsidRPr="00F26F9A" w:rsidRDefault="0065791A" w:rsidP="0065791A">
            <w:pPr>
              <w:rPr>
                <w:rFonts w:ascii="Calibri" w:hAnsi="Calibri"/>
              </w:rPr>
            </w:pPr>
            <w:r w:rsidRPr="00F26F9A">
              <w:rPr>
                <w:rFonts w:ascii="Calibri" w:hAnsi="Calibri"/>
                <w:b/>
                <w:bCs/>
              </w:rPr>
              <w:t>način realizacije aktivnosti, programa i/ili projekta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BE483" w14:textId="77777777" w:rsidR="0065791A" w:rsidRPr="0065791A" w:rsidRDefault="0065791A" w:rsidP="00443437">
            <w:pPr>
              <w:jc w:val="both"/>
              <w:rPr>
                <w:sz w:val="28"/>
                <w:szCs w:val="28"/>
              </w:rPr>
            </w:pPr>
            <w:r w:rsidRPr="0065791A">
              <w:rPr>
                <w:sz w:val="28"/>
                <w:szCs w:val="28"/>
              </w:rPr>
              <w:t>Posjet jednoj gradskoj plaži (</w:t>
            </w:r>
            <w:proofErr w:type="spellStart"/>
            <w:r w:rsidRPr="0065791A">
              <w:rPr>
                <w:sz w:val="28"/>
                <w:szCs w:val="28"/>
              </w:rPr>
              <w:t>Pećine,Kantrida,Bivio</w:t>
            </w:r>
            <w:proofErr w:type="spellEnd"/>
            <w:r w:rsidRPr="0065791A">
              <w:rPr>
                <w:sz w:val="28"/>
                <w:szCs w:val="28"/>
              </w:rPr>
              <w:t>)</w:t>
            </w:r>
          </w:p>
          <w:p w14:paraId="688A5E43" w14:textId="77777777" w:rsidR="0065791A" w:rsidRPr="0065791A" w:rsidRDefault="0065791A" w:rsidP="00443437">
            <w:pPr>
              <w:rPr>
                <w:sz w:val="28"/>
                <w:szCs w:val="28"/>
              </w:rPr>
            </w:pPr>
          </w:p>
        </w:tc>
      </w:tr>
      <w:tr w:rsidR="0065791A" w:rsidRPr="00F26F9A" w14:paraId="345AFC91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A990698" w14:textId="77777777" w:rsidR="0065791A" w:rsidRPr="00F26F9A" w:rsidRDefault="0065791A" w:rsidP="0065791A">
            <w:pPr>
              <w:rPr>
                <w:rFonts w:ascii="Calibri" w:hAnsi="Calibri"/>
              </w:rPr>
            </w:pPr>
            <w:proofErr w:type="spellStart"/>
            <w:r w:rsidRPr="00F26F9A">
              <w:rPr>
                <w:rFonts w:ascii="Calibri" w:hAnsi="Calibri"/>
                <w:b/>
                <w:bCs/>
              </w:rPr>
              <w:t>vremenik</w:t>
            </w:r>
            <w:proofErr w:type="spellEnd"/>
            <w:r w:rsidRPr="00F26F9A">
              <w:rPr>
                <w:rFonts w:ascii="Calibri" w:hAnsi="Calibri"/>
                <w:b/>
                <w:bCs/>
              </w:rPr>
              <w:t xml:space="preserve"> aktivnosti, programa i/ili projekta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EC0E6" w14:textId="77777777" w:rsidR="0065791A" w:rsidRPr="0065791A" w:rsidRDefault="0065791A" w:rsidP="00443437">
            <w:pPr>
              <w:rPr>
                <w:sz w:val="28"/>
                <w:szCs w:val="28"/>
              </w:rPr>
            </w:pPr>
            <w:r w:rsidRPr="0065791A">
              <w:rPr>
                <w:sz w:val="28"/>
                <w:szCs w:val="28"/>
              </w:rPr>
              <w:t>Tijekom školske godine</w:t>
            </w:r>
          </w:p>
        </w:tc>
      </w:tr>
      <w:tr w:rsidR="0065791A" w:rsidRPr="00F26F9A" w14:paraId="0F0A9399" w14:textId="77777777" w:rsidTr="00443437">
        <w:trPr>
          <w:trHeight w:val="18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1980551" w14:textId="77777777" w:rsidR="0065791A" w:rsidRPr="00F26F9A" w:rsidRDefault="0065791A" w:rsidP="0065791A">
            <w:pPr>
              <w:rPr>
                <w:rFonts w:ascii="Calibri" w:hAnsi="Calibri"/>
                <w:b/>
                <w:bCs/>
              </w:rPr>
            </w:pPr>
            <w:r w:rsidRPr="00F26F9A">
              <w:rPr>
                <w:rFonts w:ascii="Calibri" w:hAnsi="Calibri"/>
                <w:b/>
                <w:bCs/>
              </w:rPr>
              <w:t>detaljan troškovnik aktivnosti, programa i/ili projekta</w:t>
            </w:r>
          </w:p>
          <w:p w14:paraId="6010C892" w14:textId="77777777" w:rsidR="0065791A" w:rsidRPr="00F26F9A" w:rsidRDefault="0065791A" w:rsidP="0065791A">
            <w:pPr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6233" w14:textId="77777777" w:rsidR="0065791A" w:rsidRPr="0065791A" w:rsidRDefault="0065791A" w:rsidP="00443437">
            <w:pPr>
              <w:rPr>
                <w:sz w:val="28"/>
                <w:szCs w:val="28"/>
              </w:rPr>
            </w:pPr>
            <w:r w:rsidRPr="0065791A">
              <w:rPr>
                <w:sz w:val="28"/>
                <w:szCs w:val="28"/>
              </w:rPr>
              <w:t xml:space="preserve"> Cca 30 eura</w:t>
            </w:r>
          </w:p>
          <w:p w14:paraId="27234493" w14:textId="77777777" w:rsidR="0065791A" w:rsidRPr="0065791A" w:rsidRDefault="0065791A" w:rsidP="00443437">
            <w:pPr>
              <w:rPr>
                <w:sz w:val="28"/>
                <w:szCs w:val="28"/>
              </w:rPr>
            </w:pPr>
          </w:p>
        </w:tc>
      </w:tr>
      <w:tr w:rsidR="0065791A" w:rsidRPr="00F26F9A" w14:paraId="0785B15B" w14:textId="77777777" w:rsidTr="00443437">
        <w:trPr>
          <w:trHeight w:val="120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3CD000B" w14:textId="77777777" w:rsidR="0065791A" w:rsidRPr="00F26F9A" w:rsidRDefault="0065791A" w:rsidP="0065791A">
            <w:pPr>
              <w:rPr>
                <w:rFonts w:ascii="Calibri" w:hAnsi="Calibri"/>
                <w:b/>
                <w:bCs/>
              </w:rPr>
            </w:pPr>
            <w:r w:rsidRPr="00F26F9A">
              <w:rPr>
                <w:rFonts w:ascii="Calibri" w:hAnsi="Calibri"/>
                <w:b/>
                <w:bCs/>
              </w:rPr>
              <w:t>realizacija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766F6" w14:textId="77777777" w:rsidR="0065791A" w:rsidRPr="00F26F9A" w:rsidRDefault="0065791A" w:rsidP="00443437">
            <w:pPr>
              <w:rPr>
                <w:rFonts w:ascii="Calibri" w:eastAsia="MS Mincho" w:hAnsi="Calibri"/>
              </w:rPr>
            </w:pPr>
          </w:p>
        </w:tc>
      </w:tr>
    </w:tbl>
    <w:p w14:paraId="0147260A" w14:textId="4DEA8D34" w:rsidR="00BA4AE6" w:rsidRDefault="00BA4AE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3104D" w:rsidRPr="00655922" w14:paraId="1426DC94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F07856D" w14:textId="77777777" w:rsidR="00B3104D" w:rsidRPr="008266F1" w:rsidRDefault="00B3104D" w:rsidP="008E6A19">
            <w:pPr>
              <w:rPr>
                <w:color w:val="FF0000"/>
              </w:rPr>
            </w:pPr>
            <w:r w:rsidRPr="008266F1">
              <w:rPr>
                <w:color w:val="FF0000"/>
              </w:rPr>
              <w:lastRenderedPageBreak/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1F813" w14:textId="14D61041" w:rsidR="00B3104D" w:rsidRPr="00480764" w:rsidRDefault="00B3104D" w:rsidP="00480764">
            <w:pPr>
              <w:pStyle w:val="Naslov2"/>
            </w:pPr>
            <w:bookmarkStart w:id="186" w:name="_Toc366530174"/>
            <w:bookmarkStart w:id="187" w:name="_Toc430803704"/>
            <w:bookmarkStart w:id="188" w:name="_Toc146567461"/>
            <w:r w:rsidRPr="00655922">
              <w:t>Posjet kulturno</w:t>
            </w:r>
            <w:r w:rsidR="00480764">
              <w:t xml:space="preserve"> </w:t>
            </w:r>
            <w:r w:rsidRPr="00655922">
              <w:t>- povijesnim spomenicima  našega grada</w:t>
            </w:r>
            <w:bookmarkEnd w:id="186"/>
            <w:bookmarkEnd w:id="187"/>
            <w:r w:rsidR="00480764">
              <w:t xml:space="preserve"> 3.r.</w:t>
            </w:r>
            <w:bookmarkEnd w:id="188"/>
          </w:p>
        </w:tc>
      </w:tr>
      <w:tr w:rsidR="00B3104D" w:rsidRPr="00655922" w14:paraId="0B269B77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1E8CDFE" w14:textId="77777777" w:rsidR="00B3104D" w:rsidRPr="00655922" w:rsidRDefault="00B3104D" w:rsidP="008E6A19"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353E7" w14:textId="77777777" w:rsidR="00B3104D" w:rsidRPr="00655922" w:rsidRDefault="00B3104D" w:rsidP="00443437">
            <w:pPr>
              <w:jc w:val="both"/>
              <w:rPr>
                <w:sz w:val="28"/>
                <w:szCs w:val="28"/>
              </w:rPr>
            </w:pPr>
            <w:r w:rsidRPr="00A25592">
              <w:rPr>
                <w:sz w:val="28"/>
                <w:szCs w:val="28"/>
                <w:lang w:val="pl-PL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A25592">
              <w:rPr>
                <w:sz w:val="28"/>
                <w:szCs w:val="28"/>
                <w:lang w:val="pl-PL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A25592">
              <w:rPr>
                <w:sz w:val="28"/>
                <w:szCs w:val="28"/>
                <w:lang w:val="pl-PL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A25592">
              <w:rPr>
                <w:sz w:val="28"/>
                <w:szCs w:val="28"/>
                <w:lang w:val="pl-PL"/>
              </w:rPr>
              <w:t>anj,u</w:t>
            </w:r>
            <w:r w:rsidRPr="00655922">
              <w:rPr>
                <w:sz w:val="28"/>
                <w:szCs w:val="28"/>
              </w:rPr>
              <w:t>poznati kulturne spomenike našega grada</w:t>
            </w:r>
          </w:p>
        </w:tc>
      </w:tr>
      <w:tr w:rsidR="00B3104D" w:rsidRPr="00655922" w14:paraId="1ABE1C78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326CFD6" w14:textId="77777777" w:rsidR="00B3104D" w:rsidRPr="00655922" w:rsidRDefault="00B3104D" w:rsidP="008E6A19"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03A01" w14:textId="77777777" w:rsidR="00B3104D" w:rsidRPr="00655922" w:rsidRDefault="00B3104D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Snalaziti se u svome gradu </w:t>
            </w:r>
            <w:r>
              <w:rPr>
                <w:sz w:val="28"/>
                <w:szCs w:val="28"/>
              </w:rPr>
              <w:t>te</w:t>
            </w:r>
            <w:r w:rsidRPr="00655922">
              <w:rPr>
                <w:sz w:val="28"/>
                <w:szCs w:val="28"/>
              </w:rPr>
              <w:t xml:space="preserve"> prepoznati i čuvati kulturnu baštinu  </w:t>
            </w:r>
          </w:p>
        </w:tc>
      </w:tr>
      <w:tr w:rsidR="00B3104D" w:rsidRPr="00655922" w14:paraId="0ECF2266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A56F4D9" w14:textId="77777777" w:rsidR="00B3104D" w:rsidRPr="00655922" w:rsidRDefault="00B3104D" w:rsidP="008E6A19"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BE6B9" w14:textId="77777777" w:rsidR="00B3104D" w:rsidRPr="00655922" w:rsidRDefault="00B3104D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3.r</w:t>
            </w:r>
            <w:r>
              <w:rPr>
                <w:sz w:val="28"/>
                <w:szCs w:val="28"/>
              </w:rPr>
              <w:t xml:space="preserve"> Zvjezdana Rajčić</w:t>
            </w:r>
            <w:r w:rsidRPr="00C51D94">
              <w:rPr>
                <w:sz w:val="28"/>
                <w:szCs w:val="28"/>
              </w:rPr>
              <w:t xml:space="preserve"> I Silvija </w:t>
            </w:r>
            <w:proofErr w:type="spellStart"/>
            <w:r w:rsidRPr="00C51D94">
              <w:rPr>
                <w:sz w:val="28"/>
                <w:szCs w:val="28"/>
              </w:rPr>
              <w:t>Licul</w:t>
            </w:r>
            <w:proofErr w:type="spellEnd"/>
            <w:r w:rsidRPr="00C51D94">
              <w:rPr>
                <w:sz w:val="28"/>
                <w:szCs w:val="28"/>
              </w:rPr>
              <w:t xml:space="preserve"> </w:t>
            </w:r>
            <w:proofErr w:type="spellStart"/>
            <w:r w:rsidRPr="00C51D94"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B3104D" w:rsidRPr="00655922" w14:paraId="7A4BE47B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B6758B4" w14:textId="77777777" w:rsidR="00B3104D" w:rsidRPr="00655922" w:rsidRDefault="00B3104D" w:rsidP="008E6A19"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2CD55" w14:textId="77777777" w:rsidR="00B3104D" w:rsidRPr="00655922" w:rsidRDefault="00B3104D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r w:rsidRPr="00655922">
              <w:rPr>
                <w:sz w:val="28"/>
                <w:szCs w:val="28"/>
              </w:rPr>
              <w:t xml:space="preserve"> </w:t>
            </w:r>
            <w:r w:rsidRPr="00655922">
              <w:rPr>
                <w:sz w:val="28"/>
                <w:szCs w:val="28"/>
                <w:lang w:val="sv-SE"/>
              </w:rPr>
              <w:t>kulturno –povijesnim spomenicima u središtu Rijeke</w:t>
            </w:r>
          </w:p>
        </w:tc>
      </w:tr>
      <w:tr w:rsidR="00B3104D" w:rsidRPr="00655922" w14:paraId="4B9B6511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C894223" w14:textId="77777777" w:rsidR="00B3104D" w:rsidRPr="00655922" w:rsidRDefault="00B3104D" w:rsidP="008E6A19"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B1181" w14:textId="77777777" w:rsidR="00B3104D" w:rsidRPr="00655922" w:rsidRDefault="00B3104D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B3104D" w:rsidRPr="00655922" w14:paraId="4918C1C6" w14:textId="77777777" w:rsidTr="0044343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38129E6" w14:textId="77777777" w:rsidR="00B3104D" w:rsidRPr="00655922" w:rsidRDefault="00B3104D" w:rsidP="008E6A19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2D312589" w14:textId="77777777" w:rsidR="00B3104D" w:rsidRPr="00655922" w:rsidRDefault="00B3104D" w:rsidP="008E6A1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9CF76" w14:textId="77777777" w:rsidR="00B3104D" w:rsidRPr="00655922" w:rsidRDefault="00B3104D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5 eura</w:t>
            </w:r>
          </w:p>
        </w:tc>
      </w:tr>
      <w:tr w:rsidR="00B3104D" w:rsidRPr="00655922" w14:paraId="53A2AE8F" w14:textId="77777777" w:rsidTr="00443437">
        <w:trPr>
          <w:trHeight w:val="20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5CEB5F3" w14:textId="77777777" w:rsidR="00B3104D" w:rsidRPr="00655922" w:rsidRDefault="00B3104D" w:rsidP="008E6A19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71021" w14:textId="77777777" w:rsidR="00B3104D" w:rsidRPr="00655922" w:rsidRDefault="00B3104D" w:rsidP="00443437">
            <w:pPr>
              <w:rPr>
                <w:b/>
                <w:bCs/>
              </w:rPr>
            </w:pPr>
          </w:p>
        </w:tc>
      </w:tr>
    </w:tbl>
    <w:p w14:paraId="658078DF" w14:textId="77777777" w:rsidR="00B03085" w:rsidRDefault="00B03085">
      <w:pPr>
        <w:rPr>
          <w:b/>
          <w:bCs/>
          <w:i/>
          <w:iCs/>
          <w:color w:val="FF0000"/>
        </w:rPr>
      </w:pPr>
    </w:p>
    <w:p w14:paraId="6D84521A" w14:textId="77777777" w:rsidR="00B03085" w:rsidRDefault="00B03085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DF5353" w:rsidRPr="001855EA" w14:paraId="140E8DC3" w14:textId="77777777" w:rsidTr="00443437">
        <w:trPr>
          <w:trHeight w:val="7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3AFB193" w14:textId="77777777" w:rsidR="00DF5353" w:rsidRPr="008266F1" w:rsidRDefault="00DF5353" w:rsidP="008E6A19">
            <w:pPr>
              <w:rPr>
                <w:color w:val="FF0000"/>
              </w:rPr>
            </w:pPr>
            <w:r w:rsidRPr="008266F1">
              <w:rPr>
                <w:color w:val="FF0000"/>
              </w:rPr>
              <w:lastRenderedPageBreak/>
              <w:br w:type="page"/>
            </w:r>
            <w:r w:rsidRPr="008266F1">
              <w:rPr>
                <w:color w:val="FF0000"/>
              </w:rPr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F2B58" w14:textId="35C0590B" w:rsidR="00DF5353" w:rsidRPr="001855EA" w:rsidRDefault="00DF5353" w:rsidP="00DF5353">
            <w:pPr>
              <w:pStyle w:val="Naslov2"/>
              <w:rPr>
                <w:rFonts w:cs="Times New Roman"/>
              </w:rPr>
            </w:pPr>
            <w:bookmarkStart w:id="189" w:name="_Toc366530178"/>
            <w:bookmarkStart w:id="190" w:name="_Toc430803708"/>
            <w:bookmarkStart w:id="191" w:name="_Toc146567462"/>
            <w:r w:rsidRPr="00655922">
              <w:t xml:space="preserve">Vodocrpilište </w:t>
            </w:r>
            <w:proofErr w:type="spellStart"/>
            <w:r w:rsidRPr="00655922">
              <w:t>Zvir</w:t>
            </w:r>
            <w:bookmarkEnd w:id="189"/>
            <w:bookmarkEnd w:id="190"/>
            <w:proofErr w:type="spellEnd"/>
            <w:r>
              <w:t xml:space="preserve"> </w:t>
            </w:r>
            <w:bookmarkStart w:id="192" w:name="_Toc430803709"/>
            <w:r>
              <w:t>3.r.</w:t>
            </w:r>
            <w:bookmarkEnd w:id="191"/>
            <w:bookmarkEnd w:id="192"/>
          </w:p>
        </w:tc>
      </w:tr>
      <w:tr w:rsidR="00DF5353" w:rsidRPr="00D41F13" w14:paraId="5E582671" w14:textId="77777777" w:rsidTr="00443437">
        <w:trPr>
          <w:trHeight w:val="22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D612D90" w14:textId="77777777" w:rsidR="00DF5353" w:rsidRPr="00655922" w:rsidRDefault="00DF5353" w:rsidP="008E6A19"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D97DF" w14:textId="77777777" w:rsidR="00DF5353" w:rsidRPr="00D41F13" w:rsidRDefault="00DF5353" w:rsidP="00443437">
            <w:pPr>
              <w:jc w:val="both"/>
              <w:rPr>
                <w:sz w:val="28"/>
                <w:szCs w:val="28"/>
                <w:lang w:val="pl-PL"/>
              </w:rPr>
            </w:pPr>
            <w:r w:rsidRPr="00D41F13">
              <w:rPr>
                <w:sz w:val="28"/>
                <w:szCs w:val="28"/>
                <w:lang w:val="pl-PL"/>
              </w:rPr>
              <w:t>Upoznati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mjesto</w:t>
            </w:r>
            <w:r w:rsidRPr="0065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na</w:t>
            </w:r>
            <w:r w:rsidRPr="00655922">
              <w:rPr>
                <w:sz w:val="28"/>
                <w:szCs w:val="28"/>
              </w:rPr>
              <w:t>č</w:t>
            </w:r>
            <w:r w:rsidRPr="00D41F13">
              <w:rPr>
                <w:sz w:val="28"/>
                <w:szCs w:val="28"/>
                <w:lang w:val="pl-PL"/>
              </w:rPr>
              <w:t>in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vodoopskrbe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gradu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D41F13">
              <w:rPr>
                <w:sz w:val="28"/>
                <w:szCs w:val="28"/>
                <w:lang w:val="pl-PL"/>
              </w:rPr>
              <w:t>Rijeci</w:t>
            </w:r>
          </w:p>
        </w:tc>
      </w:tr>
      <w:tr w:rsidR="00DF5353" w:rsidRPr="005C33F8" w14:paraId="21B1BCC7" w14:textId="77777777" w:rsidTr="00443437">
        <w:trPr>
          <w:trHeight w:val="122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6C7B47C" w14:textId="77777777" w:rsidR="00DF5353" w:rsidRPr="00655922" w:rsidRDefault="00DF5353" w:rsidP="008E6A19"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3E76A" w14:textId="77777777" w:rsidR="00DF5353" w:rsidRPr="005C33F8" w:rsidRDefault="00DF5353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Značaj vode za život</w:t>
            </w:r>
          </w:p>
        </w:tc>
      </w:tr>
      <w:tr w:rsidR="00DF5353" w:rsidRPr="005C33F8" w14:paraId="740358E3" w14:textId="77777777" w:rsidTr="00443437">
        <w:trPr>
          <w:trHeight w:val="137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AA3EE04" w14:textId="77777777" w:rsidR="00DF5353" w:rsidRPr="00655922" w:rsidRDefault="00DF5353" w:rsidP="008E6A19"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EF37C" w14:textId="77777777" w:rsidR="00DF5353" w:rsidRPr="00461963" w:rsidRDefault="00DF5353" w:rsidP="00443437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</w:t>
            </w:r>
            <w:r>
              <w:rPr>
                <w:sz w:val="28"/>
                <w:szCs w:val="28"/>
              </w:rPr>
              <w:t xml:space="preserve"> Zvjezdana Rajčić</w:t>
            </w:r>
            <w:r w:rsidRPr="00CA6C4F">
              <w:rPr>
                <w:sz w:val="28"/>
                <w:szCs w:val="28"/>
              </w:rPr>
              <w:t xml:space="preserve"> I Silvija </w:t>
            </w:r>
            <w:proofErr w:type="spellStart"/>
            <w:r w:rsidRPr="00CA6C4F">
              <w:rPr>
                <w:sz w:val="28"/>
                <w:szCs w:val="28"/>
              </w:rPr>
              <w:t>Licul</w:t>
            </w:r>
            <w:proofErr w:type="spellEnd"/>
            <w:r w:rsidRPr="00CA6C4F">
              <w:rPr>
                <w:sz w:val="28"/>
                <w:szCs w:val="28"/>
              </w:rPr>
              <w:t xml:space="preserve"> </w:t>
            </w:r>
            <w:proofErr w:type="spellStart"/>
            <w:r w:rsidRPr="00CA6C4F">
              <w:rPr>
                <w:sz w:val="28"/>
                <w:szCs w:val="28"/>
              </w:rPr>
              <w:t>Torić</w:t>
            </w:r>
            <w:proofErr w:type="spellEnd"/>
          </w:p>
          <w:p w14:paraId="12FFA255" w14:textId="77777777" w:rsidR="00DF5353" w:rsidRPr="005C33F8" w:rsidRDefault="00DF5353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DF5353" w:rsidRPr="005C33F8" w14:paraId="30B1D594" w14:textId="77777777" w:rsidTr="00443437">
        <w:trPr>
          <w:trHeight w:val="1900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F75FDA4" w14:textId="77777777" w:rsidR="00DF5353" w:rsidRPr="00655922" w:rsidRDefault="00DF5353" w:rsidP="008E6A19"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05C1D" w14:textId="77777777" w:rsidR="00DF5353" w:rsidRPr="00655922" w:rsidRDefault="00DF5353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posjet vodocrpilištu </w:t>
            </w:r>
            <w:proofErr w:type="spellStart"/>
            <w:r w:rsidRPr="00655922">
              <w:rPr>
                <w:sz w:val="28"/>
                <w:szCs w:val="28"/>
              </w:rPr>
              <w:t>Zvir</w:t>
            </w:r>
            <w:proofErr w:type="spellEnd"/>
          </w:p>
          <w:p w14:paraId="392A8EB7" w14:textId="77777777" w:rsidR="00DF5353" w:rsidRPr="005C33F8" w:rsidRDefault="00DF5353" w:rsidP="00443437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DF5353" w:rsidRPr="00655922" w14:paraId="048866F5" w14:textId="77777777" w:rsidTr="00443437">
        <w:trPr>
          <w:trHeight w:val="65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15B531A" w14:textId="77777777" w:rsidR="00DF5353" w:rsidRPr="00655922" w:rsidRDefault="00DF5353" w:rsidP="008E6A19"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FD91A" w14:textId="77777777" w:rsidR="00DF5353" w:rsidRPr="00655922" w:rsidRDefault="00DF5353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DF5353" w:rsidRPr="00D41F13" w14:paraId="6B8D75AB" w14:textId="77777777" w:rsidTr="00443437">
        <w:trPr>
          <w:trHeight w:val="284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FE2746E" w14:textId="77777777" w:rsidR="00DF5353" w:rsidRPr="00655922" w:rsidRDefault="00DF5353" w:rsidP="008E6A19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2D999F57" w14:textId="77777777" w:rsidR="00DF5353" w:rsidRPr="00655922" w:rsidRDefault="00DF5353" w:rsidP="008E6A1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29E59" w14:textId="77777777" w:rsidR="00DF5353" w:rsidRDefault="00DF5353" w:rsidP="00443437"/>
          <w:p w14:paraId="2301C30E" w14:textId="77777777" w:rsidR="00DF5353" w:rsidRDefault="00DF5353" w:rsidP="00443437"/>
          <w:p w14:paraId="15A4BA58" w14:textId="77777777" w:rsidR="00DF5353" w:rsidRPr="00D41F13" w:rsidRDefault="00DF5353" w:rsidP="00443437">
            <w:pPr>
              <w:rPr>
                <w:sz w:val="28"/>
                <w:szCs w:val="28"/>
              </w:rPr>
            </w:pPr>
            <w:r w:rsidRPr="00D41F13">
              <w:rPr>
                <w:sz w:val="28"/>
                <w:szCs w:val="28"/>
              </w:rPr>
              <w:t xml:space="preserve">cca </w:t>
            </w:r>
            <w:r>
              <w:rPr>
                <w:sz w:val="28"/>
                <w:szCs w:val="28"/>
              </w:rPr>
              <w:t>5 eura</w:t>
            </w:r>
          </w:p>
        </w:tc>
      </w:tr>
      <w:tr w:rsidR="00DF5353" w:rsidRPr="00655922" w14:paraId="228F674F" w14:textId="77777777" w:rsidTr="00443437">
        <w:trPr>
          <w:trHeight w:val="154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CE807B3" w14:textId="77777777" w:rsidR="00DF5353" w:rsidRPr="00655922" w:rsidRDefault="00DF5353" w:rsidP="008E6A19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C2B21" w14:textId="77777777" w:rsidR="00DF5353" w:rsidRPr="00655922" w:rsidRDefault="00DF5353" w:rsidP="00443437">
            <w:pPr>
              <w:jc w:val="both"/>
            </w:pPr>
          </w:p>
        </w:tc>
      </w:tr>
    </w:tbl>
    <w:p w14:paraId="1D1A85AE" w14:textId="77777777" w:rsidR="00A965C7" w:rsidRDefault="00A965C7">
      <w:pPr>
        <w:rPr>
          <w:b/>
          <w:bCs/>
          <w:i/>
          <w:iCs/>
          <w:color w:val="FF0000"/>
        </w:rPr>
      </w:pPr>
    </w:p>
    <w:p w14:paraId="64B574D0" w14:textId="77777777" w:rsidR="00A965C7" w:rsidRDefault="00A965C7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26197F" w:rsidRPr="003748B9" w14:paraId="124BB043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5178AC0E" w14:textId="77777777" w:rsidR="0026197F" w:rsidRPr="008E6A19" w:rsidRDefault="0026197F" w:rsidP="008E6A19">
            <w:pPr>
              <w:rPr>
                <w:b/>
                <w:bCs/>
                <w:color w:val="FF0000"/>
              </w:rPr>
            </w:pPr>
            <w:r w:rsidRPr="008E6A19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318" w:type="dxa"/>
            <w:vAlign w:val="center"/>
          </w:tcPr>
          <w:p w14:paraId="0A620A7B" w14:textId="674330BF" w:rsidR="0026197F" w:rsidRDefault="0026197F" w:rsidP="0026197F">
            <w:pPr>
              <w:pStyle w:val="Naslov2"/>
              <w:rPr>
                <w:rFonts w:cs="Times New Roman"/>
              </w:rPr>
            </w:pPr>
            <w:bookmarkStart w:id="193" w:name="_Toc430803710"/>
            <w:bookmarkStart w:id="194" w:name="_Toc146567463"/>
            <w:r>
              <w:t>Park prirode Učka</w:t>
            </w:r>
            <w:bookmarkEnd w:id="193"/>
            <w:r>
              <w:t xml:space="preserve"> </w:t>
            </w:r>
            <w:bookmarkStart w:id="195" w:name="_Toc430803711"/>
            <w:r>
              <w:t>3.r.</w:t>
            </w:r>
            <w:bookmarkEnd w:id="194"/>
            <w:bookmarkEnd w:id="195"/>
          </w:p>
          <w:p w14:paraId="6E38C0DC" w14:textId="77777777" w:rsidR="0026197F" w:rsidRPr="003748B9" w:rsidRDefault="0026197F" w:rsidP="0026197F">
            <w:pPr>
              <w:pStyle w:val="Naslov2"/>
            </w:pPr>
            <w:r>
              <w:t xml:space="preserve">                                 </w:t>
            </w:r>
          </w:p>
        </w:tc>
      </w:tr>
      <w:tr w:rsidR="0026197F" w:rsidRPr="003748B9" w14:paraId="1E20C2DE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7CB5A306" w14:textId="77777777" w:rsidR="0026197F" w:rsidRPr="008E6A19" w:rsidRDefault="0026197F" w:rsidP="008E6A19">
            <w:pPr>
              <w:rPr>
                <w:b/>
                <w:bCs/>
              </w:rPr>
            </w:pPr>
            <w:r w:rsidRPr="008E6A19">
              <w:rPr>
                <w:b/>
                <w:bCs/>
              </w:rPr>
              <w:t>ciljevi aktivnosti, programa i/ili projekta</w:t>
            </w:r>
          </w:p>
        </w:tc>
        <w:tc>
          <w:tcPr>
            <w:tcW w:w="6318" w:type="dxa"/>
            <w:vAlign w:val="center"/>
          </w:tcPr>
          <w:p w14:paraId="5F3C0F38" w14:textId="77777777" w:rsidR="0026197F" w:rsidRPr="003748B9" w:rsidRDefault="0026197F" w:rsidP="00443437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 xml:space="preserve">Upoznavanje širega zavičaja i prirodnih ljepota </w:t>
            </w:r>
            <w:r>
              <w:rPr>
                <w:sz w:val="28"/>
                <w:szCs w:val="28"/>
              </w:rPr>
              <w:t xml:space="preserve"> </w:t>
            </w:r>
            <w:r w:rsidRPr="003748B9">
              <w:rPr>
                <w:sz w:val="28"/>
                <w:szCs w:val="28"/>
              </w:rPr>
              <w:t>istoga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6197F" w:rsidRPr="003748B9" w14:paraId="3F54595F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69E08B39" w14:textId="77777777" w:rsidR="0026197F" w:rsidRPr="008E6A19" w:rsidRDefault="0026197F" w:rsidP="008E6A19">
            <w:pPr>
              <w:rPr>
                <w:b/>
                <w:bCs/>
              </w:rPr>
            </w:pPr>
            <w:r w:rsidRPr="008E6A19">
              <w:rPr>
                <w:b/>
                <w:bCs/>
              </w:rPr>
              <w:t>namjena aktivnosti, programa i/ili projekta</w:t>
            </w:r>
          </w:p>
        </w:tc>
        <w:tc>
          <w:tcPr>
            <w:tcW w:w="6318" w:type="dxa"/>
            <w:vAlign w:val="center"/>
          </w:tcPr>
          <w:p w14:paraId="6649FBF8" w14:textId="77777777" w:rsidR="0026197F" w:rsidRPr="003748B9" w:rsidRDefault="0026197F" w:rsidP="00443437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Orijentacija u prostoru, upoznati primorsku šumu, biljke i životinje primorskog zavičaja, uočiti izgled primorskog kraja</w:t>
            </w:r>
            <w:r>
              <w:rPr>
                <w:sz w:val="28"/>
                <w:szCs w:val="28"/>
              </w:rPr>
              <w:t>.</w:t>
            </w:r>
          </w:p>
        </w:tc>
      </w:tr>
      <w:tr w:rsidR="0026197F" w:rsidRPr="00126D4B" w14:paraId="3A3FA11D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21F56A27" w14:textId="77777777" w:rsidR="0026197F" w:rsidRPr="008E6A19" w:rsidRDefault="0026197F" w:rsidP="008E6A19">
            <w:pPr>
              <w:rPr>
                <w:b/>
                <w:bCs/>
              </w:rPr>
            </w:pPr>
            <w:r w:rsidRPr="008E6A1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18" w:type="dxa"/>
            <w:vAlign w:val="center"/>
          </w:tcPr>
          <w:p w14:paraId="5EF62F6F" w14:textId="77777777" w:rsidR="0026197F" w:rsidRPr="00461963" w:rsidRDefault="0026197F" w:rsidP="00443437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</w:t>
            </w:r>
            <w:r>
              <w:rPr>
                <w:sz w:val="28"/>
                <w:szCs w:val="28"/>
              </w:rPr>
              <w:t xml:space="preserve"> Zvjezdana Rajčić</w:t>
            </w:r>
            <w:r w:rsidRPr="00CA6C4F">
              <w:rPr>
                <w:sz w:val="28"/>
                <w:szCs w:val="28"/>
              </w:rPr>
              <w:t xml:space="preserve"> I Silvija </w:t>
            </w:r>
            <w:proofErr w:type="spellStart"/>
            <w:r w:rsidRPr="00CA6C4F">
              <w:rPr>
                <w:sz w:val="28"/>
                <w:szCs w:val="28"/>
              </w:rPr>
              <w:t>Licul</w:t>
            </w:r>
            <w:proofErr w:type="spellEnd"/>
            <w:r w:rsidRPr="00CA6C4F">
              <w:rPr>
                <w:sz w:val="28"/>
                <w:szCs w:val="28"/>
              </w:rPr>
              <w:t xml:space="preserve"> </w:t>
            </w:r>
            <w:proofErr w:type="spellStart"/>
            <w:r w:rsidRPr="00CA6C4F">
              <w:rPr>
                <w:sz w:val="28"/>
                <w:szCs w:val="28"/>
              </w:rPr>
              <w:t>Torić</w:t>
            </w:r>
            <w:proofErr w:type="spellEnd"/>
          </w:p>
          <w:p w14:paraId="2586AA4A" w14:textId="77777777" w:rsidR="0026197F" w:rsidRPr="00126D4B" w:rsidRDefault="0026197F" w:rsidP="00443437">
            <w:pPr>
              <w:jc w:val="both"/>
              <w:rPr>
                <w:rFonts w:ascii="Calibri" w:hAnsi="Calibri" w:cs="Calibri"/>
              </w:rPr>
            </w:pPr>
          </w:p>
        </w:tc>
      </w:tr>
      <w:tr w:rsidR="0026197F" w:rsidRPr="003748B9" w14:paraId="3079A191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3614B345" w14:textId="77777777" w:rsidR="0026197F" w:rsidRPr="008E6A19" w:rsidRDefault="0026197F" w:rsidP="008E6A19">
            <w:pPr>
              <w:rPr>
                <w:b/>
                <w:bCs/>
              </w:rPr>
            </w:pPr>
            <w:r w:rsidRPr="008E6A1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18" w:type="dxa"/>
            <w:vAlign w:val="center"/>
          </w:tcPr>
          <w:p w14:paraId="532E40D2" w14:textId="77777777" w:rsidR="0026197F" w:rsidRPr="003748B9" w:rsidRDefault="0026197F" w:rsidP="00443437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Posjet Park</w:t>
            </w:r>
            <w:r>
              <w:rPr>
                <w:sz w:val="28"/>
                <w:szCs w:val="28"/>
              </w:rPr>
              <w:t xml:space="preserve">u prirode </w:t>
            </w:r>
            <w:r w:rsidRPr="003748B9">
              <w:rPr>
                <w:sz w:val="28"/>
                <w:szCs w:val="28"/>
              </w:rPr>
              <w:t xml:space="preserve"> Učka, te radionica.</w:t>
            </w:r>
          </w:p>
        </w:tc>
      </w:tr>
      <w:tr w:rsidR="0026197F" w:rsidRPr="00655922" w14:paraId="67526803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4537F305" w14:textId="77777777" w:rsidR="0026197F" w:rsidRPr="008E6A19" w:rsidRDefault="0026197F" w:rsidP="008E6A19">
            <w:pPr>
              <w:rPr>
                <w:b/>
                <w:bCs/>
              </w:rPr>
            </w:pPr>
            <w:proofErr w:type="spellStart"/>
            <w:r w:rsidRPr="008E6A19">
              <w:rPr>
                <w:b/>
                <w:bCs/>
              </w:rPr>
              <w:t>vremenik</w:t>
            </w:r>
            <w:proofErr w:type="spellEnd"/>
            <w:r w:rsidRPr="008E6A19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18" w:type="dxa"/>
            <w:vAlign w:val="center"/>
          </w:tcPr>
          <w:p w14:paraId="0E72DB44" w14:textId="77777777" w:rsidR="0026197F" w:rsidRPr="00655922" w:rsidRDefault="0026197F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26197F" w:rsidRPr="003748B9" w14:paraId="181E7F5A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5F6D30A7" w14:textId="77777777" w:rsidR="0026197F" w:rsidRPr="008E6A19" w:rsidRDefault="0026197F" w:rsidP="008E6A19">
            <w:pPr>
              <w:rPr>
                <w:b/>
                <w:bCs/>
              </w:rPr>
            </w:pPr>
            <w:r w:rsidRPr="008E6A19">
              <w:rPr>
                <w:b/>
                <w:bCs/>
              </w:rPr>
              <w:t>detaljan troškovnik aktivnosti, programa i/ili projekta</w:t>
            </w:r>
          </w:p>
          <w:p w14:paraId="7AF05047" w14:textId="77777777" w:rsidR="0026197F" w:rsidRPr="008E6A19" w:rsidRDefault="0026197F" w:rsidP="008E6A19">
            <w:pPr>
              <w:rPr>
                <w:b/>
                <w:bCs/>
              </w:rPr>
            </w:pPr>
          </w:p>
        </w:tc>
        <w:tc>
          <w:tcPr>
            <w:tcW w:w="6318" w:type="dxa"/>
            <w:vAlign w:val="center"/>
          </w:tcPr>
          <w:p w14:paraId="7044BD49" w14:textId="77777777" w:rsidR="0026197F" w:rsidRPr="003748B9" w:rsidRDefault="0026197F" w:rsidP="00443437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 xml:space="preserve">cca </w:t>
            </w:r>
            <w:r>
              <w:rPr>
                <w:sz w:val="28"/>
                <w:szCs w:val="28"/>
              </w:rPr>
              <w:t>30 eura</w:t>
            </w:r>
          </w:p>
        </w:tc>
      </w:tr>
      <w:tr w:rsidR="0026197F" w:rsidRPr="004C68FB" w14:paraId="7BB1E6BA" w14:textId="77777777" w:rsidTr="00443437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14:paraId="65084D79" w14:textId="77777777" w:rsidR="0026197F" w:rsidRPr="008E6A19" w:rsidRDefault="0026197F" w:rsidP="008E6A19">
            <w:pPr>
              <w:rPr>
                <w:b/>
                <w:bCs/>
              </w:rPr>
            </w:pPr>
            <w:r w:rsidRPr="008E6A19">
              <w:rPr>
                <w:b/>
                <w:bCs/>
              </w:rPr>
              <w:t>realizacija</w:t>
            </w:r>
          </w:p>
        </w:tc>
        <w:tc>
          <w:tcPr>
            <w:tcW w:w="6318" w:type="dxa"/>
            <w:vAlign w:val="center"/>
          </w:tcPr>
          <w:p w14:paraId="0A911A7D" w14:textId="77777777" w:rsidR="0026197F" w:rsidRPr="004C68FB" w:rsidRDefault="0026197F" w:rsidP="004434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75E81F" w14:textId="77777777" w:rsidR="008812AF" w:rsidRDefault="008812AF">
      <w:pPr>
        <w:rPr>
          <w:b/>
          <w:bCs/>
          <w:i/>
          <w:iCs/>
          <w:color w:val="FF0000"/>
        </w:rPr>
      </w:pPr>
    </w:p>
    <w:p w14:paraId="5A483B52" w14:textId="77777777" w:rsidR="008812AF" w:rsidRDefault="008812AF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513148" w:rsidRPr="006305E3" w14:paraId="7B075941" w14:textId="77777777" w:rsidTr="00443437">
        <w:trPr>
          <w:trHeight w:val="7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2D0C22F" w14:textId="77777777" w:rsidR="00513148" w:rsidRPr="00964386" w:rsidRDefault="00513148" w:rsidP="008E6A19">
            <w:pPr>
              <w:rPr>
                <w:color w:val="FF0000"/>
              </w:rPr>
            </w:pPr>
            <w:r w:rsidRPr="00964386">
              <w:rPr>
                <w:color w:val="FF0000"/>
              </w:rPr>
              <w:lastRenderedPageBreak/>
              <w:br w:type="page"/>
            </w:r>
            <w:r w:rsidRPr="00964386">
              <w:rPr>
                <w:b/>
                <w:bCs/>
                <w:i/>
                <w:iCs/>
                <w:color w:val="FF0000"/>
              </w:rPr>
              <w:br w:type="page"/>
            </w:r>
            <w:r w:rsidRPr="0096438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65E76" w14:textId="2113265D" w:rsidR="00513148" w:rsidRPr="0086505F" w:rsidRDefault="00513148" w:rsidP="0086505F">
            <w:pPr>
              <w:pStyle w:val="Naslov2"/>
            </w:pPr>
            <w:bookmarkStart w:id="196" w:name="_Toc430803706"/>
            <w:bookmarkStart w:id="197" w:name="_Toc146567464"/>
            <w:r w:rsidRPr="0086505F">
              <w:t>Posjet prirodoslovnom muzeju Rijeka</w:t>
            </w:r>
            <w:bookmarkEnd w:id="196"/>
            <w:bookmarkEnd w:id="197"/>
          </w:p>
          <w:p w14:paraId="5852C974" w14:textId="77777777" w:rsidR="00513148" w:rsidRPr="006305E3" w:rsidRDefault="00513148" w:rsidP="00443437">
            <w:pPr>
              <w:pStyle w:val="Naslov1"/>
            </w:pPr>
          </w:p>
        </w:tc>
      </w:tr>
      <w:tr w:rsidR="00513148" w:rsidRPr="00655922" w14:paraId="6791D9F0" w14:textId="77777777" w:rsidTr="00443437">
        <w:trPr>
          <w:trHeight w:val="22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3F804F4" w14:textId="77777777" w:rsidR="00513148" w:rsidRPr="00655922" w:rsidRDefault="00513148" w:rsidP="008E6A19"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2E5AC" w14:textId="77777777" w:rsidR="00513148" w:rsidRPr="00655922" w:rsidRDefault="00513148" w:rsidP="00443437">
            <w:pPr>
              <w:jc w:val="both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kulture</w:t>
            </w:r>
            <w:r w:rsidRPr="00655922">
              <w:rPr>
                <w:sz w:val="28"/>
                <w:szCs w:val="28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</w:rPr>
              <w:t>pona</w:t>
            </w:r>
            <w:r w:rsidRPr="00655922">
              <w:rPr>
                <w:sz w:val="28"/>
                <w:szCs w:val="28"/>
              </w:rPr>
              <w:t>š</w:t>
            </w:r>
            <w:r w:rsidRPr="005061B1">
              <w:rPr>
                <w:sz w:val="28"/>
                <w:szCs w:val="28"/>
              </w:rPr>
              <w:t>anja</w:t>
            </w:r>
            <w:r w:rsidRPr="00B60D05">
              <w:rPr>
                <w:sz w:val="28"/>
                <w:szCs w:val="28"/>
              </w:rPr>
              <w:t>,</w:t>
            </w:r>
            <w:r w:rsidRPr="005061B1">
              <w:rPr>
                <w:sz w:val="28"/>
                <w:szCs w:val="28"/>
              </w:rPr>
              <w:t>upoznavanje</w:t>
            </w:r>
            <w:proofErr w:type="spellEnd"/>
            <w:r w:rsidRPr="00B60D0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tipi</w:t>
            </w:r>
            <w:r w:rsidRPr="00B60D05">
              <w:rPr>
                <w:sz w:val="28"/>
                <w:szCs w:val="28"/>
              </w:rPr>
              <w:t>č</w:t>
            </w:r>
            <w:r w:rsidRPr="005061B1">
              <w:rPr>
                <w:sz w:val="28"/>
                <w:szCs w:val="28"/>
              </w:rPr>
              <w:t>nih</w:t>
            </w:r>
            <w:r w:rsidRPr="00B60D0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biljki</w:t>
            </w:r>
            <w:r w:rsidRPr="00B60D0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i</w:t>
            </w:r>
            <w:r w:rsidRPr="00B60D05">
              <w:rPr>
                <w:sz w:val="28"/>
                <w:szCs w:val="28"/>
              </w:rPr>
              <w:t xml:space="preserve"> ž</w:t>
            </w:r>
            <w:r w:rsidRPr="005061B1">
              <w:rPr>
                <w:sz w:val="28"/>
                <w:szCs w:val="28"/>
              </w:rPr>
              <w:t>ivotinja</w:t>
            </w:r>
            <w:r w:rsidRPr="00B60D0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primorskog</w:t>
            </w:r>
            <w:r w:rsidRPr="00B60D05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kraja</w:t>
            </w:r>
          </w:p>
        </w:tc>
      </w:tr>
      <w:tr w:rsidR="00513148" w:rsidRPr="00655922" w14:paraId="2E40318A" w14:textId="77777777" w:rsidTr="00443437">
        <w:trPr>
          <w:trHeight w:val="122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162BFF3" w14:textId="77777777" w:rsidR="00513148" w:rsidRPr="00655922" w:rsidRDefault="00513148" w:rsidP="008E6A19"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ABF78" w14:textId="77777777" w:rsidR="00513148" w:rsidRPr="00655922" w:rsidRDefault="00513148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Očuvanje biljnih i životinjski vrsta u zavičaju</w:t>
            </w:r>
          </w:p>
        </w:tc>
      </w:tr>
      <w:tr w:rsidR="00513148" w:rsidRPr="00766488" w14:paraId="71953B30" w14:textId="77777777" w:rsidTr="00443437">
        <w:trPr>
          <w:trHeight w:val="137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FB957E4" w14:textId="77777777" w:rsidR="00513148" w:rsidRPr="00655922" w:rsidRDefault="00513148" w:rsidP="008E6A19"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DC116" w14:textId="77777777" w:rsidR="00513148" w:rsidRPr="00766488" w:rsidRDefault="00513148" w:rsidP="00443437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učiteljice 3</w:t>
            </w:r>
            <w:r w:rsidRPr="00766488">
              <w:rPr>
                <w:sz w:val="28"/>
                <w:szCs w:val="28"/>
                <w:lang w:val="sv-SE"/>
              </w:rPr>
              <w:t xml:space="preserve">.r </w:t>
            </w:r>
            <w:r>
              <w:rPr>
                <w:sz w:val="28"/>
                <w:szCs w:val="28"/>
                <w:lang w:val="sv-SE"/>
              </w:rPr>
              <w:t>Zvjezdana Rajčić</w:t>
            </w:r>
            <w:r w:rsidRPr="00C45191">
              <w:rPr>
                <w:sz w:val="28"/>
                <w:szCs w:val="28"/>
                <w:lang w:val="sv-SE"/>
              </w:rPr>
              <w:t xml:space="preserve"> I Silvija Licul Torić</w:t>
            </w:r>
          </w:p>
        </w:tc>
      </w:tr>
      <w:tr w:rsidR="00513148" w:rsidRPr="00766488" w14:paraId="021DC1F5" w14:textId="77777777" w:rsidTr="00443437">
        <w:trPr>
          <w:trHeight w:val="1900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0C843F" w14:textId="77777777" w:rsidR="00513148" w:rsidRPr="00655922" w:rsidRDefault="00513148" w:rsidP="008E6A19"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A1644" w14:textId="77777777" w:rsidR="00513148" w:rsidRPr="00766488" w:rsidRDefault="00513148" w:rsidP="00443437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Posjet Prirodoslovnom muzeju R</w:t>
            </w:r>
            <w:r w:rsidRPr="00766488">
              <w:rPr>
                <w:sz w:val="28"/>
                <w:szCs w:val="28"/>
                <w:lang w:val="sv-SE"/>
              </w:rPr>
              <w:t>ijeka</w:t>
            </w:r>
          </w:p>
          <w:p w14:paraId="6B74FD13" w14:textId="77777777" w:rsidR="00513148" w:rsidRPr="00766488" w:rsidRDefault="00513148" w:rsidP="00443437">
            <w:pPr>
              <w:ind w:left="720"/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513148" w:rsidRPr="00655922" w14:paraId="4855FE9E" w14:textId="77777777" w:rsidTr="00443437">
        <w:trPr>
          <w:trHeight w:val="65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AA697D0" w14:textId="77777777" w:rsidR="00513148" w:rsidRPr="00655922" w:rsidRDefault="00513148" w:rsidP="008E6A19"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AEF29" w14:textId="77777777" w:rsidR="00513148" w:rsidRPr="00655922" w:rsidRDefault="00513148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513148" w:rsidRPr="00655922" w14:paraId="7437BB9D" w14:textId="77777777" w:rsidTr="00443437">
        <w:trPr>
          <w:trHeight w:val="2434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615BDA7" w14:textId="77777777" w:rsidR="00513148" w:rsidRPr="00655922" w:rsidRDefault="00513148" w:rsidP="008E6A19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2B1989BC" w14:textId="77777777" w:rsidR="00513148" w:rsidRPr="00655922" w:rsidRDefault="00513148" w:rsidP="008E6A1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5B184" w14:textId="77777777" w:rsidR="00513148" w:rsidRPr="00655922" w:rsidRDefault="00513148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cca </w:t>
            </w:r>
            <w:r>
              <w:rPr>
                <w:sz w:val="28"/>
                <w:szCs w:val="28"/>
              </w:rPr>
              <w:t>3 eura</w:t>
            </w:r>
          </w:p>
        </w:tc>
      </w:tr>
      <w:tr w:rsidR="00513148" w:rsidRPr="00655922" w14:paraId="568D62F2" w14:textId="77777777" w:rsidTr="00443437">
        <w:trPr>
          <w:trHeight w:val="2781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9256BC0" w14:textId="77777777" w:rsidR="00513148" w:rsidRPr="00655922" w:rsidRDefault="00513148" w:rsidP="008E6A19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36603" w14:textId="77777777" w:rsidR="00513148" w:rsidRPr="00655922" w:rsidRDefault="00513148" w:rsidP="00443437">
            <w:pPr>
              <w:jc w:val="both"/>
            </w:pPr>
          </w:p>
        </w:tc>
      </w:tr>
    </w:tbl>
    <w:p w14:paraId="44A299E6" w14:textId="77777777" w:rsidR="00CC6F5E" w:rsidRDefault="00CC6F5E">
      <w:pPr>
        <w:rPr>
          <w:b/>
          <w:bCs/>
          <w:i/>
          <w:iCs/>
          <w:color w:val="FF0000"/>
        </w:rPr>
      </w:pP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CC6F5E" w:rsidRPr="009D239E" w14:paraId="044AFAA3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47DEC7CA" w14:textId="77777777" w:rsidR="00CC6F5E" w:rsidRPr="001962DE" w:rsidRDefault="00CC6F5E" w:rsidP="008E6A19">
            <w:pPr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14:paraId="419ECDD3" w14:textId="5CE21926" w:rsidR="00CC6F5E" w:rsidRPr="009D239E" w:rsidRDefault="00CC6F5E" w:rsidP="00BD29DF">
            <w:pPr>
              <w:pStyle w:val="Naslov2"/>
              <w:rPr>
                <w:rFonts w:cs="Times New Roman"/>
              </w:rPr>
            </w:pPr>
            <w:bookmarkStart w:id="198" w:name="_Toc430803714"/>
            <w:bookmarkStart w:id="199" w:name="_Toc146567465"/>
            <w:r>
              <w:t>Porinuće broda</w:t>
            </w:r>
            <w:bookmarkEnd w:id="198"/>
            <w:r>
              <w:t xml:space="preserve"> </w:t>
            </w:r>
            <w:bookmarkStart w:id="200" w:name="_Toc430803715"/>
            <w:r>
              <w:t>3.r.</w:t>
            </w:r>
            <w:bookmarkEnd w:id="199"/>
            <w:bookmarkEnd w:id="200"/>
          </w:p>
        </w:tc>
      </w:tr>
      <w:tr w:rsidR="00CC6F5E" w:rsidRPr="009D239E" w14:paraId="7D869BCC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4B7DF0AB" w14:textId="77777777" w:rsidR="00CC6F5E" w:rsidRPr="009D239E" w:rsidRDefault="00CC6F5E" w:rsidP="008E6A19">
            <w:pPr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14:paraId="3986A577" w14:textId="77777777" w:rsidR="00CC6F5E" w:rsidRPr="009D239E" w:rsidRDefault="00CC6F5E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gospodarsku djelatnost primorskog  zavičaja.</w:t>
            </w:r>
          </w:p>
        </w:tc>
      </w:tr>
      <w:tr w:rsidR="00CC6F5E" w:rsidRPr="009D239E" w14:paraId="334EDF34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3013CB95" w14:textId="77777777" w:rsidR="00CC6F5E" w:rsidRPr="009D239E" w:rsidRDefault="00CC6F5E" w:rsidP="008E6A19">
            <w:pPr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0275F151" w14:textId="77777777" w:rsidR="00CC6F5E" w:rsidRPr="009D239E" w:rsidRDefault="00CC6F5E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Prepoznati značaj gospodarske djelatnosti brodogradnje za naš zavičaj.</w:t>
            </w:r>
          </w:p>
          <w:p w14:paraId="01B77045" w14:textId="77777777" w:rsidR="00CC6F5E" w:rsidRPr="009D239E" w:rsidRDefault="00CC6F5E" w:rsidP="00443437">
            <w:pPr>
              <w:jc w:val="both"/>
              <w:rPr>
                <w:sz w:val="28"/>
                <w:szCs w:val="28"/>
              </w:rPr>
            </w:pPr>
          </w:p>
          <w:p w14:paraId="755AB140" w14:textId="77777777" w:rsidR="00CC6F5E" w:rsidRPr="009D239E" w:rsidRDefault="00CC6F5E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CC6F5E" w:rsidRPr="009D239E" w14:paraId="34764D05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73D5A2EE" w14:textId="77777777" w:rsidR="00CC6F5E" w:rsidRPr="009D239E" w:rsidRDefault="00CC6F5E" w:rsidP="008E6A19">
            <w:pPr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14:paraId="65D88AE1" w14:textId="77777777" w:rsidR="00CC6F5E" w:rsidRPr="00461963" w:rsidRDefault="00CC6F5E" w:rsidP="00443437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</w:t>
            </w:r>
            <w:r>
              <w:rPr>
                <w:sz w:val="28"/>
                <w:szCs w:val="28"/>
              </w:rPr>
              <w:t xml:space="preserve"> Zvjezdana Rajčić</w:t>
            </w:r>
            <w:r w:rsidRPr="00AF3620">
              <w:rPr>
                <w:sz w:val="28"/>
                <w:szCs w:val="28"/>
              </w:rPr>
              <w:t xml:space="preserve"> I Silvija </w:t>
            </w:r>
            <w:proofErr w:type="spellStart"/>
            <w:r w:rsidRPr="00AF3620">
              <w:rPr>
                <w:sz w:val="28"/>
                <w:szCs w:val="28"/>
              </w:rPr>
              <w:t>Licul</w:t>
            </w:r>
            <w:proofErr w:type="spellEnd"/>
            <w:r w:rsidRPr="00AF3620">
              <w:rPr>
                <w:sz w:val="28"/>
                <w:szCs w:val="28"/>
              </w:rPr>
              <w:t xml:space="preserve"> </w:t>
            </w:r>
            <w:proofErr w:type="spellStart"/>
            <w:r w:rsidRPr="00AF3620">
              <w:rPr>
                <w:sz w:val="28"/>
                <w:szCs w:val="28"/>
              </w:rPr>
              <w:t>Torić</w:t>
            </w:r>
            <w:proofErr w:type="spellEnd"/>
          </w:p>
          <w:p w14:paraId="3F54D4D9" w14:textId="77777777" w:rsidR="00CC6F5E" w:rsidRPr="009D239E" w:rsidRDefault="00CC6F5E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CC6F5E" w:rsidRPr="009D239E" w14:paraId="0430FE5D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39757788" w14:textId="77777777" w:rsidR="00CC6F5E" w:rsidRPr="009D239E" w:rsidRDefault="00CC6F5E" w:rsidP="008E6A19">
            <w:pPr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14:paraId="6A777784" w14:textId="77777777" w:rsidR="00CC6F5E" w:rsidRPr="009D239E" w:rsidRDefault="00CC6F5E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posjet Brodogradilištu «3. maj»</w:t>
            </w:r>
          </w:p>
        </w:tc>
      </w:tr>
      <w:tr w:rsidR="00CC6F5E" w:rsidRPr="00655922" w14:paraId="5C7D7E67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669AEF7A" w14:textId="77777777" w:rsidR="00CC6F5E" w:rsidRPr="009D239E" w:rsidRDefault="00CC6F5E" w:rsidP="008E6A19">
            <w:pPr>
              <w:rPr>
                <w:b/>
                <w:bCs/>
              </w:rPr>
            </w:pPr>
            <w:proofErr w:type="spellStart"/>
            <w:r w:rsidRPr="009D239E">
              <w:rPr>
                <w:b/>
                <w:bCs/>
              </w:rPr>
              <w:t>vremenik</w:t>
            </w:r>
            <w:proofErr w:type="spellEnd"/>
            <w:r w:rsidRPr="009D239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14:paraId="60E21647" w14:textId="77777777" w:rsidR="00CC6F5E" w:rsidRPr="00655922" w:rsidRDefault="00CC6F5E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CC6F5E" w:rsidRPr="009D239E" w14:paraId="0A038CB0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556722BD" w14:textId="77777777" w:rsidR="00CC6F5E" w:rsidRPr="009D239E" w:rsidRDefault="00CC6F5E" w:rsidP="008E6A19">
            <w:pPr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14:paraId="70AC8705" w14:textId="77777777" w:rsidR="00CC6F5E" w:rsidRPr="009D239E" w:rsidRDefault="00CC6F5E" w:rsidP="008E6A19">
            <w:pPr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14:paraId="25C4CD45" w14:textId="77777777" w:rsidR="00CC6F5E" w:rsidRPr="009D239E" w:rsidRDefault="00CC6F5E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cca 5 eura</w:t>
            </w:r>
          </w:p>
        </w:tc>
      </w:tr>
      <w:tr w:rsidR="00CC6F5E" w:rsidRPr="00655922" w14:paraId="48F29E0D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4538ED64" w14:textId="77777777" w:rsidR="00CC6F5E" w:rsidRPr="00655922" w:rsidRDefault="00CC6F5E" w:rsidP="008E6A19">
            <w:pPr>
              <w:rPr>
                <w:rFonts w:ascii="Calibri" w:hAnsi="Calibri" w:cs="Calibri"/>
                <w:b/>
                <w:bCs/>
              </w:rPr>
            </w:pPr>
            <w:r w:rsidRPr="00655922">
              <w:rPr>
                <w:rFonts w:ascii="Calibri" w:hAnsi="Calibri" w:cs="Calibri"/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14:paraId="33F7EAAC" w14:textId="77777777" w:rsidR="00CC6F5E" w:rsidRPr="00655922" w:rsidRDefault="00CC6F5E" w:rsidP="0044343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8BA8DCE" w14:textId="77777777" w:rsidR="00CC6F5E" w:rsidRDefault="00CC6F5E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132202" w:rsidRPr="00132202" w14:paraId="51ECEBC2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062D1E7C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32202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14:paraId="0BF73D23" w14:textId="77777777" w:rsidR="00132202" w:rsidRPr="00132202" w:rsidRDefault="00132202" w:rsidP="00132202">
            <w:pPr>
              <w:pStyle w:val="Naslov2"/>
              <w:jc w:val="left"/>
              <w:rPr>
                <w:lang w:eastAsia="en-US"/>
              </w:rPr>
            </w:pPr>
            <w:r w:rsidRPr="00132202">
              <w:rPr>
                <w:lang w:eastAsia="en-US"/>
              </w:rPr>
              <w:t xml:space="preserve"> </w:t>
            </w:r>
          </w:p>
          <w:p w14:paraId="26F12323" w14:textId="67A088B3" w:rsidR="00132202" w:rsidRPr="00132202" w:rsidRDefault="00132202" w:rsidP="00132202">
            <w:pPr>
              <w:pStyle w:val="Naslov2"/>
              <w:jc w:val="left"/>
              <w:rPr>
                <w:rFonts w:ascii="Cambria" w:hAnsi="Cambria"/>
                <w:color w:val="365F91"/>
              </w:rPr>
            </w:pPr>
            <w:r w:rsidRPr="00132202">
              <w:rPr>
                <w:rFonts w:ascii="Cambria" w:hAnsi="Cambria"/>
                <w:color w:val="365F91"/>
              </w:rPr>
              <w:t xml:space="preserve">                     </w:t>
            </w:r>
            <w:bookmarkStart w:id="201" w:name="_Toc430803716"/>
            <w:bookmarkStart w:id="202" w:name="_Toc146567466"/>
            <w:r w:rsidRPr="00132202">
              <w:rPr>
                <w:rFonts w:ascii="Cambria" w:hAnsi="Cambria"/>
                <w:color w:val="365F91"/>
              </w:rPr>
              <w:t xml:space="preserve">Posjet bari </w:t>
            </w:r>
            <w:proofErr w:type="spellStart"/>
            <w:r>
              <w:rPr>
                <w:rFonts w:ascii="Cambria" w:hAnsi="Cambria"/>
                <w:color w:val="365F91"/>
              </w:rPr>
              <w:t>M</w:t>
            </w:r>
            <w:r w:rsidRPr="00132202">
              <w:rPr>
                <w:rFonts w:ascii="Cambria" w:hAnsi="Cambria"/>
                <w:color w:val="365F91"/>
              </w:rPr>
              <w:t>istraž</w:t>
            </w:r>
            <w:bookmarkEnd w:id="201"/>
            <w:bookmarkEnd w:id="202"/>
            <w:proofErr w:type="spellEnd"/>
          </w:p>
          <w:p w14:paraId="0BDDAAC5" w14:textId="77777777" w:rsidR="00132202" w:rsidRPr="00132202" w:rsidRDefault="00132202" w:rsidP="00132202">
            <w:pPr>
              <w:pStyle w:val="Naslov2"/>
              <w:jc w:val="left"/>
              <w:rPr>
                <w:lang w:eastAsia="en-US"/>
              </w:rPr>
            </w:pPr>
          </w:p>
        </w:tc>
      </w:tr>
      <w:tr w:rsidR="00132202" w:rsidRPr="00132202" w14:paraId="612FD173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091D410E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3220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14:paraId="425565D1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>Upoznati biljni i životinjski svijet vode stajaćice- bara.</w:t>
            </w:r>
          </w:p>
        </w:tc>
      </w:tr>
      <w:tr w:rsidR="00132202" w:rsidRPr="00132202" w14:paraId="1D2447E2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02831068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3220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14:paraId="79192145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>Utvrditi naučeno gradivo na terenskoj nastavi.</w:t>
            </w:r>
          </w:p>
          <w:p w14:paraId="541E5CD0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14:paraId="2BDB7500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32202" w:rsidRPr="00132202" w14:paraId="6CFA20DE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13E67C80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3220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14:paraId="0C42F459" w14:textId="77777777" w:rsidR="00132202" w:rsidRPr="00132202" w:rsidRDefault="00132202" w:rsidP="00132202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 xml:space="preserve">učiteljice 3.r. Zvjezdana Rajčić I Silvija </w:t>
            </w:r>
            <w:proofErr w:type="spellStart"/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>Licul</w:t>
            </w:r>
            <w:proofErr w:type="spellEnd"/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>Torić</w:t>
            </w:r>
            <w:proofErr w:type="spellEnd"/>
          </w:p>
          <w:p w14:paraId="7FA4B67F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132202" w:rsidRPr="00132202" w14:paraId="7E85C825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52CBD2DE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3220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14:paraId="70656FFA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>Organizirani prijevoz autobusom.</w:t>
            </w:r>
          </w:p>
        </w:tc>
      </w:tr>
      <w:tr w:rsidR="00132202" w:rsidRPr="00132202" w14:paraId="29ACBC60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6D5C3D3B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3220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vremenik</w:t>
            </w:r>
            <w:proofErr w:type="spellEnd"/>
            <w:r w:rsidRPr="0013220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14:paraId="06A60223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>Tijekom školske 2023/2024. godine.</w:t>
            </w:r>
          </w:p>
        </w:tc>
      </w:tr>
      <w:tr w:rsidR="00132202" w:rsidRPr="00132202" w14:paraId="6DEA5168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62C38989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32202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detaljan troškovnik aktivnosti, programa i/ili projekta</w:t>
            </w:r>
          </w:p>
          <w:p w14:paraId="028044BC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21" w:type="dxa"/>
            <w:vAlign w:val="center"/>
          </w:tcPr>
          <w:p w14:paraId="0DD98C5C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32202">
              <w:rPr>
                <w:rFonts w:ascii="Calibri" w:hAnsi="Calibri"/>
                <w:sz w:val="28"/>
                <w:szCs w:val="28"/>
                <w:lang w:eastAsia="en-US"/>
              </w:rPr>
              <w:t>cca 5 eura</w:t>
            </w:r>
          </w:p>
        </w:tc>
      </w:tr>
      <w:tr w:rsidR="00132202" w:rsidRPr="00132202" w14:paraId="136B301F" w14:textId="77777777" w:rsidTr="00443437">
        <w:trPr>
          <w:trHeight w:val="1529"/>
          <w:tblCellSpacing w:w="20" w:type="dxa"/>
        </w:trPr>
        <w:tc>
          <w:tcPr>
            <w:tcW w:w="2985" w:type="dxa"/>
            <w:shd w:val="clear" w:color="auto" w:fill="C6D9F1"/>
            <w:vAlign w:val="center"/>
          </w:tcPr>
          <w:p w14:paraId="5141E529" w14:textId="77777777" w:rsidR="00132202" w:rsidRPr="00132202" w:rsidRDefault="00132202" w:rsidP="00132202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132202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realizacija</w:t>
            </w:r>
          </w:p>
        </w:tc>
        <w:tc>
          <w:tcPr>
            <w:tcW w:w="6221" w:type="dxa"/>
            <w:vAlign w:val="center"/>
          </w:tcPr>
          <w:p w14:paraId="680142C3" w14:textId="77777777" w:rsidR="00132202" w:rsidRPr="00132202" w:rsidRDefault="00132202" w:rsidP="00132202">
            <w:pPr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AE2717B" w14:textId="77777777" w:rsidR="005971E0" w:rsidRDefault="005971E0">
      <w:pPr>
        <w:rPr>
          <w:b/>
          <w:bCs/>
          <w:i/>
          <w:iCs/>
          <w:color w:val="FF0000"/>
        </w:rPr>
      </w:pPr>
    </w:p>
    <w:p w14:paraId="408E5C90" w14:textId="77777777" w:rsidR="005971E0" w:rsidRDefault="005971E0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5971E0" w:rsidRPr="00655922" w14:paraId="1CDF2DE7" w14:textId="77777777" w:rsidTr="00443437">
        <w:trPr>
          <w:trHeight w:val="7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C611295" w14:textId="77777777" w:rsidR="005971E0" w:rsidRPr="008266F1" w:rsidRDefault="005971E0" w:rsidP="00443437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lastRenderedPageBreak/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608DF" w14:textId="17F2D4D7" w:rsidR="005971E0" w:rsidRPr="00655922" w:rsidRDefault="005971E0" w:rsidP="005971E0">
            <w:pPr>
              <w:pStyle w:val="Naslov2"/>
              <w:rPr>
                <w:rFonts w:cs="Times New Roman"/>
              </w:rPr>
            </w:pPr>
            <w:r w:rsidRPr="00655922">
              <w:t xml:space="preserve"> </w:t>
            </w:r>
            <w:bookmarkStart w:id="203" w:name="_Toc430803717"/>
            <w:bookmarkStart w:id="204" w:name="_Toc146567467"/>
            <w:r>
              <w:t>Pozdrav godišnjim dobima</w:t>
            </w:r>
            <w:bookmarkEnd w:id="203"/>
            <w:r>
              <w:t xml:space="preserve"> </w:t>
            </w:r>
            <w:bookmarkStart w:id="205" w:name="_Toc430803718"/>
            <w:r>
              <w:t>3</w:t>
            </w:r>
            <w:r w:rsidRPr="00655922">
              <w:t xml:space="preserve">. </w:t>
            </w:r>
            <w:bookmarkEnd w:id="205"/>
            <w:r>
              <w:t>r</w:t>
            </w:r>
            <w:bookmarkEnd w:id="204"/>
          </w:p>
        </w:tc>
      </w:tr>
      <w:tr w:rsidR="005971E0" w:rsidRPr="00655922" w14:paraId="1F6DCEB3" w14:textId="77777777" w:rsidTr="00443437">
        <w:trPr>
          <w:trHeight w:val="22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F0B70F" w14:textId="77777777" w:rsidR="005971E0" w:rsidRPr="00655922" w:rsidRDefault="005971E0" w:rsidP="0044343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B8083" w14:textId="77777777" w:rsidR="005971E0" w:rsidRPr="00655922" w:rsidRDefault="005971E0" w:rsidP="00443437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Razvijanje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sposobnosti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promatranja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i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</w:p>
        </w:tc>
      </w:tr>
      <w:tr w:rsidR="005971E0" w:rsidRPr="00655922" w14:paraId="12740BB3" w14:textId="77777777" w:rsidTr="00443437">
        <w:trPr>
          <w:trHeight w:val="122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29F69D7" w14:textId="77777777" w:rsidR="005971E0" w:rsidRPr="00655922" w:rsidRDefault="005971E0" w:rsidP="0044343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C3B84" w14:textId="77777777" w:rsidR="005971E0" w:rsidRPr="00655922" w:rsidRDefault="005971E0" w:rsidP="00443437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sustavno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pra</w:t>
            </w:r>
            <w:r w:rsidRPr="00655922">
              <w:rPr>
                <w:sz w:val="28"/>
                <w:szCs w:val="28"/>
              </w:rPr>
              <w:t>ć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, </w:t>
            </w:r>
            <w:r w:rsidRPr="00574352">
              <w:rPr>
                <w:sz w:val="28"/>
                <w:szCs w:val="28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574352">
              <w:rPr>
                <w:sz w:val="28"/>
                <w:szCs w:val="28"/>
              </w:rPr>
              <w:t>enje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podataka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o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promjenama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 </w:t>
            </w:r>
            <w:r w:rsidRPr="00574352">
              <w:rPr>
                <w:sz w:val="28"/>
                <w:szCs w:val="28"/>
              </w:rPr>
              <w:t>prirodi</w:t>
            </w:r>
          </w:p>
        </w:tc>
      </w:tr>
      <w:tr w:rsidR="005971E0" w:rsidRPr="00655922" w14:paraId="27FE7C57" w14:textId="77777777" w:rsidTr="00443437">
        <w:trPr>
          <w:trHeight w:val="137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8F19637" w14:textId="77777777" w:rsidR="005971E0" w:rsidRPr="00655922" w:rsidRDefault="005971E0" w:rsidP="0044343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C7AB2" w14:textId="77777777" w:rsidR="005971E0" w:rsidRPr="00655922" w:rsidRDefault="005971E0" w:rsidP="0044343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3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Zvjezdana Rajčić</w:t>
            </w:r>
            <w:r w:rsidRPr="00AF3620">
              <w:rPr>
                <w:sz w:val="28"/>
                <w:szCs w:val="28"/>
              </w:rPr>
              <w:t xml:space="preserve"> i Sanja Rokvić </w:t>
            </w:r>
            <w:proofErr w:type="spellStart"/>
            <w:r w:rsidRPr="00AF3620">
              <w:rPr>
                <w:sz w:val="28"/>
                <w:szCs w:val="28"/>
              </w:rPr>
              <w:t>Pešov</w:t>
            </w:r>
            <w:proofErr w:type="spellEnd"/>
          </w:p>
          <w:p w14:paraId="5A9BD9C7" w14:textId="77777777" w:rsidR="005971E0" w:rsidRPr="00655922" w:rsidRDefault="005971E0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5971E0" w:rsidRPr="00655922" w14:paraId="26FA444A" w14:textId="77777777" w:rsidTr="00443437">
        <w:trPr>
          <w:trHeight w:val="1900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F4CF4C" w14:textId="77777777" w:rsidR="005971E0" w:rsidRPr="00655922" w:rsidRDefault="005971E0" w:rsidP="0044343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19192" w14:textId="77777777" w:rsidR="005971E0" w:rsidRPr="00655922" w:rsidRDefault="005971E0" w:rsidP="00443437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kolica škole </w:t>
            </w:r>
          </w:p>
        </w:tc>
      </w:tr>
      <w:tr w:rsidR="005971E0" w:rsidRPr="00655922" w14:paraId="46133AAE" w14:textId="77777777" w:rsidTr="00443437">
        <w:trPr>
          <w:trHeight w:val="65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A1A91D6" w14:textId="77777777" w:rsidR="005971E0" w:rsidRPr="00655922" w:rsidRDefault="005971E0" w:rsidP="0044343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9BF79" w14:textId="77777777" w:rsidR="005971E0" w:rsidRPr="00655922" w:rsidRDefault="005971E0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5971E0" w:rsidRPr="00655922" w14:paraId="05F34765" w14:textId="77777777" w:rsidTr="00443437">
        <w:trPr>
          <w:trHeight w:val="251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ABF081D" w14:textId="77777777" w:rsidR="005971E0" w:rsidRPr="00655922" w:rsidRDefault="005971E0" w:rsidP="0044343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3DA737BF" w14:textId="77777777" w:rsidR="005971E0" w:rsidRPr="00655922" w:rsidRDefault="005971E0" w:rsidP="0044343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273DA" w14:textId="77777777" w:rsidR="005971E0" w:rsidRPr="00655922" w:rsidRDefault="005971E0" w:rsidP="0044343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5971E0" w:rsidRPr="00655922" w14:paraId="52445334" w14:textId="77777777" w:rsidTr="00443437">
        <w:trPr>
          <w:trHeight w:val="16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1068EF5" w14:textId="77777777" w:rsidR="005971E0" w:rsidRPr="00655922" w:rsidRDefault="005971E0" w:rsidP="0044343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73FB8" w14:textId="77777777" w:rsidR="005971E0" w:rsidRPr="00655922" w:rsidRDefault="005971E0" w:rsidP="00443437">
            <w:pPr>
              <w:rPr>
                <w:b/>
                <w:bCs/>
              </w:rPr>
            </w:pPr>
          </w:p>
        </w:tc>
      </w:tr>
    </w:tbl>
    <w:p w14:paraId="43AFF4E9" w14:textId="4C28493C" w:rsidR="001370E1" w:rsidRDefault="001370E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14:paraId="19E6B65C" w14:textId="77777777" w:rsidR="00736033" w:rsidRPr="00B27CB3" w:rsidRDefault="00736033">
      <w:pPr>
        <w:rPr>
          <w:b/>
          <w:bCs/>
          <w:i/>
          <w:iCs/>
          <w:color w:val="FF0000"/>
        </w:rPr>
      </w:pPr>
    </w:p>
    <w:p w14:paraId="47C8874B" w14:textId="04738A18" w:rsidR="00736033" w:rsidRPr="00B27CB3" w:rsidRDefault="00736033">
      <w:pPr>
        <w:rPr>
          <w:b/>
          <w:bCs/>
          <w:i/>
          <w:iCs/>
          <w:color w:val="FF0000"/>
        </w:rPr>
      </w:pPr>
    </w:p>
    <w:tbl>
      <w:tblPr>
        <w:tblpPr w:leftFromText="180" w:rightFromText="180" w:vertAnchor="text" w:horzAnchor="margin" w:tblpY="13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36033" w:rsidRPr="00B27CB3" w14:paraId="3A93D42A" w14:textId="77777777" w:rsidTr="0056086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2FB1319" w14:textId="77777777" w:rsidR="00736033" w:rsidRPr="00462AA0" w:rsidRDefault="00736033" w:rsidP="009142A6">
            <w:pPr>
              <w:rPr>
                <w:rFonts w:eastAsia="Times New Roman"/>
                <w:color w:val="C00000"/>
              </w:rPr>
            </w:pPr>
            <w:r w:rsidRPr="00462AA0">
              <w:rPr>
                <w:rFonts w:eastAsia="Times New Roman"/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89188" w14:textId="751F8F35" w:rsidR="00736033" w:rsidRPr="00B27CB3" w:rsidRDefault="00736033" w:rsidP="00736033">
            <w:pPr>
              <w:pStyle w:val="Naslov2"/>
              <w:rPr>
                <w:i/>
                <w:iCs/>
              </w:rPr>
            </w:pPr>
            <w:bookmarkStart w:id="206" w:name="_Toc146567468"/>
            <w:r w:rsidRPr="00B27CB3">
              <w:t>Posjet gradskim muzejima</w:t>
            </w:r>
            <w:bookmarkEnd w:id="206"/>
          </w:p>
        </w:tc>
      </w:tr>
      <w:tr w:rsidR="00462AA0" w:rsidRPr="00B27CB3" w14:paraId="748B067C" w14:textId="77777777" w:rsidTr="0056086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43F2D38" w14:textId="77777777" w:rsidR="00462AA0" w:rsidRPr="00B27CB3" w:rsidRDefault="00462AA0" w:rsidP="00462AA0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68EA5" w14:textId="6914DB3E" w:rsidR="00462AA0" w:rsidRPr="00462AA0" w:rsidRDefault="00462AA0" w:rsidP="00462AA0">
            <w:pPr>
              <w:pStyle w:val="style5"/>
              <w:ind w:left="0"/>
              <w:rPr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Posjet gradskim muzejima</w:t>
            </w:r>
          </w:p>
        </w:tc>
      </w:tr>
      <w:tr w:rsidR="00462AA0" w:rsidRPr="00B27CB3" w14:paraId="47B7EB65" w14:textId="77777777" w:rsidTr="0056086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484CC3E" w14:textId="77777777" w:rsidR="00462AA0" w:rsidRPr="00B27CB3" w:rsidRDefault="00462AA0" w:rsidP="00462AA0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9B6EE" w14:textId="77777777" w:rsidR="00462AA0" w:rsidRPr="00462AA0" w:rsidRDefault="00462AA0" w:rsidP="00462AA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upoznati se  s pomorskom poviješću našeg zavičaja</w:t>
            </w:r>
          </w:p>
          <w:p w14:paraId="3A4B7605" w14:textId="77777777" w:rsidR="00462AA0" w:rsidRPr="00462AA0" w:rsidRDefault="00462AA0" w:rsidP="00462AA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sudjelovati u Čudotvornici – muzejskoj radionici</w:t>
            </w:r>
          </w:p>
          <w:p w14:paraId="7BFB6213" w14:textId="77777777" w:rsidR="00462AA0" w:rsidRPr="00462AA0" w:rsidRDefault="00462AA0" w:rsidP="00462AA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radionica glagoljice i tiskarske preše</w:t>
            </w:r>
          </w:p>
          <w:p w14:paraId="75EE5EF2" w14:textId="77777777" w:rsidR="00462AA0" w:rsidRPr="00462AA0" w:rsidRDefault="00462AA0" w:rsidP="00462AA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Priča o Benčiću</w:t>
            </w:r>
          </w:p>
          <w:p w14:paraId="54BD676B" w14:textId="77777777" w:rsidR="00462AA0" w:rsidRPr="00462AA0" w:rsidRDefault="00462AA0" w:rsidP="00462AA0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razvijati naviku posjeta muzejima i njegovanje pravila ponašanja u takvim sredinama</w:t>
            </w:r>
          </w:p>
          <w:p w14:paraId="71F7BA6D" w14:textId="0135574E" w:rsidR="00462AA0" w:rsidRPr="00462AA0" w:rsidRDefault="00462AA0" w:rsidP="00462AA0">
            <w:pPr>
              <w:pStyle w:val="style5"/>
              <w:ind w:left="0"/>
              <w:rPr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poticati znatiželju za otkrivanjem povijesnih i umjetničkih izvora</w:t>
            </w:r>
          </w:p>
        </w:tc>
      </w:tr>
      <w:tr w:rsidR="00462AA0" w:rsidRPr="00B27CB3" w14:paraId="20695E61" w14:textId="77777777" w:rsidTr="0056086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5CE6F02" w14:textId="77777777" w:rsidR="00462AA0" w:rsidRPr="00B27CB3" w:rsidRDefault="00462AA0" w:rsidP="00462AA0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5A075" w14:textId="4F0CE0C7" w:rsidR="00462AA0" w:rsidRPr="00462AA0" w:rsidRDefault="00462AA0" w:rsidP="00462AA0">
            <w:pPr>
              <w:pStyle w:val="style5"/>
              <w:ind w:left="0"/>
              <w:rPr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učiteljice 4.r. Tanja Dukić i Ivanka Vrban</w:t>
            </w:r>
          </w:p>
        </w:tc>
      </w:tr>
      <w:tr w:rsidR="00462AA0" w:rsidRPr="00B27CB3" w14:paraId="458325FE" w14:textId="77777777" w:rsidTr="00462AA0">
        <w:trPr>
          <w:trHeight w:val="12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5679B9" w14:textId="77777777" w:rsidR="00462AA0" w:rsidRPr="00B27CB3" w:rsidRDefault="00462AA0" w:rsidP="00462AA0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85073" w14:textId="03063579" w:rsidR="00462AA0" w:rsidRPr="00462AA0" w:rsidRDefault="00462AA0" w:rsidP="00462AA0">
            <w:pPr>
              <w:pStyle w:val="style5"/>
              <w:ind w:left="0"/>
              <w:rPr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- posjet gradskim muzejima uz dogovorenu radionicu za djecu</w:t>
            </w:r>
          </w:p>
        </w:tc>
      </w:tr>
      <w:tr w:rsidR="00462AA0" w:rsidRPr="00B27CB3" w14:paraId="20D7F8B4" w14:textId="77777777" w:rsidTr="00560860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3554F6C" w14:textId="77777777" w:rsidR="00462AA0" w:rsidRPr="00B27CB3" w:rsidRDefault="00462AA0" w:rsidP="00462AA0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4CD63" w14:textId="0A4E2239" w:rsidR="00462AA0" w:rsidRPr="00462AA0" w:rsidRDefault="00462AA0" w:rsidP="00462AA0">
            <w:pPr>
              <w:pStyle w:val="style5"/>
              <w:ind w:left="0"/>
              <w:rPr>
                <w:sz w:val="28"/>
                <w:szCs w:val="28"/>
              </w:rPr>
            </w:pPr>
            <w:r w:rsidRPr="00462AA0">
              <w:rPr>
                <w:sz w:val="28"/>
                <w:szCs w:val="28"/>
              </w:rPr>
              <w:t>Tijekom školske godine 2023/2024.</w:t>
            </w:r>
          </w:p>
        </w:tc>
      </w:tr>
      <w:tr w:rsidR="00462AA0" w:rsidRPr="00B27CB3" w14:paraId="1A9C65FC" w14:textId="77777777" w:rsidTr="00560860">
        <w:trPr>
          <w:trHeight w:val="12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86CCB8A" w14:textId="77777777" w:rsidR="00462AA0" w:rsidRPr="00B27CB3" w:rsidRDefault="00462AA0" w:rsidP="00462AA0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20C91ED0" w14:textId="77777777" w:rsidR="00462AA0" w:rsidRPr="00B27CB3" w:rsidRDefault="00462AA0" w:rsidP="00462AA0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FD572" w14:textId="7283AAB0" w:rsidR="00462AA0" w:rsidRPr="00462AA0" w:rsidRDefault="00462AA0" w:rsidP="00462AA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62AA0">
              <w:rPr>
                <w:rFonts w:eastAsia="Times New Roman"/>
                <w:sz w:val="28"/>
                <w:szCs w:val="28"/>
              </w:rPr>
              <w:t>cca 6 – 10  eura</w:t>
            </w:r>
          </w:p>
        </w:tc>
      </w:tr>
      <w:tr w:rsidR="00736033" w:rsidRPr="00B27CB3" w14:paraId="5D699845" w14:textId="77777777" w:rsidTr="00462AA0">
        <w:trPr>
          <w:trHeight w:val="133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D0139C7" w14:textId="77777777" w:rsidR="00736033" w:rsidRPr="00B27CB3" w:rsidRDefault="00736033" w:rsidP="009142A6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28134" w14:textId="77777777" w:rsidR="00736033" w:rsidRPr="00B27CB3" w:rsidRDefault="00736033" w:rsidP="00736033">
            <w:pPr>
              <w:rPr>
                <w:rFonts w:eastAsia="Times New Roman"/>
              </w:rPr>
            </w:pPr>
          </w:p>
          <w:p w14:paraId="67F36FBF" w14:textId="77777777" w:rsidR="00736033" w:rsidRPr="00B27CB3" w:rsidRDefault="00736033" w:rsidP="00736033">
            <w:pPr>
              <w:rPr>
                <w:rFonts w:eastAsia="Times New Roman"/>
              </w:rPr>
            </w:pPr>
          </w:p>
          <w:p w14:paraId="0112D3A6" w14:textId="77777777" w:rsidR="00736033" w:rsidRPr="00B27CB3" w:rsidRDefault="00736033" w:rsidP="00736033">
            <w:pPr>
              <w:rPr>
                <w:rFonts w:eastAsia="Times New Roman"/>
              </w:rPr>
            </w:pPr>
          </w:p>
          <w:p w14:paraId="4A4E31F0" w14:textId="77777777" w:rsidR="00736033" w:rsidRPr="00B27CB3" w:rsidRDefault="00736033" w:rsidP="00736033">
            <w:pPr>
              <w:rPr>
                <w:rFonts w:eastAsia="Times New Roman"/>
              </w:rPr>
            </w:pPr>
          </w:p>
          <w:p w14:paraId="34DEAB97" w14:textId="77777777" w:rsidR="00736033" w:rsidRPr="00B27CB3" w:rsidRDefault="00736033" w:rsidP="00736033">
            <w:pPr>
              <w:rPr>
                <w:rFonts w:eastAsia="Times New Roman"/>
              </w:rPr>
            </w:pPr>
          </w:p>
        </w:tc>
      </w:tr>
    </w:tbl>
    <w:p w14:paraId="7198A825" w14:textId="64D1BE72" w:rsidR="00D546B3" w:rsidRDefault="00D546B3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F6812" w:rsidRPr="006F6812" w14:paraId="6B0EA5ED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25D9D2C" w14:textId="77777777" w:rsidR="006F6812" w:rsidRPr="006F6812" w:rsidRDefault="006F6812" w:rsidP="006F6812">
            <w:pPr>
              <w:rPr>
                <w:color w:val="FF0000"/>
              </w:rPr>
            </w:pPr>
            <w:r w:rsidRPr="006F681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41FDF" w14:textId="28ACF8E0" w:rsidR="006F6812" w:rsidRPr="006F6812" w:rsidRDefault="006F6812" w:rsidP="006F6812">
            <w:pPr>
              <w:pStyle w:val="Naslov2"/>
            </w:pPr>
            <w:bookmarkStart w:id="207" w:name="_Toc146567469"/>
            <w:r w:rsidRPr="006F6812">
              <w:t xml:space="preserve">Park prirode </w:t>
            </w:r>
            <w:r>
              <w:t>U</w:t>
            </w:r>
            <w:r w:rsidRPr="006F6812">
              <w:t>čka</w:t>
            </w:r>
            <w:bookmarkEnd w:id="207"/>
          </w:p>
          <w:p w14:paraId="1BB788FA" w14:textId="77777777" w:rsidR="006F6812" w:rsidRPr="006F6812" w:rsidRDefault="006F6812" w:rsidP="006F6812">
            <w:pPr>
              <w:pStyle w:val="Naslov2"/>
              <w:rPr>
                <w:lang w:val="de-DE"/>
              </w:rPr>
            </w:pPr>
          </w:p>
        </w:tc>
      </w:tr>
      <w:tr w:rsidR="006F6812" w:rsidRPr="006F6812" w14:paraId="547F8C35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C005D66" w14:textId="77777777" w:rsidR="006F6812" w:rsidRPr="006F6812" w:rsidRDefault="006F6812" w:rsidP="006F6812">
            <w:r w:rsidRPr="006F681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BE5E7" w14:textId="77777777" w:rsidR="006F6812" w:rsidRPr="006F6812" w:rsidRDefault="006F6812" w:rsidP="006F6812">
            <w:pPr>
              <w:rPr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>Upoznavanje širega zavičaja i prirodnih ljepota  istoga.</w:t>
            </w:r>
          </w:p>
        </w:tc>
      </w:tr>
      <w:tr w:rsidR="006F6812" w:rsidRPr="006F6812" w14:paraId="7FD5BA22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C32BD6C" w14:textId="77777777" w:rsidR="006F6812" w:rsidRPr="006F6812" w:rsidRDefault="006F6812" w:rsidP="006F6812">
            <w:r w:rsidRPr="006F681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9AEDB" w14:textId="77777777" w:rsidR="006F6812" w:rsidRPr="006F6812" w:rsidRDefault="006F6812" w:rsidP="006F6812">
            <w:pPr>
              <w:rPr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>Orijentacija u prostoru, upoznati primorsku šumu, biljke i životinje primorskog zavičaja, uočiti izgled primorskog kraja.</w:t>
            </w:r>
          </w:p>
        </w:tc>
      </w:tr>
      <w:tr w:rsidR="006F6812" w:rsidRPr="006F6812" w14:paraId="40843AC8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5529B7F" w14:textId="77777777" w:rsidR="006F6812" w:rsidRPr="006F6812" w:rsidRDefault="006F6812" w:rsidP="006F6812">
            <w:r w:rsidRPr="006F681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420CB" w14:textId="77777777" w:rsidR="006F6812" w:rsidRPr="006F6812" w:rsidRDefault="006F6812" w:rsidP="006F6812">
            <w:pPr>
              <w:rPr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>učiteljice 3. i 4.r.</w:t>
            </w:r>
          </w:p>
          <w:p w14:paraId="3E0AD46D" w14:textId="77777777" w:rsidR="006F6812" w:rsidRPr="006F6812" w:rsidRDefault="006F6812" w:rsidP="006F6812">
            <w:pPr>
              <w:rPr>
                <w:sz w:val="28"/>
                <w:szCs w:val="28"/>
              </w:rPr>
            </w:pPr>
          </w:p>
        </w:tc>
      </w:tr>
      <w:tr w:rsidR="006F6812" w:rsidRPr="006F6812" w14:paraId="497870A9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BCFD4B0" w14:textId="77777777" w:rsidR="006F6812" w:rsidRPr="006F6812" w:rsidRDefault="006F6812" w:rsidP="006F6812">
            <w:r w:rsidRPr="006F681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F2918" w14:textId="77777777" w:rsidR="006F6812" w:rsidRPr="006F6812" w:rsidRDefault="006F6812" w:rsidP="006F6812">
            <w:pPr>
              <w:rPr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>Posjet Parku prirode  Učka, te radionica.</w:t>
            </w:r>
          </w:p>
        </w:tc>
      </w:tr>
      <w:tr w:rsidR="006F6812" w:rsidRPr="006F6812" w14:paraId="79A89D51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C86CF4C" w14:textId="77777777" w:rsidR="006F6812" w:rsidRPr="006F6812" w:rsidRDefault="006F6812" w:rsidP="006F6812">
            <w:proofErr w:type="spellStart"/>
            <w:r w:rsidRPr="006F6812">
              <w:rPr>
                <w:b/>
                <w:bCs/>
              </w:rPr>
              <w:t>vremenik</w:t>
            </w:r>
            <w:proofErr w:type="spellEnd"/>
            <w:r w:rsidRPr="006F681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B7086" w14:textId="77777777" w:rsidR="006F6812" w:rsidRPr="006F6812" w:rsidRDefault="006F6812" w:rsidP="006F6812">
            <w:pPr>
              <w:rPr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>Tijekom školske godine 2023/2024.</w:t>
            </w:r>
          </w:p>
        </w:tc>
      </w:tr>
      <w:tr w:rsidR="006F6812" w:rsidRPr="006F6812" w14:paraId="48649A28" w14:textId="77777777" w:rsidTr="0044343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4A8280E" w14:textId="77777777" w:rsidR="006F6812" w:rsidRPr="006F6812" w:rsidRDefault="006F6812" w:rsidP="006F6812">
            <w:pPr>
              <w:rPr>
                <w:b/>
                <w:bCs/>
              </w:rPr>
            </w:pPr>
            <w:r w:rsidRPr="006F6812">
              <w:rPr>
                <w:b/>
                <w:bCs/>
              </w:rPr>
              <w:t>detaljan troškovnik aktivnosti, programa i/ili projekta</w:t>
            </w:r>
          </w:p>
          <w:p w14:paraId="52159633" w14:textId="77777777" w:rsidR="006F6812" w:rsidRPr="006F6812" w:rsidRDefault="006F6812" w:rsidP="006F6812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FF8B2" w14:textId="77777777" w:rsidR="006F6812" w:rsidRPr="006F6812" w:rsidRDefault="006F6812" w:rsidP="006F6812">
            <w:pPr>
              <w:rPr>
                <w:sz w:val="28"/>
                <w:szCs w:val="28"/>
              </w:rPr>
            </w:pPr>
            <w:r w:rsidRPr="006F6812">
              <w:rPr>
                <w:sz w:val="28"/>
                <w:szCs w:val="28"/>
              </w:rPr>
              <w:t xml:space="preserve"> cca 15 eura</w:t>
            </w:r>
          </w:p>
        </w:tc>
      </w:tr>
      <w:tr w:rsidR="006F6812" w:rsidRPr="006F6812" w14:paraId="4D01F05C" w14:textId="77777777" w:rsidTr="00443437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67AD409" w14:textId="77777777" w:rsidR="006F6812" w:rsidRPr="006F6812" w:rsidRDefault="006F6812" w:rsidP="006F6812">
            <w:pPr>
              <w:rPr>
                <w:b/>
                <w:bCs/>
              </w:rPr>
            </w:pPr>
            <w:r w:rsidRPr="006F681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53F80" w14:textId="77777777" w:rsidR="006F6812" w:rsidRPr="006F6812" w:rsidRDefault="006F6812" w:rsidP="006F6812"/>
        </w:tc>
      </w:tr>
    </w:tbl>
    <w:p w14:paraId="5D83FE3E" w14:textId="77777777" w:rsidR="00D546B3" w:rsidRDefault="00D546B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14:paraId="6E343B3E" w14:textId="77777777" w:rsidR="00736033" w:rsidRPr="00B27CB3" w:rsidRDefault="00736033">
      <w:pPr>
        <w:rPr>
          <w:b/>
          <w:bCs/>
          <w:i/>
          <w:iCs/>
          <w:color w:val="FF0000"/>
        </w:rPr>
      </w:pPr>
    </w:p>
    <w:p w14:paraId="6C570A7B" w14:textId="559942EA" w:rsidR="00736033" w:rsidRPr="00B27CB3" w:rsidRDefault="00736033">
      <w:pPr>
        <w:rPr>
          <w:b/>
          <w:bCs/>
          <w:i/>
          <w:iCs/>
          <w:color w:val="FF0000"/>
        </w:rPr>
      </w:pP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736033" w:rsidRPr="00B27CB3" w14:paraId="544052B5" w14:textId="77777777" w:rsidTr="00736033">
        <w:trPr>
          <w:trHeight w:val="71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6F1A2E3" w14:textId="77777777" w:rsidR="00736033" w:rsidRPr="000D170E" w:rsidRDefault="00736033" w:rsidP="009142A6">
            <w:pPr>
              <w:rPr>
                <w:rFonts w:eastAsia="Times New Roman"/>
                <w:b/>
                <w:bCs/>
                <w:color w:val="C00000"/>
              </w:rPr>
            </w:pPr>
            <w:r w:rsidRPr="000D170E">
              <w:rPr>
                <w:rFonts w:eastAsia="Times New Roman"/>
                <w:b/>
                <w:bCs/>
                <w:color w:val="C00000"/>
              </w:rPr>
              <w:br w:type="page"/>
            </w:r>
            <w:r w:rsidRPr="000D170E">
              <w:rPr>
                <w:rFonts w:eastAsia="Times New Roman"/>
                <w:b/>
                <w:bCs/>
                <w:color w:val="C00000"/>
              </w:rPr>
              <w:br w:type="page"/>
            </w:r>
            <w:r w:rsidRPr="000D170E">
              <w:rPr>
                <w:rFonts w:eastAsia="Times New Roman"/>
                <w:b/>
                <w:bCs/>
                <w:color w:val="C00000"/>
              </w:rPr>
              <w:br w:type="page"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2A9FD" w14:textId="478F3184" w:rsidR="00736033" w:rsidRPr="00B27CB3" w:rsidRDefault="00736033" w:rsidP="00736033">
            <w:pPr>
              <w:pStyle w:val="Naslov2"/>
            </w:pPr>
            <w:bookmarkStart w:id="208" w:name="_Toc146567470"/>
            <w:proofErr w:type="spellStart"/>
            <w:r w:rsidRPr="00B27CB3">
              <w:t>Reciklažno</w:t>
            </w:r>
            <w:proofErr w:type="spellEnd"/>
            <w:r w:rsidRPr="00B27CB3">
              <w:t xml:space="preserve"> dvorište</w:t>
            </w:r>
            <w:bookmarkEnd w:id="208"/>
          </w:p>
        </w:tc>
      </w:tr>
      <w:tr w:rsidR="00736033" w:rsidRPr="00B27CB3" w14:paraId="56B9E2CA" w14:textId="77777777" w:rsidTr="00736033">
        <w:trPr>
          <w:trHeight w:val="221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2B1D713" w14:textId="77777777" w:rsidR="00736033" w:rsidRPr="00B27CB3" w:rsidRDefault="00736033" w:rsidP="009142A6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CE44" w14:textId="77777777" w:rsidR="00736033" w:rsidRPr="00B27CB3" w:rsidRDefault="00736033" w:rsidP="00736033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          Očuvanje prirode i zdraviji način života.   </w:t>
            </w:r>
          </w:p>
        </w:tc>
      </w:tr>
      <w:tr w:rsidR="00736033" w:rsidRPr="00B27CB3" w14:paraId="27D0C181" w14:textId="77777777" w:rsidTr="00736033">
        <w:trPr>
          <w:trHeight w:val="1225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43E424A" w14:textId="77777777" w:rsidR="00736033" w:rsidRPr="00B27CB3" w:rsidRDefault="00736033" w:rsidP="009142A6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1E1BB" w14:textId="77777777" w:rsidR="00736033" w:rsidRPr="00B27CB3" w:rsidRDefault="00736033" w:rsidP="00736033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predlaže načine poboljšanja kvalitete života u školskome okružju</w:t>
            </w:r>
          </w:p>
          <w:p w14:paraId="38BD9C66" w14:textId="77777777" w:rsidR="00736033" w:rsidRPr="00B27CB3" w:rsidRDefault="00736033" w:rsidP="00736033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razvrstava ljudske utjecaje na prirodu i okoliš na pozitivne ili negativne i prepoznaje utjecaje na okoliš koji su posljedica njegovih aktivnosti </w:t>
            </w:r>
          </w:p>
          <w:p w14:paraId="5D25CA3F" w14:textId="77777777" w:rsidR="00736033" w:rsidRPr="00B27CB3" w:rsidRDefault="00736033" w:rsidP="00736033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kritički promišlja o višestrukim učincima ljudskih utjecaja / djelovanja na prirodu i okoliš </w:t>
            </w:r>
          </w:p>
          <w:p w14:paraId="0DCCC0E3" w14:textId="77777777" w:rsidR="00736033" w:rsidRPr="00B27CB3" w:rsidRDefault="00736033" w:rsidP="00736033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svjestan je da ljudska djelovanja imaju posljedice na prirodu i okoliš</w:t>
            </w:r>
          </w:p>
          <w:p w14:paraId="03106A75" w14:textId="77777777" w:rsidR="00736033" w:rsidRPr="00B27CB3" w:rsidRDefault="00736033" w:rsidP="00736033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  <w:tr w:rsidR="000D170E" w:rsidRPr="00B27CB3" w14:paraId="5907EC64" w14:textId="77777777" w:rsidTr="00736033">
        <w:trPr>
          <w:trHeight w:val="1378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E9C31C8" w14:textId="77777777" w:rsidR="000D170E" w:rsidRPr="00B27CB3" w:rsidRDefault="000D170E" w:rsidP="000D170E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7B0FA" w14:textId="77777777" w:rsidR="000D170E" w:rsidRPr="000D170E" w:rsidRDefault="000D170E" w:rsidP="000D170E">
            <w:pPr>
              <w:rPr>
                <w:rFonts w:eastAsia="Times New Roman"/>
                <w:sz w:val="28"/>
                <w:szCs w:val="28"/>
              </w:rPr>
            </w:pPr>
            <w:r w:rsidRPr="000D170E">
              <w:rPr>
                <w:rFonts w:eastAsia="Times New Roman"/>
                <w:sz w:val="28"/>
                <w:szCs w:val="28"/>
              </w:rPr>
              <w:t>učiteljice 4.r. Tanja Dukić i Ivanka Vrban</w:t>
            </w:r>
          </w:p>
          <w:p w14:paraId="2A033B55" w14:textId="77777777" w:rsidR="000D170E" w:rsidRPr="000D170E" w:rsidRDefault="000D170E" w:rsidP="000D170E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  <w:tr w:rsidR="000D170E" w:rsidRPr="00B27CB3" w14:paraId="53B333A8" w14:textId="77777777" w:rsidTr="0086505F">
        <w:trPr>
          <w:trHeight w:val="1508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04A13B" w14:textId="77777777" w:rsidR="000D170E" w:rsidRPr="00B27CB3" w:rsidRDefault="000D170E" w:rsidP="000D170E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A134C" w14:textId="091A2D25" w:rsidR="000D170E" w:rsidRPr="000D170E" w:rsidRDefault="000D170E" w:rsidP="000D170E">
            <w:pPr>
              <w:pStyle w:val="style5"/>
              <w:ind w:left="0"/>
              <w:rPr>
                <w:sz w:val="28"/>
                <w:szCs w:val="28"/>
              </w:rPr>
            </w:pPr>
            <w:r w:rsidRPr="000D170E">
              <w:rPr>
                <w:rFonts w:eastAsia="Times New Roman"/>
                <w:sz w:val="28"/>
                <w:szCs w:val="28"/>
              </w:rPr>
              <w:t xml:space="preserve">posjet </w:t>
            </w:r>
            <w:proofErr w:type="spellStart"/>
            <w:r w:rsidRPr="000D170E">
              <w:rPr>
                <w:rFonts w:eastAsia="Times New Roman"/>
                <w:sz w:val="28"/>
                <w:szCs w:val="28"/>
              </w:rPr>
              <w:t>reciklažnom</w:t>
            </w:r>
            <w:proofErr w:type="spellEnd"/>
            <w:r w:rsidRPr="000D170E">
              <w:rPr>
                <w:rFonts w:eastAsia="Times New Roman"/>
                <w:sz w:val="28"/>
                <w:szCs w:val="28"/>
              </w:rPr>
              <w:t xml:space="preserve"> dvorištu Mihačeva draga, razgovor, radionica</w:t>
            </w:r>
          </w:p>
        </w:tc>
      </w:tr>
      <w:tr w:rsidR="000D170E" w:rsidRPr="00B27CB3" w14:paraId="560036CA" w14:textId="77777777" w:rsidTr="00736033">
        <w:trPr>
          <w:trHeight w:val="658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CD1A759" w14:textId="77777777" w:rsidR="000D170E" w:rsidRPr="00B27CB3" w:rsidRDefault="000D170E" w:rsidP="000D170E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DC9B7" w14:textId="32747C6A" w:rsidR="000D170E" w:rsidRPr="000D170E" w:rsidRDefault="000D170E" w:rsidP="000D170E">
            <w:pPr>
              <w:pStyle w:val="style5"/>
              <w:ind w:left="0"/>
              <w:rPr>
                <w:sz w:val="28"/>
                <w:szCs w:val="28"/>
              </w:rPr>
            </w:pPr>
            <w:r w:rsidRPr="000D170E">
              <w:rPr>
                <w:sz w:val="28"/>
                <w:szCs w:val="28"/>
              </w:rPr>
              <w:t>Tijekom školske godine 2023/2024.</w:t>
            </w:r>
          </w:p>
        </w:tc>
      </w:tr>
      <w:tr w:rsidR="00736033" w:rsidRPr="00B27CB3" w14:paraId="0C7158F0" w14:textId="77777777" w:rsidTr="00736033">
        <w:trPr>
          <w:trHeight w:val="1346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142BDE5" w14:textId="77777777" w:rsidR="00736033" w:rsidRPr="00B27CB3" w:rsidRDefault="00736033" w:rsidP="009142A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587BE437" w14:textId="77777777" w:rsidR="00736033" w:rsidRPr="00B27CB3" w:rsidRDefault="00736033" w:rsidP="009142A6">
            <w:pPr>
              <w:rPr>
                <w:rFonts w:eastAsia="Times New Roman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EECA5" w14:textId="77777777" w:rsidR="00736033" w:rsidRPr="00B27CB3" w:rsidRDefault="00736033" w:rsidP="00736033">
            <w:pPr>
              <w:rPr>
                <w:rFonts w:eastAsia="Times New Roman"/>
              </w:rPr>
            </w:pPr>
          </w:p>
          <w:p w14:paraId="1FF9478A" w14:textId="77777777" w:rsidR="00736033" w:rsidRPr="00B27CB3" w:rsidRDefault="00736033" w:rsidP="00736033">
            <w:pPr>
              <w:rPr>
                <w:rFonts w:eastAsia="Times New Roman"/>
              </w:rPr>
            </w:pPr>
          </w:p>
          <w:p w14:paraId="393A4B8E" w14:textId="77777777" w:rsidR="00736033" w:rsidRPr="00B27CB3" w:rsidRDefault="00736033" w:rsidP="00736033">
            <w:pPr>
              <w:rPr>
                <w:rFonts w:eastAsia="Times New Roman"/>
              </w:rPr>
            </w:pPr>
          </w:p>
        </w:tc>
      </w:tr>
      <w:tr w:rsidR="00736033" w:rsidRPr="00B27CB3" w14:paraId="73C0F186" w14:textId="77777777" w:rsidTr="00D162A9">
        <w:trPr>
          <w:trHeight w:val="962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36D9433" w14:textId="77777777" w:rsidR="00736033" w:rsidRPr="00B27CB3" w:rsidRDefault="00736033" w:rsidP="009142A6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B5E64" w14:textId="77777777" w:rsidR="00736033" w:rsidRPr="00B27CB3" w:rsidRDefault="00736033" w:rsidP="00736033">
            <w:pPr>
              <w:jc w:val="both"/>
              <w:rPr>
                <w:rFonts w:eastAsia="Times New Roman"/>
              </w:rPr>
            </w:pPr>
          </w:p>
        </w:tc>
      </w:tr>
    </w:tbl>
    <w:p w14:paraId="18320B43" w14:textId="77777777" w:rsidR="00D162A9" w:rsidRPr="00B27CB3" w:rsidRDefault="00D162A9">
      <w:pPr>
        <w:rPr>
          <w:b/>
          <w:bCs/>
          <w:i/>
          <w:iCs/>
          <w:color w:val="FF0000"/>
        </w:rPr>
      </w:pPr>
    </w:p>
    <w:tbl>
      <w:tblPr>
        <w:tblW w:w="941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2"/>
        <w:gridCol w:w="6340"/>
      </w:tblGrid>
      <w:tr w:rsidR="003C1FBC" w:rsidRPr="003C1FBC" w14:paraId="1626F015" w14:textId="77777777" w:rsidTr="00443437">
        <w:trPr>
          <w:trHeight w:val="719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D80B9A8" w14:textId="77777777" w:rsidR="003C1FBC" w:rsidRPr="003C1FBC" w:rsidRDefault="003C1FBC" w:rsidP="003C1FBC">
            <w:pPr>
              <w:rPr>
                <w:color w:val="FF0000"/>
              </w:rPr>
            </w:pPr>
            <w:r w:rsidRPr="003C1FB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F3953" w14:textId="37A43BBD" w:rsidR="003C1FBC" w:rsidRPr="003C1FBC" w:rsidRDefault="003C1FBC" w:rsidP="003C1FBC">
            <w:pPr>
              <w:pStyle w:val="Naslov2"/>
            </w:pPr>
            <w:bookmarkStart w:id="209" w:name="_Toc430803675"/>
            <w:bookmarkStart w:id="210" w:name="_Toc146567471"/>
            <w:r w:rsidRPr="003C1FBC">
              <w:t>Život biljaka – odlazak na livadu</w:t>
            </w:r>
            <w:bookmarkEnd w:id="209"/>
            <w:bookmarkEnd w:id="210"/>
          </w:p>
        </w:tc>
      </w:tr>
      <w:tr w:rsidR="003C1FBC" w:rsidRPr="003C1FBC" w14:paraId="3F2E4E5C" w14:textId="77777777" w:rsidTr="00443437">
        <w:trPr>
          <w:trHeight w:val="2219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ED521AE" w14:textId="77777777" w:rsidR="003C1FBC" w:rsidRPr="003C1FBC" w:rsidRDefault="003C1FBC" w:rsidP="003C1FBC">
            <w:r w:rsidRPr="003C1FBC">
              <w:rPr>
                <w:b/>
                <w:bCs/>
              </w:rPr>
              <w:t>ciljevi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9F811" w14:textId="77777777" w:rsidR="003C1FBC" w:rsidRPr="003C1FBC" w:rsidRDefault="003C1FBC" w:rsidP="003C1FBC">
            <w:pPr>
              <w:rPr>
                <w:sz w:val="28"/>
                <w:szCs w:val="28"/>
              </w:rPr>
            </w:pPr>
            <w:r w:rsidRPr="003C1FBC">
              <w:rPr>
                <w:sz w:val="28"/>
                <w:szCs w:val="28"/>
              </w:rPr>
              <w:t>Upoznati život biljaka i životinja.</w:t>
            </w:r>
          </w:p>
        </w:tc>
      </w:tr>
      <w:tr w:rsidR="003C1FBC" w:rsidRPr="003C1FBC" w14:paraId="41F55D15" w14:textId="77777777" w:rsidTr="00443437">
        <w:trPr>
          <w:trHeight w:val="1225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E810360" w14:textId="77777777" w:rsidR="003C1FBC" w:rsidRPr="003C1FBC" w:rsidRDefault="003C1FBC" w:rsidP="003C1FBC">
            <w:r w:rsidRPr="003C1FBC">
              <w:rPr>
                <w:b/>
                <w:bCs/>
              </w:rPr>
              <w:t>namjena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B6B04" w14:textId="77777777" w:rsidR="003C1FBC" w:rsidRPr="003C1FBC" w:rsidRDefault="003C1FBC" w:rsidP="003C1FBC">
            <w:pPr>
              <w:rPr>
                <w:sz w:val="28"/>
                <w:szCs w:val="28"/>
              </w:rPr>
            </w:pPr>
            <w:r w:rsidRPr="003C1FBC">
              <w:rPr>
                <w:sz w:val="28"/>
                <w:szCs w:val="28"/>
              </w:rPr>
              <w:t>Razlikovati glavne dijelove biljke i važnost biljaka za život.</w:t>
            </w:r>
          </w:p>
        </w:tc>
      </w:tr>
      <w:tr w:rsidR="003C1FBC" w:rsidRPr="003C1FBC" w14:paraId="5F14AFEF" w14:textId="77777777" w:rsidTr="00443437">
        <w:trPr>
          <w:trHeight w:val="1378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D00C64B" w14:textId="77777777" w:rsidR="003C1FBC" w:rsidRPr="003C1FBC" w:rsidRDefault="003C1FBC" w:rsidP="003C1FBC">
            <w:r w:rsidRPr="003C1FB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41905" w14:textId="77777777" w:rsidR="003C1FBC" w:rsidRPr="003C1FBC" w:rsidRDefault="003C1FBC" w:rsidP="003C1FBC">
            <w:pPr>
              <w:rPr>
                <w:sz w:val="28"/>
                <w:szCs w:val="28"/>
              </w:rPr>
            </w:pPr>
            <w:r w:rsidRPr="003C1FBC">
              <w:rPr>
                <w:sz w:val="28"/>
                <w:szCs w:val="28"/>
              </w:rPr>
              <w:t>Učiteljice 4.r- Tanja Dukić i Ivanka Vrban</w:t>
            </w:r>
          </w:p>
          <w:p w14:paraId="7B008C56" w14:textId="77777777" w:rsidR="003C1FBC" w:rsidRPr="003C1FBC" w:rsidRDefault="003C1FBC" w:rsidP="003C1FBC">
            <w:pPr>
              <w:rPr>
                <w:sz w:val="28"/>
                <w:szCs w:val="28"/>
              </w:rPr>
            </w:pPr>
          </w:p>
        </w:tc>
      </w:tr>
      <w:tr w:rsidR="003C1FBC" w:rsidRPr="003C1FBC" w14:paraId="147D5364" w14:textId="77777777" w:rsidTr="00443437">
        <w:trPr>
          <w:trHeight w:val="1900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7AE44DB" w14:textId="77777777" w:rsidR="003C1FBC" w:rsidRPr="003C1FBC" w:rsidRDefault="003C1FBC" w:rsidP="003C1FBC">
            <w:r w:rsidRPr="003C1FB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46804" w14:textId="77777777" w:rsidR="003C1FBC" w:rsidRPr="003C1FBC" w:rsidRDefault="003C1FBC" w:rsidP="003C1FBC">
            <w:pPr>
              <w:rPr>
                <w:sz w:val="28"/>
                <w:szCs w:val="28"/>
              </w:rPr>
            </w:pPr>
            <w:r w:rsidRPr="003C1FBC">
              <w:rPr>
                <w:sz w:val="28"/>
                <w:szCs w:val="28"/>
              </w:rPr>
              <w:t xml:space="preserve">Posjet livadi u neposrednoj blizini škole ili Vrtnom  centru, </w:t>
            </w:r>
            <w:proofErr w:type="spellStart"/>
            <w:r w:rsidRPr="003C1FBC">
              <w:rPr>
                <w:sz w:val="28"/>
                <w:szCs w:val="28"/>
              </w:rPr>
              <w:t>Mistraž</w:t>
            </w:r>
            <w:proofErr w:type="spellEnd"/>
            <w:r w:rsidRPr="003C1FBC">
              <w:rPr>
                <w:sz w:val="28"/>
                <w:szCs w:val="28"/>
              </w:rPr>
              <w:t xml:space="preserve"> bara</w:t>
            </w:r>
          </w:p>
          <w:p w14:paraId="5F672EDA" w14:textId="77777777" w:rsidR="003C1FBC" w:rsidRPr="003C1FBC" w:rsidRDefault="003C1FBC" w:rsidP="003C1FBC">
            <w:pPr>
              <w:rPr>
                <w:sz w:val="28"/>
                <w:szCs w:val="28"/>
              </w:rPr>
            </w:pPr>
          </w:p>
        </w:tc>
      </w:tr>
      <w:tr w:rsidR="003C1FBC" w:rsidRPr="003C1FBC" w14:paraId="570B3CAD" w14:textId="77777777" w:rsidTr="00443437">
        <w:trPr>
          <w:trHeight w:val="658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6F4CFEA" w14:textId="77777777" w:rsidR="003C1FBC" w:rsidRPr="003C1FBC" w:rsidRDefault="003C1FBC" w:rsidP="003C1FBC">
            <w:proofErr w:type="spellStart"/>
            <w:r w:rsidRPr="003C1FBC">
              <w:rPr>
                <w:b/>
                <w:bCs/>
              </w:rPr>
              <w:t>vremenik</w:t>
            </w:r>
            <w:proofErr w:type="spellEnd"/>
            <w:r w:rsidRPr="003C1FBC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8FA69" w14:textId="77777777" w:rsidR="003C1FBC" w:rsidRPr="003C1FBC" w:rsidRDefault="003C1FBC" w:rsidP="003C1FBC">
            <w:pPr>
              <w:jc w:val="both"/>
              <w:rPr>
                <w:sz w:val="28"/>
                <w:szCs w:val="28"/>
              </w:rPr>
            </w:pPr>
            <w:r w:rsidRPr="003C1FBC">
              <w:rPr>
                <w:sz w:val="28"/>
                <w:szCs w:val="28"/>
              </w:rPr>
              <w:t>Tijekom šk. god. 2023/2024.</w:t>
            </w:r>
          </w:p>
        </w:tc>
      </w:tr>
      <w:tr w:rsidR="003C1FBC" w:rsidRPr="003C1FBC" w14:paraId="6DD45426" w14:textId="77777777" w:rsidTr="00443437">
        <w:trPr>
          <w:trHeight w:val="2192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5238AF8" w14:textId="77777777" w:rsidR="003C1FBC" w:rsidRPr="003C1FBC" w:rsidRDefault="003C1FBC" w:rsidP="003C1FBC">
            <w:pPr>
              <w:rPr>
                <w:b/>
                <w:bCs/>
              </w:rPr>
            </w:pPr>
            <w:r w:rsidRPr="003C1FBC">
              <w:rPr>
                <w:b/>
                <w:bCs/>
              </w:rPr>
              <w:t>detaljan troškovnik aktivnosti, programa i/ili projekta</w:t>
            </w:r>
          </w:p>
          <w:p w14:paraId="1F9728EF" w14:textId="77777777" w:rsidR="003C1FBC" w:rsidRPr="003C1FBC" w:rsidRDefault="003C1FBC" w:rsidP="003C1FBC"/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A0E54" w14:textId="77777777" w:rsidR="003C1FBC" w:rsidRPr="003C1FBC" w:rsidRDefault="003C1FBC" w:rsidP="003C1FBC">
            <w:pPr>
              <w:ind w:left="360"/>
              <w:jc w:val="both"/>
              <w:rPr>
                <w:sz w:val="28"/>
                <w:szCs w:val="28"/>
              </w:rPr>
            </w:pPr>
            <w:r w:rsidRPr="003C1FBC">
              <w:rPr>
                <w:sz w:val="28"/>
                <w:szCs w:val="28"/>
              </w:rPr>
              <w:t>cca 6 eura za prijevoz</w:t>
            </w:r>
          </w:p>
        </w:tc>
      </w:tr>
      <w:tr w:rsidR="003C1FBC" w:rsidRPr="003C1FBC" w14:paraId="63920B86" w14:textId="77777777" w:rsidTr="00443437">
        <w:trPr>
          <w:trHeight w:val="962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AD3962" w14:textId="77777777" w:rsidR="003C1FBC" w:rsidRPr="003C1FBC" w:rsidRDefault="003C1FBC" w:rsidP="003C1FBC">
            <w:pPr>
              <w:rPr>
                <w:b/>
                <w:bCs/>
              </w:rPr>
            </w:pPr>
            <w:r w:rsidRPr="003C1FBC">
              <w:rPr>
                <w:b/>
                <w:bCs/>
              </w:rPr>
              <w:t>realizacija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F1694" w14:textId="77777777" w:rsidR="003C1FBC" w:rsidRPr="003C1FBC" w:rsidRDefault="003C1FBC" w:rsidP="003C1FBC">
            <w:pPr>
              <w:jc w:val="both"/>
            </w:pPr>
          </w:p>
        </w:tc>
      </w:tr>
    </w:tbl>
    <w:p w14:paraId="5A1F55F3" w14:textId="66B036A8" w:rsidR="00D162A9" w:rsidRPr="00B27CB3" w:rsidRDefault="00D162A9">
      <w:pPr>
        <w:rPr>
          <w:b/>
          <w:bCs/>
          <w:i/>
          <w:iCs/>
          <w:color w:val="FF0000"/>
        </w:rPr>
      </w:pPr>
    </w:p>
    <w:p w14:paraId="79454E18" w14:textId="77777777" w:rsidR="005B37F9" w:rsidRDefault="005B37F9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B37F9" w:rsidRPr="005B37F9" w14:paraId="75664BB6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2D1FA28" w14:textId="77777777" w:rsidR="005B37F9" w:rsidRPr="005B37F9" w:rsidRDefault="005B37F9" w:rsidP="005B37F9">
            <w:pPr>
              <w:rPr>
                <w:color w:val="FF0000"/>
              </w:rPr>
            </w:pPr>
            <w:r w:rsidRPr="005B37F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6D214" w14:textId="6975D0D4" w:rsidR="005B37F9" w:rsidRPr="005B37F9" w:rsidRDefault="005B37F9" w:rsidP="005B37F9">
            <w:pPr>
              <w:pStyle w:val="Naslov2"/>
            </w:pPr>
            <w:bookmarkStart w:id="211" w:name="_Toc146567472"/>
            <w:r w:rsidRPr="005B37F9">
              <w:t>Meteorologija</w:t>
            </w:r>
            <w:bookmarkEnd w:id="211"/>
          </w:p>
        </w:tc>
      </w:tr>
      <w:tr w:rsidR="005B37F9" w:rsidRPr="005B37F9" w14:paraId="09B51ADE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0738E75" w14:textId="77777777" w:rsidR="005B37F9" w:rsidRPr="005B37F9" w:rsidRDefault="005B37F9" w:rsidP="005B37F9">
            <w:r w:rsidRPr="005B37F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D1CC3" w14:textId="77777777" w:rsidR="005B37F9" w:rsidRPr="005B37F9" w:rsidRDefault="005B37F9" w:rsidP="005B37F9">
            <w:pPr>
              <w:jc w:val="both"/>
              <w:rPr>
                <w:sz w:val="28"/>
                <w:szCs w:val="28"/>
              </w:rPr>
            </w:pPr>
            <w:r w:rsidRPr="005B37F9">
              <w:rPr>
                <w:sz w:val="28"/>
                <w:szCs w:val="28"/>
              </w:rPr>
              <w:t>Upoznati zanimanje meteorologa.</w:t>
            </w:r>
          </w:p>
        </w:tc>
      </w:tr>
      <w:tr w:rsidR="005B37F9" w:rsidRPr="005B37F9" w14:paraId="489BA413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3D468B4" w14:textId="77777777" w:rsidR="005B37F9" w:rsidRPr="005B37F9" w:rsidRDefault="005B37F9" w:rsidP="005B37F9">
            <w:r w:rsidRPr="005B37F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181C2" w14:textId="77777777" w:rsidR="005B37F9" w:rsidRPr="005B37F9" w:rsidRDefault="005B37F9" w:rsidP="005B37F9">
            <w:pPr>
              <w:jc w:val="both"/>
              <w:rPr>
                <w:sz w:val="28"/>
                <w:szCs w:val="28"/>
              </w:rPr>
            </w:pPr>
            <w:r w:rsidRPr="005B37F9">
              <w:rPr>
                <w:sz w:val="28"/>
                <w:szCs w:val="28"/>
              </w:rPr>
              <w:t>Značaj meteorologije za čovjeka, naš planet.</w:t>
            </w:r>
          </w:p>
        </w:tc>
      </w:tr>
      <w:tr w:rsidR="005B37F9" w:rsidRPr="005B37F9" w14:paraId="21E12270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5F25A60" w14:textId="77777777" w:rsidR="005B37F9" w:rsidRPr="005B37F9" w:rsidRDefault="005B37F9" w:rsidP="005B37F9">
            <w:r w:rsidRPr="005B37F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1D6D1" w14:textId="77777777" w:rsidR="005B37F9" w:rsidRPr="005B37F9" w:rsidRDefault="005B37F9" w:rsidP="005B37F9">
            <w:pPr>
              <w:jc w:val="both"/>
              <w:rPr>
                <w:sz w:val="28"/>
                <w:szCs w:val="28"/>
              </w:rPr>
            </w:pPr>
            <w:r w:rsidRPr="005B37F9">
              <w:rPr>
                <w:sz w:val="28"/>
                <w:szCs w:val="28"/>
              </w:rPr>
              <w:t>Učiteljice 4.r – Tanja Dukić i Ivanka Vrban</w:t>
            </w:r>
          </w:p>
          <w:p w14:paraId="491ABD68" w14:textId="77777777" w:rsidR="005B37F9" w:rsidRPr="005B37F9" w:rsidRDefault="005B37F9" w:rsidP="005B37F9">
            <w:pPr>
              <w:jc w:val="both"/>
              <w:rPr>
                <w:sz w:val="28"/>
                <w:szCs w:val="28"/>
              </w:rPr>
            </w:pPr>
          </w:p>
        </w:tc>
      </w:tr>
      <w:tr w:rsidR="005B37F9" w:rsidRPr="005B37F9" w14:paraId="49E8F945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4F2EC7E" w14:textId="77777777" w:rsidR="005B37F9" w:rsidRPr="005B37F9" w:rsidRDefault="005B37F9" w:rsidP="005B37F9">
            <w:r w:rsidRPr="005B37F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77465" w14:textId="77777777" w:rsidR="005B37F9" w:rsidRPr="005B37F9" w:rsidRDefault="005B37F9" w:rsidP="005B37F9">
            <w:pPr>
              <w:jc w:val="both"/>
              <w:rPr>
                <w:sz w:val="28"/>
                <w:szCs w:val="28"/>
              </w:rPr>
            </w:pPr>
            <w:r w:rsidRPr="005B37F9">
              <w:rPr>
                <w:sz w:val="28"/>
                <w:szCs w:val="28"/>
              </w:rPr>
              <w:t>posjet meteorološkoj postaji DHMZ</w:t>
            </w:r>
          </w:p>
        </w:tc>
      </w:tr>
      <w:tr w:rsidR="005B37F9" w:rsidRPr="005B37F9" w14:paraId="5908F401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9AF96D9" w14:textId="77777777" w:rsidR="005B37F9" w:rsidRPr="005B37F9" w:rsidRDefault="005B37F9" w:rsidP="005B37F9">
            <w:proofErr w:type="spellStart"/>
            <w:r w:rsidRPr="005B37F9">
              <w:rPr>
                <w:b/>
                <w:bCs/>
              </w:rPr>
              <w:t>vremenik</w:t>
            </w:r>
            <w:proofErr w:type="spellEnd"/>
            <w:r w:rsidRPr="005B37F9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AC0F3" w14:textId="77777777" w:rsidR="005B37F9" w:rsidRPr="005B37F9" w:rsidRDefault="005B37F9" w:rsidP="005B37F9">
            <w:pPr>
              <w:jc w:val="both"/>
              <w:rPr>
                <w:sz w:val="28"/>
                <w:szCs w:val="28"/>
              </w:rPr>
            </w:pPr>
            <w:r w:rsidRPr="005B37F9">
              <w:rPr>
                <w:sz w:val="28"/>
                <w:szCs w:val="28"/>
              </w:rPr>
              <w:t>Tijekom šk. god. 2023/2024.</w:t>
            </w:r>
          </w:p>
        </w:tc>
      </w:tr>
      <w:tr w:rsidR="005B37F9" w:rsidRPr="005B37F9" w14:paraId="4303DCEE" w14:textId="77777777" w:rsidTr="00443437">
        <w:trPr>
          <w:trHeight w:val="20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785C060" w14:textId="77777777" w:rsidR="005B37F9" w:rsidRPr="005B37F9" w:rsidRDefault="005B37F9" w:rsidP="005B37F9">
            <w:pPr>
              <w:rPr>
                <w:b/>
                <w:bCs/>
              </w:rPr>
            </w:pPr>
            <w:r w:rsidRPr="005B37F9">
              <w:rPr>
                <w:b/>
                <w:bCs/>
              </w:rPr>
              <w:t>detaljan troškovnik aktivnosti, programa i/ili projekta</w:t>
            </w:r>
          </w:p>
          <w:p w14:paraId="7131FFEF" w14:textId="77777777" w:rsidR="005B37F9" w:rsidRPr="005B37F9" w:rsidRDefault="005B37F9" w:rsidP="005B37F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46498" w14:textId="77777777" w:rsidR="005B37F9" w:rsidRPr="005B37F9" w:rsidRDefault="005B37F9" w:rsidP="005B37F9">
            <w:pPr>
              <w:jc w:val="both"/>
            </w:pPr>
          </w:p>
        </w:tc>
      </w:tr>
      <w:tr w:rsidR="005B37F9" w:rsidRPr="005B37F9" w14:paraId="06321704" w14:textId="77777777" w:rsidTr="00443437">
        <w:trPr>
          <w:trHeight w:val="15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63F7BC5" w14:textId="77777777" w:rsidR="005B37F9" w:rsidRPr="005B37F9" w:rsidRDefault="005B37F9" w:rsidP="005B37F9">
            <w:r w:rsidRPr="005B37F9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BD7DB" w14:textId="77777777" w:rsidR="005B37F9" w:rsidRPr="005B37F9" w:rsidRDefault="005B37F9" w:rsidP="005B37F9"/>
          <w:p w14:paraId="4614DB9A" w14:textId="77777777" w:rsidR="005B37F9" w:rsidRPr="005B37F9" w:rsidRDefault="005B37F9" w:rsidP="005B37F9"/>
          <w:p w14:paraId="29398421" w14:textId="77777777" w:rsidR="005B37F9" w:rsidRPr="005B37F9" w:rsidRDefault="005B37F9" w:rsidP="005B37F9"/>
          <w:p w14:paraId="1E8EB005" w14:textId="77777777" w:rsidR="005B37F9" w:rsidRPr="005B37F9" w:rsidRDefault="005B37F9" w:rsidP="005B37F9"/>
          <w:p w14:paraId="630374F9" w14:textId="77777777" w:rsidR="005B37F9" w:rsidRPr="005B37F9" w:rsidRDefault="005B37F9" w:rsidP="005B37F9"/>
          <w:p w14:paraId="16AB6766" w14:textId="77777777" w:rsidR="005B37F9" w:rsidRPr="005B37F9" w:rsidRDefault="005B37F9" w:rsidP="005B37F9"/>
          <w:p w14:paraId="48AA7FF5" w14:textId="77777777" w:rsidR="005B37F9" w:rsidRPr="005B37F9" w:rsidRDefault="005B37F9" w:rsidP="005B37F9"/>
          <w:p w14:paraId="4FFBB3EB" w14:textId="77777777" w:rsidR="005B37F9" w:rsidRPr="005B37F9" w:rsidRDefault="005B37F9" w:rsidP="005B37F9"/>
        </w:tc>
      </w:tr>
    </w:tbl>
    <w:p w14:paraId="7B61B303" w14:textId="6CAB0E02" w:rsidR="00D162A9" w:rsidRPr="00B27CB3" w:rsidRDefault="00D162A9">
      <w:pPr>
        <w:rPr>
          <w:b/>
          <w:bCs/>
          <w:i/>
          <w:iCs/>
          <w:color w:val="FF0000"/>
        </w:rPr>
      </w:pPr>
      <w:r w:rsidRPr="00B27CB3">
        <w:rPr>
          <w:b/>
          <w:bCs/>
          <w:i/>
          <w:iCs/>
          <w:color w:val="FF0000"/>
        </w:rPr>
        <w:br w:type="page"/>
      </w:r>
    </w:p>
    <w:p w14:paraId="51DCC20F" w14:textId="77777777" w:rsidR="0064395C" w:rsidRPr="00B27CB3" w:rsidRDefault="0064395C">
      <w:pPr>
        <w:rPr>
          <w:b/>
          <w:bCs/>
          <w:i/>
          <w:iCs/>
          <w:color w:val="FF0000"/>
        </w:rPr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34F3F" w:rsidRPr="00B27CB3" w14:paraId="43AFF5C7" w14:textId="77777777" w:rsidTr="007369E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C5" w14:textId="77777777" w:rsidR="00734F3F" w:rsidRPr="00FE7377" w:rsidRDefault="00734F3F" w:rsidP="009142A6">
            <w:pPr>
              <w:rPr>
                <w:b/>
                <w:bCs/>
                <w:color w:val="C00000"/>
              </w:rPr>
            </w:pPr>
            <w:r w:rsidRPr="00FE7377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C6" w14:textId="73338426" w:rsidR="00734F3F" w:rsidRPr="00B27CB3" w:rsidRDefault="009707D5" w:rsidP="009707D5">
            <w:pPr>
              <w:pStyle w:val="Naslov2"/>
            </w:pPr>
            <w:bookmarkStart w:id="212" w:name="_Toc83931812"/>
            <w:bookmarkStart w:id="213" w:name="_Toc146567473"/>
            <w:r w:rsidRPr="00B27CB3">
              <w:t>Veliki pjevački zbor</w:t>
            </w:r>
            <w:bookmarkEnd w:id="212"/>
            <w:bookmarkEnd w:id="213"/>
            <w:r w:rsidRPr="00B27CB3">
              <w:t xml:space="preserve"> </w:t>
            </w:r>
            <w:r w:rsidR="00A37BF4" w:rsidRPr="00B27CB3">
              <w:t xml:space="preserve"> </w:t>
            </w:r>
          </w:p>
        </w:tc>
      </w:tr>
      <w:tr w:rsidR="0019323C" w:rsidRPr="00B27CB3" w14:paraId="43AFF5CE" w14:textId="77777777" w:rsidTr="007369E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C8" w14:textId="77777777" w:rsidR="0019323C" w:rsidRPr="00B27CB3" w:rsidRDefault="0019323C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C9" w14:textId="77777777" w:rsidR="0019323C" w:rsidRPr="00B27CB3" w:rsidRDefault="0019323C" w:rsidP="0019323C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Upoznavanje i njegovanje tradicijske glazbe, razvijanje glazbenih potencijala (sluh i ritam kroz pjevanje), njegovanje popularne pjesme, poticanje na aktivnije bavljenje glazbom (Glazbeni tečajevi, zborovi, klape i sl.), druženje, uvažavanje ostalih pjevača, stvaranje pozitivnog ozračja. </w:t>
            </w:r>
          </w:p>
          <w:p w14:paraId="43AFF5CA" w14:textId="77777777" w:rsidR="0019323C" w:rsidRPr="00B27CB3" w:rsidRDefault="0019323C" w:rsidP="0019323C">
            <w:pPr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Svladavanje pjevanja kao vještine glazbenog izražavanja.</w:t>
            </w:r>
          </w:p>
          <w:p w14:paraId="43AFF5CB" w14:textId="77777777" w:rsidR="0019323C" w:rsidRPr="00B27CB3" w:rsidRDefault="0019323C" w:rsidP="0019323C">
            <w:pPr>
              <w:spacing w:after="200" w:line="276" w:lineRule="auto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Točno i sigurno usvajanje tekstova i melodije različitih, nepoznatih pjesama, te</w:t>
            </w:r>
            <w:r w:rsidRPr="00B27CB3">
              <w:rPr>
                <w:sz w:val="28"/>
                <w:szCs w:val="28"/>
              </w:rPr>
              <w:t xml:space="preserve"> </w:t>
            </w:r>
            <w:r w:rsidRPr="00B27CB3">
              <w:rPr>
                <w:bCs/>
                <w:sz w:val="28"/>
                <w:szCs w:val="28"/>
              </w:rPr>
              <w:t>njihovo izvođenje.</w:t>
            </w:r>
          </w:p>
          <w:p w14:paraId="43AFF5CC" w14:textId="77777777" w:rsidR="0019323C" w:rsidRPr="00B27CB3" w:rsidRDefault="0019323C" w:rsidP="0019323C">
            <w:pPr>
              <w:spacing w:after="200" w:line="276" w:lineRule="auto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Razvijanje reproduktivne i stvaralačke sklonosti učenika.</w:t>
            </w:r>
          </w:p>
          <w:p w14:paraId="43AFF5CD" w14:textId="77777777" w:rsidR="0019323C" w:rsidRPr="00B27CB3" w:rsidRDefault="0019323C" w:rsidP="0019323C">
            <w:pPr>
              <w:spacing w:after="200" w:line="276" w:lineRule="auto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Javnim nastupima privikavati se na intenzivno sudjelovanje u manifestacijama kulturnog života škole i sredine u kojoj žive.</w:t>
            </w:r>
            <w:r w:rsidRPr="00B27CB3"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19323C" w:rsidRPr="00B27CB3" w14:paraId="43AFF5D1" w14:textId="77777777" w:rsidTr="007369E5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CF" w14:textId="77777777" w:rsidR="0019323C" w:rsidRPr="00B27CB3" w:rsidRDefault="0019323C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D0" w14:textId="77777777" w:rsidR="0019323C" w:rsidRPr="00B27CB3" w:rsidRDefault="0019323C" w:rsidP="0019323C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Redovite i izvanredne probe, generalne  probe, nastupi na školskim priredbama, </w:t>
            </w:r>
            <w:proofErr w:type="spellStart"/>
            <w:r w:rsidRPr="00B27CB3">
              <w:rPr>
                <w:sz w:val="28"/>
                <w:szCs w:val="28"/>
              </w:rPr>
              <w:t>otvotenjima</w:t>
            </w:r>
            <w:proofErr w:type="spellEnd"/>
            <w:r w:rsidRPr="00B27CB3">
              <w:rPr>
                <w:sz w:val="28"/>
                <w:szCs w:val="28"/>
              </w:rPr>
              <w:t xml:space="preserve"> izložbi, smotrama, festivalima, posjet udrugama i ustanovama.</w:t>
            </w:r>
          </w:p>
        </w:tc>
      </w:tr>
      <w:tr w:rsidR="0019323C" w:rsidRPr="00B27CB3" w14:paraId="43AFF5D4" w14:textId="77777777" w:rsidTr="00116DBE">
        <w:trPr>
          <w:trHeight w:val="8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D2" w14:textId="77777777" w:rsidR="0019323C" w:rsidRPr="00B27CB3" w:rsidRDefault="0019323C" w:rsidP="009142A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D3" w14:textId="77777777" w:rsidR="0019323C" w:rsidRPr="00B27CB3" w:rsidRDefault="0019323C" w:rsidP="0019323C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Magdalena Tomić-Mijatović</w:t>
            </w:r>
          </w:p>
        </w:tc>
      </w:tr>
      <w:tr w:rsidR="0019323C" w:rsidRPr="00B27CB3" w14:paraId="43AFF5D7" w14:textId="77777777" w:rsidTr="00116DBE">
        <w:trPr>
          <w:trHeight w:val="12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D5" w14:textId="77777777" w:rsidR="0019323C" w:rsidRPr="00B27CB3" w:rsidRDefault="0019323C" w:rsidP="009142A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E9683" w14:textId="77777777" w:rsidR="0019323C" w:rsidRDefault="0019323C" w:rsidP="0019323C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u grupi se ne vrednuje, ali se vodi evidencija o prisutnosti i napredovanju učenika.</w:t>
            </w:r>
          </w:p>
          <w:p w14:paraId="4D6C46F0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Svečani doček učenika prvoga razreda (priredba)</w:t>
            </w:r>
          </w:p>
          <w:p w14:paraId="4DEA3E6D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Dan neovisnosti republike Hrvatske (radio emisija)</w:t>
            </w:r>
          </w:p>
          <w:p w14:paraId="2E69C240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Radio emisija uz  Dane zahvalnosti za plodove zemlje – Dane kruha</w:t>
            </w:r>
          </w:p>
          <w:p w14:paraId="2A4DE53F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Obilježavanje dana Sjećanje na Vukovar i Škabrnju (radio emisija)</w:t>
            </w:r>
          </w:p>
          <w:p w14:paraId="09606D1E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Božićni koncert</w:t>
            </w:r>
          </w:p>
          <w:p w14:paraId="5346D976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lastRenderedPageBreak/>
              <w:t>Projekt Šafran</w:t>
            </w:r>
          </w:p>
          <w:p w14:paraId="60115B3B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Valentinovo (radio emisija)</w:t>
            </w:r>
          </w:p>
          <w:p w14:paraId="14E5DEB2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 xml:space="preserve">Priredba povodom obilježavanja Dana Škole, Dana Obitelji, Dana državnosti i  Dana Župe </w:t>
            </w:r>
          </w:p>
          <w:p w14:paraId="519D1A98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 xml:space="preserve">Sudjelovanje na manifestaciji Proljeće u </w:t>
            </w:r>
            <w:proofErr w:type="spellStart"/>
            <w:r w:rsidRPr="005C3BA6">
              <w:rPr>
                <w:sz w:val="28"/>
                <w:szCs w:val="28"/>
              </w:rPr>
              <w:t>Ronjgima</w:t>
            </w:r>
            <w:proofErr w:type="spellEnd"/>
          </w:p>
          <w:p w14:paraId="13122172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Sudjelovanje na županijskoj svečanosti Dječje čarolije</w:t>
            </w:r>
          </w:p>
          <w:p w14:paraId="3999DF4B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Sudjelovanje na natječajima Dječjih glazbenih festivala i nastup na festivalima</w:t>
            </w:r>
          </w:p>
          <w:p w14:paraId="5F1801A8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 xml:space="preserve">Sudjelovanje na natjecanju Dječjih klapa </w:t>
            </w:r>
          </w:p>
          <w:p w14:paraId="370479D3" w14:textId="77777777" w:rsidR="005C3BA6" w:rsidRPr="005C3BA6" w:rsidRDefault="005C3BA6" w:rsidP="005C3BA6">
            <w:pPr>
              <w:pStyle w:val="style5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>Rad u glazbenom studiju i snimanje pjesama</w:t>
            </w:r>
          </w:p>
          <w:p w14:paraId="43AFF5D6" w14:textId="41C26DCB" w:rsidR="005C3BA6" w:rsidRPr="00B27CB3" w:rsidRDefault="005C3BA6" w:rsidP="005C3BA6">
            <w:pPr>
              <w:pStyle w:val="style5"/>
              <w:ind w:left="0"/>
              <w:rPr>
                <w:sz w:val="28"/>
                <w:szCs w:val="28"/>
              </w:rPr>
            </w:pPr>
            <w:r w:rsidRPr="005C3BA6">
              <w:rPr>
                <w:sz w:val="28"/>
                <w:szCs w:val="28"/>
              </w:rPr>
              <w:t xml:space="preserve">Rad na projektu Boje (Magdalena Tomić-Mijatović, Danijela </w:t>
            </w:r>
            <w:proofErr w:type="spellStart"/>
            <w:r w:rsidRPr="005C3BA6">
              <w:rPr>
                <w:sz w:val="28"/>
                <w:szCs w:val="28"/>
              </w:rPr>
              <w:t>Tečić-Mateševac</w:t>
            </w:r>
            <w:proofErr w:type="spellEnd"/>
            <w:r w:rsidRPr="005C3BA6">
              <w:rPr>
                <w:sz w:val="28"/>
                <w:szCs w:val="28"/>
              </w:rPr>
              <w:t xml:space="preserve"> i Barbara Brnelić)</w:t>
            </w:r>
          </w:p>
        </w:tc>
      </w:tr>
      <w:tr w:rsidR="0019323C" w:rsidRPr="00B27CB3" w14:paraId="43AFF5DA" w14:textId="77777777" w:rsidTr="007369E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D8" w14:textId="77777777" w:rsidR="0019323C" w:rsidRPr="00B27CB3" w:rsidRDefault="0019323C" w:rsidP="009142A6">
            <w:proofErr w:type="spellStart"/>
            <w:r w:rsidRPr="00B27CB3">
              <w:rPr>
                <w:b/>
                <w:bCs/>
              </w:rPr>
              <w:lastRenderedPageBreak/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D9" w14:textId="7A134886" w:rsidR="0019323C" w:rsidRPr="00B27CB3" w:rsidRDefault="0019323C" w:rsidP="0019323C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školske godine </w:t>
            </w:r>
          </w:p>
        </w:tc>
      </w:tr>
      <w:tr w:rsidR="0019323C" w:rsidRPr="00B27CB3" w14:paraId="43AFF5DF" w14:textId="77777777" w:rsidTr="00734F3F">
        <w:trPr>
          <w:trHeight w:val="18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DB" w14:textId="77777777" w:rsidR="0019323C" w:rsidRPr="00B27CB3" w:rsidRDefault="0019323C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5DC" w14:textId="77777777" w:rsidR="0019323C" w:rsidRPr="00B27CB3" w:rsidRDefault="0019323C" w:rsidP="009142A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DE" w14:textId="3C023713" w:rsidR="0019323C" w:rsidRPr="00B27CB3" w:rsidRDefault="00E22A09" w:rsidP="00503F74">
            <w:pPr>
              <w:pStyle w:val="style5"/>
              <w:ind w:left="0"/>
              <w:rPr>
                <w:sz w:val="28"/>
                <w:szCs w:val="28"/>
              </w:rPr>
            </w:pPr>
            <w:r w:rsidRPr="00E22A09">
              <w:rPr>
                <w:sz w:val="28"/>
                <w:szCs w:val="28"/>
              </w:rPr>
              <w:t>Troškovi materijala, prijevoza i ulaznica –cca 100 € po učeniku.</w:t>
            </w:r>
          </w:p>
        </w:tc>
      </w:tr>
      <w:tr w:rsidR="00944380" w:rsidRPr="00B27CB3" w14:paraId="43AFF5E2" w14:textId="77777777" w:rsidTr="00116DBE">
        <w:trPr>
          <w:trHeight w:val="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E0" w14:textId="77777777" w:rsidR="00944380" w:rsidRPr="00B27CB3" w:rsidRDefault="00944380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E1" w14:textId="77777777" w:rsidR="00944380" w:rsidRPr="00B27CB3" w:rsidRDefault="00944380" w:rsidP="0094438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FF5E3" w14:textId="77777777" w:rsidR="00944380" w:rsidRPr="00B27CB3" w:rsidRDefault="00944380"/>
    <w:tbl>
      <w:tblPr>
        <w:tblpPr w:leftFromText="180" w:rightFromText="180" w:vertAnchor="page" w:horzAnchor="margin" w:tblpY="15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82879" w:rsidRPr="00B27CB3" w14:paraId="43AFF5E6" w14:textId="77777777" w:rsidTr="00914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5E4" w14:textId="49A1FD57" w:rsidR="00B82879" w:rsidRPr="00E265B1" w:rsidRDefault="00B82879" w:rsidP="009142A6">
            <w:pPr>
              <w:rPr>
                <w:color w:val="C00000"/>
              </w:rPr>
            </w:pPr>
            <w:r w:rsidRPr="00E265B1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5E5" w14:textId="011D9A5D" w:rsidR="00B82879" w:rsidRPr="00B27CB3" w:rsidRDefault="009707D5" w:rsidP="009142A6">
            <w:pPr>
              <w:pStyle w:val="Naslov2"/>
            </w:pPr>
            <w:bookmarkStart w:id="214" w:name="_Toc83931813"/>
            <w:bookmarkStart w:id="215" w:name="_Toc146567474"/>
            <w:r w:rsidRPr="00B27CB3">
              <w:t>Mali pjevački zbor</w:t>
            </w:r>
            <w:bookmarkEnd w:id="214"/>
            <w:bookmarkEnd w:id="215"/>
            <w:r w:rsidRPr="00B27CB3">
              <w:t xml:space="preserve"> </w:t>
            </w:r>
            <w:r w:rsidR="00A37BF4" w:rsidRPr="00B27CB3">
              <w:t xml:space="preserve"> </w:t>
            </w:r>
          </w:p>
        </w:tc>
      </w:tr>
      <w:tr w:rsidR="0019323C" w:rsidRPr="00B27CB3" w14:paraId="43AFF5ED" w14:textId="77777777" w:rsidTr="00914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5E7" w14:textId="77777777" w:rsidR="0019323C" w:rsidRPr="00B27CB3" w:rsidRDefault="0019323C" w:rsidP="009142A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5E8" w14:textId="77777777" w:rsidR="0019323C" w:rsidRPr="00B27CB3" w:rsidRDefault="0019323C" w:rsidP="009142A6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Upoznavanje i njegovanje tradicijske glazbe, razvijanje glazbenih potencijala (sluh i ritam kroz pjevanje), njegovanje popularne pjesme, poticanje na aktivnije bavljenje glazbom (Glazbeni tečajevi, zborovi, klape i sl.), druženje, uvažavanje ostalih pjevača, stvaranje pozitivnog ozračja. </w:t>
            </w:r>
          </w:p>
          <w:p w14:paraId="43AFF5E9" w14:textId="77777777" w:rsidR="0019323C" w:rsidRPr="00B27CB3" w:rsidRDefault="0019323C" w:rsidP="009142A6">
            <w:pPr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Svladavanje pjevanja kao vještine glazbenog izražavanja.</w:t>
            </w:r>
          </w:p>
          <w:p w14:paraId="43AFF5EA" w14:textId="77777777" w:rsidR="0019323C" w:rsidRPr="00B27CB3" w:rsidRDefault="0019323C" w:rsidP="009142A6">
            <w:pPr>
              <w:spacing w:after="200" w:line="276" w:lineRule="auto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Točno i sigurno usvajanje tekstova i melodije različitih, nepoznatih pjesama, te</w:t>
            </w:r>
            <w:r w:rsidRPr="00B27CB3">
              <w:rPr>
                <w:sz w:val="28"/>
                <w:szCs w:val="28"/>
              </w:rPr>
              <w:t xml:space="preserve"> </w:t>
            </w:r>
            <w:r w:rsidRPr="00B27CB3">
              <w:rPr>
                <w:bCs/>
                <w:sz w:val="28"/>
                <w:szCs w:val="28"/>
              </w:rPr>
              <w:t>njihovo izvođenje.</w:t>
            </w:r>
          </w:p>
          <w:p w14:paraId="43AFF5EB" w14:textId="77777777" w:rsidR="0019323C" w:rsidRPr="00B27CB3" w:rsidRDefault="0019323C" w:rsidP="009142A6">
            <w:pPr>
              <w:spacing w:after="200" w:line="276" w:lineRule="auto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Razvijanje reproduktivne i stvaralačke sklonosti učenika.</w:t>
            </w:r>
          </w:p>
          <w:p w14:paraId="43AFF5EC" w14:textId="77777777" w:rsidR="0019323C" w:rsidRPr="00B27CB3" w:rsidRDefault="0019323C" w:rsidP="009142A6">
            <w:pPr>
              <w:spacing w:after="200" w:line="276" w:lineRule="auto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Javnim nastupima privikavati se na intenzivno sudjelovanje u manifestacijama kulturnog života škole i sredine u kojoj žive.</w:t>
            </w:r>
            <w:r w:rsidRPr="00B27CB3"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19323C" w:rsidRPr="00B27CB3" w14:paraId="43AFF5F0" w14:textId="77777777" w:rsidTr="009142A6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5EE" w14:textId="77777777" w:rsidR="0019323C" w:rsidRPr="00B27CB3" w:rsidRDefault="0019323C" w:rsidP="009142A6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5EF" w14:textId="77777777" w:rsidR="0019323C" w:rsidRPr="00B27CB3" w:rsidRDefault="0019323C" w:rsidP="009142A6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Redovite i izvanredne probe, generalne  probe, nastupi na školskim priredbama, </w:t>
            </w:r>
            <w:proofErr w:type="spellStart"/>
            <w:r w:rsidRPr="00B27CB3">
              <w:rPr>
                <w:sz w:val="28"/>
                <w:szCs w:val="28"/>
              </w:rPr>
              <w:t>otvotenjima</w:t>
            </w:r>
            <w:proofErr w:type="spellEnd"/>
            <w:r w:rsidRPr="00B27CB3">
              <w:rPr>
                <w:sz w:val="28"/>
                <w:szCs w:val="28"/>
              </w:rPr>
              <w:t xml:space="preserve"> izložbi, smotrama, festivalima, posjet udrugama i ustanovama.</w:t>
            </w:r>
          </w:p>
        </w:tc>
      </w:tr>
      <w:tr w:rsidR="0019323C" w:rsidRPr="00B27CB3" w14:paraId="43AFF5F3" w14:textId="77777777" w:rsidTr="009142A6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5F1" w14:textId="77777777" w:rsidR="0019323C" w:rsidRPr="00B27CB3" w:rsidRDefault="0019323C" w:rsidP="009142A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5F2" w14:textId="77777777" w:rsidR="0019323C" w:rsidRPr="00B27CB3" w:rsidRDefault="0019323C" w:rsidP="009142A6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Magdalena Tomić-Mijatović</w:t>
            </w:r>
          </w:p>
        </w:tc>
      </w:tr>
      <w:tr w:rsidR="0019323C" w:rsidRPr="00B27CB3" w14:paraId="43AFF5F6" w14:textId="77777777" w:rsidTr="009142A6">
        <w:trPr>
          <w:trHeight w:val="11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5F4" w14:textId="77777777" w:rsidR="0019323C" w:rsidRPr="00B27CB3" w:rsidRDefault="0019323C" w:rsidP="009142A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050D" w14:textId="77777777" w:rsidR="0019323C" w:rsidRDefault="0019323C" w:rsidP="009142A6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u grupi se ne vrednuje, ali se vodi evidencija o prisutnosti i napredovanju učenika.</w:t>
            </w:r>
          </w:p>
          <w:p w14:paraId="569F40FE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Svečani doček učenika prvoga razreda (priredba)</w:t>
            </w:r>
          </w:p>
          <w:p w14:paraId="368D367A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Dan neovisnosti republike Hrvatske (radio emisija)</w:t>
            </w:r>
          </w:p>
          <w:p w14:paraId="626FB6DE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Radio emisija uz  Dane zahvalnosti za plodove zemlje – Dane kruha</w:t>
            </w:r>
          </w:p>
          <w:p w14:paraId="72C7469A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Obilježavanje dana Sjećanje na Vukovar i Škabrnju (radio emisija)</w:t>
            </w:r>
          </w:p>
          <w:p w14:paraId="61EC679F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lastRenderedPageBreak/>
              <w:t>Božićni koncert</w:t>
            </w:r>
          </w:p>
          <w:p w14:paraId="45502B55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Projekt Šafran</w:t>
            </w:r>
          </w:p>
          <w:p w14:paraId="2F9B3D49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Valentinovo (radio emisija)</w:t>
            </w:r>
          </w:p>
          <w:p w14:paraId="718AF873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 xml:space="preserve">Priredba povodom obilježavanja Dana Škole, Dana Obitelji, Dana državnosti i  Dana Župe </w:t>
            </w:r>
          </w:p>
          <w:p w14:paraId="7B6A594C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 xml:space="preserve">Sudjelovanje na manifestaciji Proljeće u </w:t>
            </w:r>
            <w:proofErr w:type="spellStart"/>
            <w:r w:rsidRPr="00541EA5">
              <w:rPr>
                <w:sz w:val="28"/>
                <w:szCs w:val="28"/>
              </w:rPr>
              <w:t>Ronjgima</w:t>
            </w:r>
            <w:proofErr w:type="spellEnd"/>
          </w:p>
          <w:p w14:paraId="39F0ACD3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Sudjelovanje na županijskoj svečanosti Dječje čarolije</w:t>
            </w:r>
          </w:p>
          <w:p w14:paraId="6122EA00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Sudjelovanje na natječajima Dječjih glazbenih festivala i nastup na festivalima</w:t>
            </w:r>
          </w:p>
          <w:p w14:paraId="1377E98E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 xml:space="preserve">Sudjelovanje na natjecanju Dječjih klapa </w:t>
            </w:r>
          </w:p>
          <w:p w14:paraId="7A47A11C" w14:textId="77777777" w:rsidR="00541EA5" w:rsidRPr="00541EA5" w:rsidRDefault="00541EA5" w:rsidP="00541EA5">
            <w:pPr>
              <w:pStyle w:val="style5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>Rad u glazbenom studiju i snimanje pjesama</w:t>
            </w:r>
          </w:p>
          <w:p w14:paraId="43AFF5F5" w14:textId="28FC95AD" w:rsidR="00541EA5" w:rsidRPr="00B27CB3" w:rsidRDefault="00541EA5" w:rsidP="00541EA5">
            <w:pPr>
              <w:pStyle w:val="style5"/>
              <w:ind w:left="0"/>
              <w:rPr>
                <w:sz w:val="28"/>
                <w:szCs w:val="28"/>
              </w:rPr>
            </w:pPr>
            <w:r w:rsidRPr="00541EA5">
              <w:rPr>
                <w:sz w:val="28"/>
                <w:szCs w:val="28"/>
              </w:rPr>
              <w:t xml:space="preserve">Rad na projektu Boje (Magdalena Tomić-Mijatović, Danijela </w:t>
            </w:r>
            <w:proofErr w:type="spellStart"/>
            <w:r w:rsidRPr="00541EA5">
              <w:rPr>
                <w:sz w:val="28"/>
                <w:szCs w:val="28"/>
              </w:rPr>
              <w:t>Tečić-Mateševac</w:t>
            </w:r>
            <w:proofErr w:type="spellEnd"/>
            <w:r w:rsidRPr="00541EA5">
              <w:rPr>
                <w:sz w:val="28"/>
                <w:szCs w:val="28"/>
              </w:rPr>
              <w:t xml:space="preserve"> i Barbara Brnelić)</w:t>
            </w:r>
          </w:p>
        </w:tc>
      </w:tr>
      <w:tr w:rsidR="0019323C" w:rsidRPr="00B27CB3" w14:paraId="43AFF5F9" w14:textId="77777777" w:rsidTr="00914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5F7" w14:textId="77777777" w:rsidR="0019323C" w:rsidRPr="00B27CB3" w:rsidRDefault="0019323C" w:rsidP="009142A6">
            <w:proofErr w:type="spellStart"/>
            <w:r w:rsidRPr="00B27CB3">
              <w:rPr>
                <w:b/>
                <w:bCs/>
              </w:rPr>
              <w:lastRenderedPageBreak/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5F8" w14:textId="2BCA039C" w:rsidR="0019323C" w:rsidRPr="00B27CB3" w:rsidRDefault="0019323C" w:rsidP="009142A6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školske godine </w:t>
            </w:r>
          </w:p>
        </w:tc>
      </w:tr>
      <w:tr w:rsidR="0019323C" w:rsidRPr="00B27CB3" w14:paraId="43AFF5FE" w14:textId="77777777" w:rsidTr="009142A6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5FA" w14:textId="77777777" w:rsidR="0019323C" w:rsidRPr="00B27CB3" w:rsidRDefault="0019323C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5FB" w14:textId="77777777" w:rsidR="0019323C" w:rsidRPr="00B27CB3" w:rsidRDefault="0019323C" w:rsidP="009142A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5FD" w14:textId="2E7309CC" w:rsidR="0019323C" w:rsidRPr="00B27CB3" w:rsidRDefault="00044CCA" w:rsidP="009142A6">
            <w:pPr>
              <w:pStyle w:val="style5"/>
              <w:ind w:left="0"/>
              <w:rPr>
                <w:sz w:val="28"/>
                <w:szCs w:val="28"/>
              </w:rPr>
            </w:pPr>
            <w:r w:rsidRPr="00044CCA">
              <w:rPr>
                <w:sz w:val="28"/>
                <w:szCs w:val="28"/>
              </w:rPr>
              <w:t>Troškovi materijala, prijevoza i ulaznica –cca 100 € po učeniku.</w:t>
            </w:r>
          </w:p>
        </w:tc>
      </w:tr>
      <w:tr w:rsidR="0019323C" w:rsidRPr="00B27CB3" w14:paraId="43AFF601" w14:textId="77777777" w:rsidTr="009142A6">
        <w:trPr>
          <w:trHeight w:val="8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5FF" w14:textId="77777777" w:rsidR="0019323C" w:rsidRPr="00B27CB3" w:rsidRDefault="0019323C" w:rsidP="009142A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00" w14:textId="77777777" w:rsidR="0019323C" w:rsidRPr="00B27CB3" w:rsidRDefault="0019323C" w:rsidP="009142A6">
            <w:pPr>
              <w:rPr>
                <w:rFonts w:ascii="Arial" w:hAnsi="Arial" w:cs="Arial"/>
              </w:rPr>
            </w:pPr>
            <w:r w:rsidRPr="00B27CB3">
              <w:rPr>
                <w:rFonts w:ascii="Arial" w:hAnsi="Arial" w:cs="Arial"/>
              </w:rPr>
              <w:t xml:space="preserve"> </w:t>
            </w:r>
          </w:p>
        </w:tc>
      </w:tr>
    </w:tbl>
    <w:p w14:paraId="43AFF602" w14:textId="77777777" w:rsidR="000C5518" w:rsidRPr="00B27CB3" w:rsidRDefault="000C5518"/>
    <w:p w14:paraId="43AFF603" w14:textId="77777777" w:rsidR="001E43F6" w:rsidRPr="00B27CB3" w:rsidRDefault="001E43F6"/>
    <w:p w14:paraId="43AFF604" w14:textId="77777777" w:rsidR="00F57398" w:rsidRPr="00B27CB3" w:rsidRDefault="00F57398"/>
    <w:p w14:paraId="43AFF605" w14:textId="77777777" w:rsidR="002A67F9" w:rsidRPr="00B27CB3" w:rsidRDefault="002A67F9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A67F9" w:rsidRPr="00B27CB3" w14:paraId="43AFF608" w14:textId="7777777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06" w14:textId="77777777" w:rsidR="002A67F9" w:rsidRPr="001D5B95" w:rsidRDefault="002A67F9" w:rsidP="00141899">
            <w:pPr>
              <w:rPr>
                <w:b/>
                <w:bCs/>
                <w:color w:val="C00000"/>
              </w:rPr>
            </w:pPr>
            <w:r w:rsidRPr="001D5B9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07" w14:textId="6C62CA8F" w:rsidR="002A67F9" w:rsidRPr="00B27CB3" w:rsidRDefault="00F86B95" w:rsidP="00F86B95">
            <w:pPr>
              <w:pStyle w:val="Naslov2"/>
            </w:pPr>
            <w:bookmarkStart w:id="216" w:name="_Toc83931814"/>
            <w:bookmarkStart w:id="217" w:name="_Toc146567475"/>
            <w:r w:rsidRPr="00B27CB3">
              <w:t xml:space="preserve">Nogomet </w:t>
            </w:r>
            <w:r w:rsidR="002A67F9" w:rsidRPr="00B27CB3">
              <w:t>od 1. – 4. razreda</w:t>
            </w:r>
            <w:bookmarkEnd w:id="216"/>
            <w:bookmarkEnd w:id="217"/>
          </w:p>
        </w:tc>
      </w:tr>
      <w:tr w:rsidR="002A67F9" w:rsidRPr="00B27CB3" w14:paraId="43AFF60B" w14:textId="77777777" w:rsidTr="0063395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09" w14:textId="77777777" w:rsidR="002A67F9" w:rsidRPr="00B27CB3" w:rsidRDefault="002A67F9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0A" w14:textId="77777777" w:rsidR="002A67F9" w:rsidRPr="00B27CB3" w:rsidRDefault="002A67F9" w:rsidP="002A67F9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Razvoj zdravstvene kulture, vještine sudjelovanja kao dio tima. Poticanje zdravog načina provođenja slobodnog vremena</w:t>
            </w:r>
          </w:p>
        </w:tc>
      </w:tr>
      <w:tr w:rsidR="002A67F9" w:rsidRPr="00B27CB3" w14:paraId="43AFF60E" w14:textId="77777777" w:rsidTr="0063395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0C" w14:textId="77777777" w:rsidR="002A67F9" w:rsidRPr="00B27CB3" w:rsidRDefault="002A67F9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0D" w14:textId="77777777" w:rsidR="002A67F9" w:rsidRPr="00B27CB3" w:rsidRDefault="002A67F9" w:rsidP="002A67F9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Dječaci od 1. do 4. razreda. Športski susreti i natjecanja</w:t>
            </w:r>
          </w:p>
        </w:tc>
      </w:tr>
      <w:tr w:rsidR="00F56B9E" w:rsidRPr="00B27CB3" w14:paraId="43AFF612" w14:textId="77777777" w:rsidTr="0063395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0F" w14:textId="77777777" w:rsidR="00F56B9E" w:rsidRPr="00B27CB3" w:rsidRDefault="00F56B9E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11" w14:textId="5F477762" w:rsidR="00F56B9E" w:rsidRPr="00B27CB3" w:rsidRDefault="00F56B9E" w:rsidP="00F56B9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Teddy Delač,</w:t>
            </w:r>
            <w:r w:rsidR="005D1979" w:rsidRPr="00B27CB3">
              <w:rPr>
                <w:sz w:val="28"/>
                <w:szCs w:val="28"/>
              </w:rPr>
              <w:t xml:space="preserve"> </w:t>
            </w:r>
            <w:r w:rsidRPr="00B27CB3">
              <w:rPr>
                <w:sz w:val="28"/>
                <w:szCs w:val="28"/>
              </w:rPr>
              <w:t>prof.</w:t>
            </w:r>
          </w:p>
        </w:tc>
      </w:tr>
      <w:tr w:rsidR="002A67F9" w:rsidRPr="00B27CB3" w14:paraId="43AFF615" w14:textId="77777777" w:rsidTr="0063395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13" w14:textId="77777777" w:rsidR="002A67F9" w:rsidRPr="00B27CB3" w:rsidRDefault="002A67F9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14" w14:textId="77777777" w:rsidR="002A67F9" w:rsidRPr="00B27CB3" w:rsidRDefault="002A67F9" w:rsidP="002A67F9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Treninzi u školi: ponedjeljkom, utorkom i petkom Sudjelovanje u školskim prvenstvima na razini Grada i Županije, a možda i dalje</w:t>
            </w:r>
          </w:p>
        </w:tc>
      </w:tr>
      <w:tr w:rsidR="002A67F9" w:rsidRPr="00B27CB3" w14:paraId="43AFF618" w14:textId="77777777" w:rsidTr="006339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16" w14:textId="77777777" w:rsidR="002A67F9" w:rsidRPr="00B27CB3" w:rsidRDefault="002A67F9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17" w14:textId="5D16BBC1" w:rsidR="002A67F9" w:rsidRPr="00B27CB3" w:rsidRDefault="002A67F9" w:rsidP="001178F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školsku godinu 20</w:t>
            </w:r>
            <w:r w:rsidR="00C12B4D" w:rsidRPr="00B27CB3">
              <w:rPr>
                <w:sz w:val="28"/>
                <w:szCs w:val="28"/>
              </w:rPr>
              <w:t>2</w:t>
            </w:r>
            <w:r w:rsidR="001D5B95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</w:t>
            </w:r>
            <w:r w:rsidR="001178F8" w:rsidRPr="00B27CB3">
              <w:rPr>
                <w:sz w:val="28"/>
                <w:szCs w:val="28"/>
              </w:rPr>
              <w:t>2</w:t>
            </w:r>
            <w:r w:rsidR="001D5B95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2A67F9" w:rsidRPr="00B27CB3" w14:paraId="43AFF61C" w14:textId="77777777" w:rsidTr="00633956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19" w14:textId="77777777" w:rsidR="002A67F9" w:rsidRPr="00B27CB3" w:rsidRDefault="002A67F9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61A" w14:textId="77777777" w:rsidR="002A67F9" w:rsidRPr="00B27CB3" w:rsidRDefault="002A67F9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1B" w14:textId="5ACF50E3" w:rsidR="002A67F9" w:rsidRPr="00B27CB3" w:rsidRDefault="001D5B95" w:rsidP="002A67F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2A67F9" w:rsidRPr="00B27CB3" w14:paraId="43AFF61F" w14:textId="77777777" w:rsidTr="00633956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1D" w14:textId="77777777" w:rsidR="002A67F9" w:rsidRPr="00B27CB3" w:rsidRDefault="002A67F9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1E" w14:textId="77777777" w:rsidR="002A67F9" w:rsidRPr="00B27CB3" w:rsidRDefault="002A67F9" w:rsidP="002A67F9">
            <w:pPr>
              <w:jc w:val="both"/>
              <w:rPr>
                <w:sz w:val="28"/>
                <w:szCs w:val="28"/>
              </w:rPr>
            </w:pPr>
          </w:p>
        </w:tc>
      </w:tr>
    </w:tbl>
    <w:p w14:paraId="43AFF620" w14:textId="77777777" w:rsidR="002A67F9" w:rsidRPr="00B27CB3" w:rsidRDefault="002A67F9"/>
    <w:p w14:paraId="43AFF63C" w14:textId="77777777" w:rsidR="00AA1CA5" w:rsidRPr="00B27CB3" w:rsidRDefault="00AA1CA5"/>
    <w:p w14:paraId="43AFF63D" w14:textId="77777777" w:rsidR="00D52FA6" w:rsidRPr="00B27CB3" w:rsidRDefault="00D52FA6">
      <w:r w:rsidRPr="00B27CB3">
        <w:br w:type="page"/>
      </w:r>
    </w:p>
    <w:tbl>
      <w:tblPr>
        <w:tblpPr w:leftFromText="180" w:rightFromText="180" w:vertAnchor="page" w:horzAnchor="margin" w:tblpY="18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B2E09" w:rsidRPr="00B27CB3" w14:paraId="2061B10E" w14:textId="77777777" w:rsidTr="000B2E0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C678316" w14:textId="77777777" w:rsidR="000B2E09" w:rsidRPr="001D5B95" w:rsidRDefault="000B2E09" w:rsidP="00141899">
            <w:pPr>
              <w:rPr>
                <w:b/>
                <w:bCs/>
                <w:color w:val="C00000"/>
              </w:rPr>
            </w:pPr>
            <w:r w:rsidRPr="001D5B9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DD46" w14:textId="77777777" w:rsidR="000B2E09" w:rsidRPr="00B27CB3" w:rsidRDefault="000B2E09" w:rsidP="00483562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218" w:name="_Toc146567476"/>
            <w:r w:rsidRPr="00B27CB3">
              <w:t>Košarka 2. – 5. razred</w:t>
            </w:r>
            <w:bookmarkEnd w:id="218"/>
          </w:p>
        </w:tc>
      </w:tr>
      <w:tr w:rsidR="000B2E09" w:rsidRPr="00B27CB3" w14:paraId="74F0725D" w14:textId="77777777" w:rsidTr="000B2E09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ED22BC5" w14:textId="77777777" w:rsidR="000B2E09" w:rsidRPr="00B27CB3" w:rsidRDefault="000B2E09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FB8F" w14:textId="77777777" w:rsidR="000B2E09" w:rsidRPr="00B27CB3" w:rsidRDefault="000B2E09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Razvoj zdravstvene kulture, vještine sudjelovanja kao dio tima. Poticanje zdravog načina provođenja slobodnog vremena. Osnove košarke kroz igru i </w:t>
            </w:r>
            <w:proofErr w:type="spellStart"/>
            <w:r w:rsidRPr="00B27CB3">
              <w:rPr>
                <w:sz w:val="28"/>
                <w:szCs w:val="28"/>
              </w:rPr>
              <w:t>zabavu.Osnovna</w:t>
            </w:r>
            <w:proofErr w:type="spellEnd"/>
            <w:r w:rsidRPr="00B27CB3">
              <w:rPr>
                <w:sz w:val="28"/>
                <w:szCs w:val="28"/>
              </w:rPr>
              <w:t xml:space="preserve"> motorika sa </w:t>
            </w:r>
            <w:proofErr w:type="spellStart"/>
            <w:r w:rsidRPr="00B27CB3">
              <w:rPr>
                <w:sz w:val="28"/>
                <w:szCs w:val="28"/>
              </w:rPr>
              <w:t>loptom,štafetne</w:t>
            </w:r>
            <w:proofErr w:type="spellEnd"/>
            <w:r w:rsidRPr="00B27CB3">
              <w:rPr>
                <w:sz w:val="28"/>
                <w:szCs w:val="28"/>
              </w:rPr>
              <w:t xml:space="preserve"> igre ,poticanje natjecateljskog </w:t>
            </w:r>
            <w:proofErr w:type="spellStart"/>
            <w:r w:rsidRPr="00B27CB3">
              <w:rPr>
                <w:sz w:val="28"/>
                <w:szCs w:val="28"/>
              </w:rPr>
              <w:t>duha,upoznavanje</w:t>
            </w:r>
            <w:proofErr w:type="spellEnd"/>
            <w:r w:rsidRPr="00B27CB3">
              <w:rPr>
                <w:sz w:val="28"/>
                <w:szCs w:val="28"/>
              </w:rPr>
              <w:t xml:space="preserve"> pravila košarke i elementarne igre.</w:t>
            </w:r>
          </w:p>
        </w:tc>
      </w:tr>
      <w:tr w:rsidR="000B2E09" w:rsidRPr="00B27CB3" w14:paraId="1997C175" w14:textId="77777777" w:rsidTr="000B2E09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7605CAF" w14:textId="77777777" w:rsidR="000B2E09" w:rsidRPr="00B27CB3" w:rsidRDefault="000B2E09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8C00" w14:textId="77777777" w:rsidR="000B2E09" w:rsidRPr="00B27CB3" w:rsidRDefault="000B2E09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Djevojčice i dječaci od 2-5. Razreda.</w:t>
            </w:r>
          </w:p>
        </w:tc>
      </w:tr>
      <w:tr w:rsidR="000B2E09" w:rsidRPr="00B27CB3" w14:paraId="4F9D503A" w14:textId="77777777" w:rsidTr="000B2E09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DE556BB" w14:textId="77777777" w:rsidR="000B2E09" w:rsidRPr="00B27CB3" w:rsidRDefault="000B2E09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D2ABD" w14:textId="77777777" w:rsidR="000B2E09" w:rsidRPr="00B27CB3" w:rsidRDefault="000B2E09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Teddy </w:t>
            </w:r>
            <w:proofErr w:type="spellStart"/>
            <w:r w:rsidRPr="00B27CB3">
              <w:rPr>
                <w:sz w:val="28"/>
                <w:szCs w:val="28"/>
              </w:rPr>
              <w:t>Delač,prof</w:t>
            </w:r>
            <w:proofErr w:type="spellEnd"/>
            <w:r w:rsidRPr="00B27CB3">
              <w:rPr>
                <w:sz w:val="28"/>
                <w:szCs w:val="28"/>
              </w:rPr>
              <w:t>.</w:t>
            </w:r>
          </w:p>
        </w:tc>
      </w:tr>
      <w:tr w:rsidR="000B2E09" w:rsidRPr="00B27CB3" w14:paraId="41A5D22F" w14:textId="77777777" w:rsidTr="000B2E09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11BAA6B" w14:textId="77777777" w:rsidR="000B2E09" w:rsidRPr="00B27CB3" w:rsidRDefault="000B2E09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B38B" w14:textId="77777777" w:rsidR="000B2E09" w:rsidRPr="00B27CB3" w:rsidRDefault="000B2E09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Treninzi srijedom u 15 h, Sudjelovanje u školskim prvenstvima na razini Grada i Županije</w:t>
            </w:r>
          </w:p>
        </w:tc>
      </w:tr>
      <w:tr w:rsidR="000B2E09" w:rsidRPr="00B27CB3" w14:paraId="07BB9459" w14:textId="77777777" w:rsidTr="000B2E09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17D2420" w14:textId="77777777" w:rsidR="000B2E09" w:rsidRPr="00B27CB3" w:rsidRDefault="000B2E09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AB4E" w14:textId="7FDD928A" w:rsidR="000B2E09" w:rsidRPr="00B27CB3" w:rsidRDefault="000B2E09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</w:t>
            </w:r>
            <w:proofErr w:type="spellStart"/>
            <w:r w:rsidRPr="00B27CB3">
              <w:rPr>
                <w:sz w:val="28"/>
                <w:szCs w:val="28"/>
              </w:rPr>
              <w:t>šk.god</w:t>
            </w:r>
            <w:proofErr w:type="spellEnd"/>
            <w:r w:rsidRPr="00B27CB3">
              <w:rPr>
                <w:sz w:val="28"/>
                <w:szCs w:val="28"/>
              </w:rPr>
              <w:t>. 202</w:t>
            </w:r>
            <w:r w:rsidR="001D5B95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1D5B95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0B2E09" w:rsidRPr="00B27CB3" w14:paraId="1C375B3A" w14:textId="77777777" w:rsidTr="000B2E09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236D8F9" w14:textId="77777777" w:rsidR="000B2E09" w:rsidRPr="00B27CB3" w:rsidRDefault="000B2E09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D2E9C9A" w14:textId="77777777" w:rsidR="000B2E09" w:rsidRPr="00B27CB3" w:rsidRDefault="000B2E09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A991D" w14:textId="77777777" w:rsidR="000B2E09" w:rsidRPr="00B27CB3" w:rsidRDefault="000B2E09" w:rsidP="000B2E09">
            <w:pPr>
              <w:ind w:left="720"/>
            </w:pPr>
          </w:p>
          <w:p w14:paraId="3310A6DB" w14:textId="77777777" w:rsidR="000B2E09" w:rsidRPr="00B27CB3" w:rsidRDefault="000B2E09" w:rsidP="000B2E09"/>
          <w:p w14:paraId="20DDF7AD" w14:textId="77777777" w:rsidR="000B2E09" w:rsidRPr="00B27CB3" w:rsidRDefault="000B2E09" w:rsidP="000B2E09"/>
          <w:p w14:paraId="7E7372B3" w14:textId="77777777" w:rsidR="000B2E09" w:rsidRPr="00B27CB3" w:rsidRDefault="000B2E09" w:rsidP="000B2E09"/>
          <w:p w14:paraId="2E04287A" w14:textId="77777777" w:rsidR="000B2E09" w:rsidRPr="00B27CB3" w:rsidRDefault="000B2E09" w:rsidP="000B2E09">
            <w:pPr>
              <w:rPr>
                <w:sz w:val="28"/>
                <w:szCs w:val="28"/>
              </w:rPr>
            </w:pPr>
          </w:p>
          <w:p w14:paraId="70919613" w14:textId="77777777" w:rsidR="000B2E09" w:rsidRPr="00B27CB3" w:rsidRDefault="000B2E09" w:rsidP="000B2E09"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0B2E09" w:rsidRPr="00B27CB3" w14:paraId="40821610" w14:textId="77777777" w:rsidTr="000B2E09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2B39185" w14:textId="77777777" w:rsidR="000B2E09" w:rsidRPr="00B27CB3" w:rsidRDefault="000B2E09" w:rsidP="00141899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25FCE" w14:textId="77777777" w:rsidR="000B2E09" w:rsidRPr="00B27CB3" w:rsidRDefault="000B2E09" w:rsidP="000B2E09"/>
        </w:tc>
      </w:tr>
    </w:tbl>
    <w:p w14:paraId="1C87F37F" w14:textId="77777777" w:rsidR="000B2E09" w:rsidRPr="00B27CB3" w:rsidRDefault="000B2E09">
      <w:r w:rsidRPr="00B27CB3">
        <w:br w:type="page"/>
      </w:r>
    </w:p>
    <w:tbl>
      <w:tblPr>
        <w:tblpPr w:leftFromText="180" w:rightFromText="180" w:vertAnchor="page" w:horzAnchor="margin" w:tblpY="1093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B2E09" w:rsidRPr="00B27CB3" w14:paraId="20B5CAA4" w14:textId="77777777" w:rsidTr="000B2E0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C15FC90" w14:textId="6E786A03" w:rsidR="000B2E09" w:rsidRPr="001D5B95" w:rsidRDefault="000B2E09" w:rsidP="00141899">
            <w:pPr>
              <w:rPr>
                <w:b/>
                <w:bCs/>
                <w:color w:val="C00000"/>
              </w:rPr>
            </w:pPr>
            <w:r w:rsidRPr="001D5B9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041E" w14:textId="1167BA63" w:rsidR="000B2E09" w:rsidRPr="00B27CB3" w:rsidRDefault="000B2E09" w:rsidP="000B2E09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219" w:name="_Toc146567477"/>
            <w:r w:rsidRPr="00B27CB3">
              <w:t xml:space="preserve">Košarka </w:t>
            </w:r>
            <w:r w:rsidR="00483562" w:rsidRPr="00B27CB3">
              <w:t xml:space="preserve">6. – </w:t>
            </w:r>
            <w:r w:rsidRPr="00B27CB3">
              <w:t>8</w:t>
            </w:r>
            <w:r w:rsidR="00483562" w:rsidRPr="00B27CB3">
              <w:t>.</w:t>
            </w:r>
            <w:r w:rsidRPr="00B27CB3">
              <w:t xml:space="preserve"> razred</w:t>
            </w:r>
            <w:bookmarkEnd w:id="219"/>
          </w:p>
        </w:tc>
      </w:tr>
      <w:tr w:rsidR="00483562" w:rsidRPr="00B27CB3" w14:paraId="411C1DB0" w14:textId="77777777" w:rsidTr="000B2E09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92BC3F3" w14:textId="77777777" w:rsidR="00483562" w:rsidRPr="00B27CB3" w:rsidRDefault="00483562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4155" w14:textId="51A45348" w:rsidR="00483562" w:rsidRPr="00B27CB3" w:rsidRDefault="00483562" w:rsidP="0048356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Razvoj zdravstvene kulture, vještine sudjelovanja kao dio tima. Poticanje zdravog načina provođenja slobodnog vremena. Osnove košarke kroz igru i zabavu.</w:t>
            </w:r>
          </w:p>
        </w:tc>
      </w:tr>
      <w:tr w:rsidR="00483562" w:rsidRPr="00B27CB3" w14:paraId="1B25E2A8" w14:textId="77777777" w:rsidTr="000B2E09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EABD189" w14:textId="77777777" w:rsidR="00483562" w:rsidRPr="00B27CB3" w:rsidRDefault="00483562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647D" w14:textId="0434E351" w:rsidR="00483562" w:rsidRPr="00B27CB3" w:rsidRDefault="00483562" w:rsidP="0048356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Djevojčice i dječaci od 6-8. </w:t>
            </w:r>
            <w:proofErr w:type="spellStart"/>
            <w:r w:rsidRPr="00B27CB3">
              <w:rPr>
                <w:sz w:val="28"/>
                <w:szCs w:val="28"/>
              </w:rPr>
              <w:t>Razreda,Sportski</w:t>
            </w:r>
            <w:proofErr w:type="spellEnd"/>
            <w:r w:rsidRPr="00B27CB3">
              <w:rPr>
                <w:sz w:val="28"/>
                <w:szCs w:val="28"/>
              </w:rPr>
              <w:t xml:space="preserve"> susreti i natjecanja.</w:t>
            </w:r>
          </w:p>
        </w:tc>
      </w:tr>
      <w:tr w:rsidR="00483562" w:rsidRPr="00B27CB3" w14:paraId="19A93802" w14:textId="77777777" w:rsidTr="000B2E09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775194E" w14:textId="77777777" w:rsidR="00483562" w:rsidRPr="00B27CB3" w:rsidRDefault="00483562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889C0" w14:textId="05B2895E" w:rsidR="00483562" w:rsidRPr="00B27CB3" w:rsidRDefault="00483562" w:rsidP="0048356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Teddy </w:t>
            </w:r>
            <w:proofErr w:type="spellStart"/>
            <w:r w:rsidRPr="00B27CB3">
              <w:rPr>
                <w:sz w:val="28"/>
                <w:szCs w:val="28"/>
              </w:rPr>
              <w:t>Delač,prof</w:t>
            </w:r>
            <w:proofErr w:type="spellEnd"/>
            <w:r w:rsidRPr="00B27CB3">
              <w:rPr>
                <w:sz w:val="28"/>
                <w:szCs w:val="28"/>
              </w:rPr>
              <w:t>.</w:t>
            </w:r>
          </w:p>
        </w:tc>
      </w:tr>
      <w:tr w:rsidR="00483562" w:rsidRPr="00B27CB3" w14:paraId="029B3A34" w14:textId="77777777" w:rsidTr="000B2E09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BD6737B" w14:textId="77777777" w:rsidR="00483562" w:rsidRPr="00B27CB3" w:rsidRDefault="00483562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FC7E" w14:textId="6E1695A3" w:rsidR="00483562" w:rsidRPr="00B27CB3" w:rsidRDefault="00483562" w:rsidP="00483562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Treninzi četvrtkom 13 30, Sudjelovanje u školskim prvenstvima na razini Grada i Županije</w:t>
            </w:r>
          </w:p>
        </w:tc>
      </w:tr>
      <w:tr w:rsidR="000B2E09" w:rsidRPr="00B27CB3" w14:paraId="47334C60" w14:textId="77777777" w:rsidTr="000B2E09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8149ADC" w14:textId="77777777" w:rsidR="000B2E09" w:rsidRPr="00B27CB3" w:rsidRDefault="000B2E09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A5B7" w14:textId="23305E8E" w:rsidR="000B2E09" w:rsidRPr="00B27CB3" w:rsidRDefault="000B2E09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</w:t>
            </w:r>
            <w:proofErr w:type="spellStart"/>
            <w:r w:rsidRPr="00B27CB3">
              <w:rPr>
                <w:sz w:val="28"/>
                <w:szCs w:val="28"/>
              </w:rPr>
              <w:t>šk.god</w:t>
            </w:r>
            <w:proofErr w:type="spellEnd"/>
            <w:r w:rsidRPr="00B27CB3">
              <w:rPr>
                <w:sz w:val="28"/>
                <w:szCs w:val="28"/>
              </w:rPr>
              <w:t>. 202</w:t>
            </w:r>
            <w:r w:rsidR="001D5B95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1D5B95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0B2E09" w:rsidRPr="00B27CB3" w14:paraId="1FA8BC37" w14:textId="77777777" w:rsidTr="000B2E09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605D220" w14:textId="77777777" w:rsidR="000B2E09" w:rsidRPr="00B27CB3" w:rsidRDefault="000B2E09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785AC188" w14:textId="77777777" w:rsidR="000B2E09" w:rsidRPr="00B27CB3" w:rsidRDefault="000B2E09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F692E" w14:textId="77777777" w:rsidR="000B2E09" w:rsidRPr="00B27CB3" w:rsidRDefault="000B2E09" w:rsidP="000B2E09">
            <w:pPr>
              <w:ind w:left="720"/>
            </w:pPr>
          </w:p>
          <w:p w14:paraId="6632DD67" w14:textId="77777777" w:rsidR="000B2E09" w:rsidRPr="00B27CB3" w:rsidRDefault="000B2E09" w:rsidP="000B2E09"/>
          <w:p w14:paraId="4864B480" w14:textId="77777777" w:rsidR="000B2E09" w:rsidRPr="00B27CB3" w:rsidRDefault="000B2E09" w:rsidP="000B2E09"/>
          <w:p w14:paraId="5A6D648C" w14:textId="77777777" w:rsidR="000B2E09" w:rsidRPr="00B27CB3" w:rsidRDefault="000B2E09" w:rsidP="000B2E09"/>
          <w:p w14:paraId="31B724BA" w14:textId="77777777" w:rsidR="000B2E09" w:rsidRPr="00B27CB3" w:rsidRDefault="000B2E09" w:rsidP="000B2E09">
            <w:pPr>
              <w:rPr>
                <w:sz w:val="28"/>
                <w:szCs w:val="28"/>
              </w:rPr>
            </w:pPr>
          </w:p>
          <w:p w14:paraId="5A08D38D" w14:textId="77777777" w:rsidR="000B2E09" w:rsidRPr="00B27CB3" w:rsidRDefault="000B2E09" w:rsidP="000B2E09"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0B2E09" w:rsidRPr="00B27CB3" w14:paraId="054E3CAF" w14:textId="77777777" w:rsidTr="000B2E09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749445A" w14:textId="77777777" w:rsidR="000B2E09" w:rsidRPr="00B27CB3" w:rsidRDefault="000B2E09" w:rsidP="00141899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FF747" w14:textId="77777777" w:rsidR="000B2E09" w:rsidRPr="00B27CB3" w:rsidRDefault="000B2E09" w:rsidP="000B2E09"/>
        </w:tc>
      </w:tr>
    </w:tbl>
    <w:p w14:paraId="43AFF65D" w14:textId="77777777" w:rsidR="00D52FA6" w:rsidRPr="00B27CB3" w:rsidRDefault="00D52FA6">
      <w:r w:rsidRPr="00B27CB3">
        <w:br w:type="page"/>
      </w:r>
    </w:p>
    <w:p w14:paraId="43AFF69D" w14:textId="758E8931" w:rsidR="00D52FA6" w:rsidRPr="00B27CB3" w:rsidRDefault="00D52FA6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52FA6" w:rsidRPr="00B27CB3" w14:paraId="43AFF6A0" w14:textId="77777777" w:rsidTr="008C058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69E" w14:textId="77777777" w:rsidR="00D52FA6" w:rsidRPr="001D5B95" w:rsidRDefault="00D52FA6" w:rsidP="00141899">
            <w:pPr>
              <w:rPr>
                <w:b/>
                <w:bCs/>
                <w:color w:val="C00000"/>
              </w:rPr>
            </w:pPr>
            <w:r w:rsidRPr="001D5B9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69F" w14:textId="41EAA91F" w:rsidR="00D52FA6" w:rsidRPr="00B27CB3" w:rsidRDefault="00F86B95" w:rsidP="00F86B95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220" w:name="_Toc20420686"/>
            <w:bookmarkStart w:id="221" w:name="_Toc83931819"/>
            <w:bookmarkStart w:id="222" w:name="_Toc146567478"/>
            <w:r w:rsidRPr="00B27CB3">
              <w:t>Školski športski klub</w:t>
            </w:r>
            <w:bookmarkEnd w:id="220"/>
            <w:bookmarkEnd w:id="221"/>
            <w:bookmarkEnd w:id="222"/>
          </w:p>
        </w:tc>
      </w:tr>
      <w:tr w:rsidR="00D52FA6" w:rsidRPr="00B27CB3" w14:paraId="43AFF6A3" w14:textId="77777777" w:rsidTr="008C058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6A1" w14:textId="77777777" w:rsidR="00D52FA6" w:rsidRPr="00B27CB3" w:rsidRDefault="00D52FA6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6A2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Razvijanje vještina,  zdravlja i opće kondicije, razvijanje želje za zabavom i druženjem sa prijateljima sa istim interesima, provoditi slobodno vrijeme ugodno sa korisnim, upoznavanje sa drugim </w:t>
            </w:r>
            <w:proofErr w:type="spellStart"/>
            <w:r w:rsidRPr="00B27CB3">
              <w:rPr>
                <w:sz w:val="28"/>
                <w:szCs w:val="28"/>
              </w:rPr>
              <w:t>sportašima,sklapanje</w:t>
            </w:r>
            <w:proofErr w:type="spellEnd"/>
            <w:r w:rsidRPr="00B27CB3">
              <w:rPr>
                <w:sz w:val="28"/>
                <w:szCs w:val="28"/>
              </w:rPr>
              <w:t xml:space="preserve"> prijateljstava, uvažavanje različitosti</w:t>
            </w:r>
          </w:p>
        </w:tc>
      </w:tr>
      <w:tr w:rsidR="00D52FA6" w:rsidRPr="00B27CB3" w14:paraId="43AFF6A6" w14:textId="77777777" w:rsidTr="008C058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6A4" w14:textId="77777777" w:rsidR="00D52FA6" w:rsidRPr="00B27CB3" w:rsidRDefault="00D52FA6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6A5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od 5. do 8. razreda.</w:t>
            </w:r>
          </w:p>
        </w:tc>
      </w:tr>
      <w:tr w:rsidR="00D52FA6" w:rsidRPr="00B27CB3" w14:paraId="43AFF6AB" w14:textId="77777777" w:rsidTr="008C058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6A7" w14:textId="77777777" w:rsidR="00D52FA6" w:rsidRPr="00B27CB3" w:rsidRDefault="00D52FA6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6A8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Teddy Delač, </w:t>
            </w:r>
            <w:proofErr w:type="spellStart"/>
            <w:r w:rsidRPr="00B27CB3">
              <w:rPr>
                <w:sz w:val="28"/>
                <w:szCs w:val="28"/>
              </w:rPr>
              <w:t>prof</w:t>
            </w:r>
            <w:proofErr w:type="spellEnd"/>
          </w:p>
          <w:p w14:paraId="43AFF6A9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Vanjski suradnici</w:t>
            </w:r>
          </w:p>
          <w:p w14:paraId="43AFF6AA" w14:textId="41A0D70C" w:rsidR="00D52FA6" w:rsidRPr="00B27CB3" w:rsidRDefault="00D52FA6" w:rsidP="008C0588">
            <w:pPr>
              <w:rPr>
                <w:sz w:val="28"/>
                <w:szCs w:val="28"/>
              </w:rPr>
            </w:pPr>
          </w:p>
        </w:tc>
      </w:tr>
      <w:tr w:rsidR="00D52FA6" w:rsidRPr="00B27CB3" w14:paraId="43AFF6B6" w14:textId="77777777" w:rsidTr="008C058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6AC" w14:textId="77777777" w:rsidR="00D52FA6" w:rsidRPr="00B27CB3" w:rsidRDefault="00D52FA6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6AD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uključivanje što više učenika u ponuđene sportove</w:t>
            </w:r>
          </w:p>
          <w:p w14:paraId="43AFF6AE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-prijavljivanje učenika za natjecanja</w:t>
            </w:r>
          </w:p>
          <w:p w14:paraId="43AFF6AF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Liječnički pregledi učenika</w:t>
            </w:r>
          </w:p>
          <w:p w14:paraId="43AFF6B0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Surađivanje sa vanjskim suradnicima</w:t>
            </w:r>
          </w:p>
          <w:p w14:paraId="43AFF6B1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Vođenje zapisa o uspjesima učenika</w:t>
            </w:r>
          </w:p>
          <w:p w14:paraId="43AFF6B2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Nabavka nastavnih pomagala i rekvizita</w:t>
            </w:r>
          </w:p>
          <w:p w14:paraId="43AFF6B3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-vođenje skrbi o sportskoj opremi</w:t>
            </w:r>
          </w:p>
          <w:p w14:paraId="43AFF6B4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Održavati na kraju nastavne godine  Skupštinu kluba</w:t>
            </w:r>
          </w:p>
          <w:p w14:paraId="43AFF6B5" w14:textId="77777777" w:rsidR="00D52FA6" w:rsidRPr="00B27CB3" w:rsidRDefault="00D52FA6" w:rsidP="008C0588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Suradnja sa drugim klubovima</w:t>
            </w:r>
          </w:p>
        </w:tc>
      </w:tr>
      <w:tr w:rsidR="00D52FA6" w:rsidRPr="00B27CB3" w14:paraId="43AFF6B9" w14:textId="77777777" w:rsidTr="008C058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6B7" w14:textId="77777777" w:rsidR="00D52FA6" w:rsidRPr="00B27CB3" w:rsidRDefault="00D52FA6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6B8" w14:textId="7D9EC724" w:rsidR="00D52FA6" w:rsidRPr="00B27CB3" w:rsidRDefault="00D52FA6" w:rsidP="008C0588">
            <w:pPr>
              <w:jc w:val="both"/>
              <w:rPr>
                <w:sz w:val="28"/>
                <w:szCs w:val="28"/>
              </w:rPr>
            </w:pPr>
            <w:r w:rsidRPr="00B27CB3">
              <w:rPr>
                <w:bCs/>
                <w:sz w:val="28"/>
                <w:szCs w:val="28"/>
              </w:rPr>
              <w:t>tijekom školske godine202</w:t>
            </w:r>
            <w:r w:rsidR="001D5B95">
              <w:rPr>
                <w:bCs/>
                <w:sz w:val="28"/>
                <w:szCs w:val="28"/>
              </w:rPr>
              <w:t>3</w:t>
            </w:r>
            <w:r w:rsidRPr="00B27CB3">
              <w:rPr>
                <w:bCs/>
                <w:sz w:val="28"/>
                <w:szCs w:val="28"/>
              </w:rPr>
              <w:t>./202</w:t>
            </w:r>
            <w:r w:rsidR="001D5B95">
              <w:rPr>
                <w:bCs/>
                <w:sz w:val="28"/>
                <w:szCs w:val="28"/>
              </w:rPr>
              <w:t>4</w:t>
            </w:r>
            <w:r w:rsidRPr="00B27CB3">
              <w:rPr>
                <w:bCs/>
                <w:sz w:val="28"/>
                <w:szCs w:val="28"/>
              </w:rPr>
              <w:t>.</w:t>
            </w:r>
          </w:p>
        </w:tc>
      </w:tr>
      <w:tr w:rsidR="00D52FA6" w:rsidRPr="00B27CB3" w14:paraId="43AFF6BD" w14:textId="77777777" w:rsidTr="008C0588">
        <w:trPr>
          <w:trHeight w:val="17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BA" w14:textId="77777777" w:rsidR="00D52FA6" w:rsidRPr="00B27CB3" w:rsidRDefault="00D52FA6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6BB" w14:textId="77777777" w:rsidR="00D52FA6" w:rsidRPr="00B27CB3" w:rsidRDefault="00D52FA6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6BC" w14:textId="77777777" w:rsidR="00D52FA6" w:rsidRPr="00B27CB3" w:rsidRDefault="00D52FA6" w:rsidP="008C0588"/>
        </w:tc>
      </w:tr>
      <w:tr w:rsidR="00D52FA6" w:rsidRPr="00B27CB3" w14:paraId="43AFF6C0" w14:textId="77777777" w:rsidTr="008C0588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6BE" w14:textId="77777777" w:rsidR="00D52FA6" w:rsidRPr="00B27CB3" w:rsidRDefault="00D52FA6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6BF" w14:textId="77777777" w:rsidR="00D52FA6" w:rsidRPr="00B27CB3" w:rsidRDefault="00D52FA6" w:rsidP="008C0588"/>
        </w:tc>
      </w:tr>
    </w:tbl>
    <w:p w14:paraId="43AFF6C1" w14:textId="77777777" w:rsidR="00AA1CA5" w:rsidRPr="00B27CB3" w:rsidRDefault="00AA1CA5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A1CA5" w:rsidRPr="00B27CB3" w14:paraId="43AFF6C4" w14:textId="77777777" w:rsidTr="00F47BC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C2" w14:textId="77777777" w:rsidR="00AA1CA5" w:rsidRPr="00103101" w:rsidRDefault="00AA1CA5" w:rsidP="00141899">
            <w:pPr>
              <w:rPr>
                <w:b/>
                <w:bCs/>
                <w:color w:val="C00000"/>
              </w:rPr>
            </w:pPr>
            <w:r w:rsidRPr="00103101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C3" w14:textId="77777777" w:rsidR="00AA1CA5" w:rsidRPr="00B27CB3" w:rsidRDefault="00AA1CA5" w:rsidP="00F86B95">
            <w:pPr>
              <w:pStyle w:val="Naslov2"/>
              <w:rPr>
                <w:sz w:val="32"/>
                <w:szCs w:val="32"/>
              </w:rPr>
            </w:pPr>
            <w:bookmarkStart w:id="223" w:name="_Toc83931820"/>
            <w:bookmarkStart w:id="224" w:name="_Toc146567479"/>
            <w:r w:rsidRPr="00B27CB3">
              <w:t>WEB - dizajn</w:t>
            </w:r>
            <w:bookmarkEnd w:id="223"/>
            <w:bookmarkEnd w:id="224"/>
          </w:p>
        </w:tc>
      </w:tr>
      <w:tr w:rsidR="00AA1CA5" w:rsidRPr="00B27CB3" w14:paraId="43AFF6C7" w14:textId="77777777" w:rsidTr="00F47BC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C5" w14:textId="77777777" w:rsidR="00AA1CA5" w:rsidRPr="00B27CB3" w:rsidRDefault="00AA1CA5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C6" w14:textId="77777777" w:rsidR="00AA1CA5" w:rsidRPr="00B27CB3" w:rsidRDefault="00D835F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Cilj je osposobiti učenike za samostalno kreiranje, dizajniranje  i izmjenu jednostavnih Web stranica sukladno trenutnim Web standardima.</w:t>
            </w:r>
          </w:p>
        </w:tc>
      </w:tr>
      <w:tr w:rsidR="00AA1CA5" w:rsidRPr="00B27CB3" w14:paraId="43AFF6CA" w14:textId="77777777" w:rsidTr="00F47BC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C8" w14:textId="77777777" w:rsidR="00AA1CA5" w:rsidRPr="00B27CB3" w:rsidRDefault="00AA1CA5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C9" w14:textId="77777777" w:rsidR="00AA1CA5" w:rsidRPr="00B27CB3" w:rsidRDefault="00AA1CA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od 5. do </w:t>
            </w:r>
            <w:r w:rsidR="00F47892" w:rsidRPr="00B27CB3">
              <w:rPr>
                <w:sz w:val="28"/>
                <w:szCs w:val="28"/>
              </w:rPr>
              <w:t>6</w:t>
            </w:r>
            <w:r w:rsidRPr="00B27CB3">
              <w:rPr>
                <w:sz w:val="28"/>
                <w:szCs w:val="28"/>
              </w:rPr>
              <w:t>. razreda</w:t>
            </w:r>
          </w:p>
        </w:tc>
      </w:tr>
      <w:tr w:rsidR="00AA1CA5" w:rsidRPr="00B27CB3" w14:paraId="43AFF6CE" w14:textId="77777777" w:rsidTr="00F47BC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CB" w14:textId="77777777" w:rsidR="00AA1CA5" w:rsidRPr="00B27CB3" w:rsidRDefault="00AA1CA5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CC" w14:textId="77777777" w:rsidR="00AA1CA5" w:rsidRPr="00B27CB3" w:rsidRDefault="00AA1CA5" w:rsidP="00F47BCE">
            <w:pPr>
              <w:rPr>
                <w:sz w:val="28"/>
                <w:szCs w:val="28"/>
              </w:rPr>
            </w:pPr>
          </w:p>
          <w:p w14:paraId="43AFF6CD" w14:textId="77777777" w:rsidR="00AA1CA5" w:rsidRPr="00B27CB3" w:rsidRDefault="00AA1CA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Tomislav Majetić, prof.</w:t>
            </w:r>
          </w:p>
        </w:tc>
      </w:tr>
      <w:tr w:rsidR="00AA1CA5" w:rsidRPr="00B27CB3" w14:paraId="43AFF6D1" w14:textId="77777777" w:rsidTr="00F47BC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CF" w14:textId="77777777" w:rsidR="00AA1CA5" w:rsidRPr="00B27CB3" w:rsidRDefault="00AA1CA5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D0" w14:textId="77777777" w:rsidR="00AA1CA5" w:rsidRPr="00B27CB3" w:rsidRDefault="00AA1CA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Online nastava</w:t>
            </w:r>
            <w:r w:rsidR="00D835F5" w:rsidRPr="00B27CB3">
              <w:rPr>
                <w:sz w:val="28"/>
                <w:szCs w:val="28"/>
              </w:rPr>
              <w:t xml:space="preserve"> </w:t>
            </w:r>
          </w:p>
        </w:tc>
      </w:tr>
      <w:tr w:rsidR="00AA1CA5" w:rsidRPr="00B27CB3" w14:paraId="43AFF6D4" w14:textId="77777777" w:rsidTr="00F47BC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D2" w14:textId="77777777" w:rsidR="00AA1CA5" w:rsidRPr="00B27CB3" w:rsidRDefault="00AA1CA5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D3" w14:textId="5D91B781" w:rsidR="00AA1CA5" w:rsidRPr="00B27CB3" w:rsidRDefault="00AA1CA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školsku godinu 202</w:t>
            </w:r>
            <w:r w:rsidR="00103101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103101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AA1CA5" w:rsidRPr="00B27CB3" w14:paraId="43AFF6D8" w14:textId="77777777" w:rsidTr="00F47BCE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D5" w14:textId="77777777" w:rsidR="00AA1CA5" w:rsidRPr="00B27CB3" w:rsidRDefault="00AA1CA5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6D6" w14:textId="77777777" w:rsidR="00AA1CA5" w:rsidRPr="00B27CB3" w:rsidRDefault="00AA1CA5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D7" w14:textId="77777777" w:rsidR="00AA1CA5" w:rsidRPr="00B27CB3" w:rsidRDefault="00AA1CA5" w:rsidP="00F47BC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AA1CA5" w:rsidRPr="00B27CB3" w14:paraId="43AFF6DB" w14:textId="77777777" w:rsidTr="00F47BCE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D9" w14:textId="77777777" w:rsidR="00AA1CA5" w:rsidRPr="00B27CB3" w:rsidRDefault="00AA1CA5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DA" w14:textId="77777777" w:rsidR="00AA1CA5" w:rsidRPr="00B27CB3" w:rsidRDefault="00AA1CA5" w:rsidP="00F47BCE">
            <w:pPr>
              <w:jc w:val="both"/>
              <w:rPr>
                <w:sz w:val="28"/>
                <w:szCs w:val="28"/>
              </w:rPr>
            </w:pPr>
          </w:p>
        </w:tc>
      </w:tr>
    </w:tbl>
    <w:p w14:paraId="43AFF6DC" w14:textId="77777777" w:rsidR="00C91E62" w:rsidRPr="00B27CB3" w:rsidRDefault="00C91E62"/>
    <w:p w14:paraId="43AFF6DD" w14:textId="77777777" w:rsidR="00D835F5" w:rsidRPr="00B27CB3" w:rsidRDefault="00D835F5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35F5" w:rsidRPr="00B27CB3" w14:paraId="43AFF6E0" w14:textId="77777777" w:rsidTr="00F47BC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DE" w14:textId="77777777" w:rsidR="00D835F5" w:rsidRPr="00AC62F6" w:rsidRDefault="00D835F5" w:rsidP="00141899">
            <w:pPr>
              <w:rPr>
                <w:b/>
                <w:bCs/>
                <w:color w:val="C00000"/>
              </w:rPr>
            </w:pPr>
            <w:r w:rsidRPr="00AC62F6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DF" w14:textId="5E9D70AD" w:rsidR="00D835F5" w:rsidRPr="00B27CB3" w:rsidRDefault="00F86B95" w:rsidP="00F86B95">
            <w:pPr>
              <w:pStyle w:val="Naslov2"/>
              <w:rPr>
                <w:sz w:val="32"/>
                <w:szCs w:val="32"/>
              </w:rPr>
            </w:pPr>
            <w:bookmarkStart w:id="225" w:name="_Toc83931821"/>
            <w:bookmarkStart w:id="226" w:name="_Toc146567480"/>
            <w:r w:rsidRPr="00B27CB3">
              <w:t>Promet</w:t>
            </w:r>
            <w:bookmarkEnd w:id="225"/>
            <w:bookmarkEnd w:id="226"/>
          </w:p>
        </w:tc>
      </w:tr>
      <w:tr w:rsidR="00D835F5" w:rsidRPr="00B27CB3" w14:paraId="43AFF6E5" w14:textId="77777777" w:rsidTr="00F47BC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E1" w14:textId="77777777" w:rsidR="00D835F5" w:rsidRPr="00B27CB3" w:rsidRDefault="00D835F5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E2" w14:textId="77777777" w:rsidR="00D835F5" w:rsidRPr="00B27CB3" w:rsidRDefault="00D835F5" w:rsidP="00D835F5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Upoznati prometne znakove, pravila, načine regulacije prometa, opasnosti u prometu, načine sigurnog kretanja pješaka po prometnim površinama</w:t>
            </w:r>
          </w:p>
          <w:p w14:paraId="43AFF6E3" w14:textId="77777777" w:rsidR="00D835F5" w:rsidRPr="00B27CB3" w:rsidRDefault="00D835F5" w:rsidP="00D835F5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Upoznati odredbe Zakona o sigurnosti prometa na</w:t>
            </w:r>
          </w:p>
          <w:p w14:paraId="43AFF6E4" w14:textId="77777777" w:rsidR="00D835F5" w:rsidRPr="00B27CB3" w:rsidRDefault="00D835F5" w:rsidP="00D835F5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cestama koje propisuju kretanje pješaka i biciklista u prometu. Upoznati učenike s opasnostima pri ulasku u školski autobus Upozoriti učenike s opasnostima  u prometu u okolici škole.</w:t>
            </w:r>
          </w:p>
        </w:tc>
      </w:tr>
      <w:tr w:rsidR="00D835F5" w:rsidRPr="00B27CB3" w14:paraId="43AFF6E8" w14:textId="77777777" w:rsidTr="00F47BC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E6" w14:textId="77777777" w:rsidR="00D835F5" w:rsidRPr="00B27CB3" w:rsidRDefault="00D835F5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E7" w14:textId="77777777" w:rsidR="00D835F5" w:rsidRPr="00B27CB3" w:rsidRDefault="00D835F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 i 6. razreda</w:t>
            </w:r>
          </w:p>
        </w:tc>
      </w:tr>
      <w:tr w:rsidR="00D835F5" w:rsidRPr="00B27CB3" w14:paraId="43AFF6EC" w14:textId="77777777" w:rsidTr="00F47BC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E9" w14:textId="77777777" w:rsidR="00D835F5" w:rsidRPr="00B27CB3" w:rsidRDefault="00D835F5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EA" w14:textId="77777777" w:rsidR="00D835F5" w:rsidRPr="00B27CB3" w:rsidRDefault="00D835F5" w:rsidP="00F47BCE">
            <w:pPr>
              <w:rPr>
                <w:sz w:val="28"/>
                <w:szCs w:val="28"/>
              </w:rPr>
            </w:pPr>
          </w:p>
          <w:p w14:paraId="43AFF6EB" w14:textId="77777777" w:rsidR="00D835F5" w:rsidRPr="00B27CB3" w:rsidRDefault="00D835F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Tomislav Majetić, prof.</w:t>
            </w:r>
          </w:p>
        </w:tc>
      </w:tr>
      <w:tr w:rsidR="00D835F5" w:rsidRPr="00B27CB3" w14:paraId="43AFF6EF" w14:textId="77777777" w:rsidTr="00F47BC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ED" w14:textId="77777777" w:rsidR="00D835F5" w:rsidRPr="00B27CB3" w:rsidRDefault="00D835F5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EE" w14:textId="77777777" w:rsidR="00D835F5" w:rsidRPr="00B27CB3" w:rsidRDefault="00D835F5" w:rsidP="00D835F5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Online nastava. Kroz različite aktivnosti rješavanje </w:t>
            </w:r>
            <w:proofErr w:type="spellStart"/>
            <w:r w:rsidRPr="00B27CB3">
              <w:rPr>
                <w:sz w:val="28"/>
                <w:szCs w:val="28"/>
              </w:rPr>
              <w:t>testova,analiza</w:t>
            </w:r>
            <w:proofErr w:type="spellEnd"/>
            <w:r w:rsidRPr="00B27CB3">
              <w:rPr>
                <w:sz w:val="28"/>
                <w:szCs w:val="28"/>
              </w:rPr>
              <w:t xml:space="preserve"> prometnih situacija.</w:t>
            </w:r>
          </w:p>
        </w:tc>
      </w:tr>
      <w:tr w:rsidR="00D835F5" w:rsidRPr="00B27CB3" w14:paraId="43AFF6F2" w14:textId="77777777" w:rsidTr="00F47BC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F0" w14:textId="77777777" w:rsidR="00D835F5" w:rsidRPr="00B27CB3" w:rsidRDefault="00D835F5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F1" w14:textId="4660EF1D" w:rsidR="00D835F5" w:rsidRPr="00B27CB3" w:rsidRDefault="00D835F5" w:rsidP="00F47BCE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školsku godinu 202</w:t>
            </w:r>
            <w:r w:rsidR="00AC62F6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AC62F6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D835F5" w:rsidRPr="00B27CB3" w14:paraId="43AFF6F6" w14:textId="77777777" w:rsidTr="00F47BCE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F3" w14:textId="77777777" w:rsidR="00D835F5" w:rsidRPr="00B27CB3" w:rsidRDefault="00D835F5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6F4" w14:textId="77777777" w:rsidR="00D835F5" w:rsidRPr="00B27CB3" w:rsidRDefault="00D835F5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F5" w14:textId="77777777" w:rsidR="00D835F5" w:rsidRPr="00B27CB3" w:rsidRDefault="00D835F5" w:rsidP="00F47BC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D835F5" w:rsidRPr="00B27CB3" w14:paraId="43AFF6F9" w14:textId="77777777" w:rsidTr="00F47BCE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F7" w14:textId="77777777" w:rsidR="00D835F5" w:rsidRPr="00B27CB3" w:rsidRDefault="00D835F5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F8" w14:textId="77777777" w:rsidR="00D835F5" w:rsidRPr="00B27CB3" w:rsidRDefault="00D835F5" w:rsidP="00F47BCE">
            <w:pPr>
              <w:jc w:val="both"/>
              <w:rPr>
                <w:sz w:val="28"/>
                <w:szCs w:val="28"/>
              </w:rPr>
            </w:pPr>
          </w:p>
        </w:tc>
      </w:tr>
    </w:tbl>
    <w:p w14:paraId="43AFF6FA" w14:textId="77777777" w:rsidR="00C91E62" w:rsidRPr="00B27CB3" w:rsidRDefault="00C91E62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464D" w:rsidRPr="00B27CB3" w14:paraId="387BF9F8" w14:textId="77777777" w:rsidTr="000B2E0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824CBB7" w14:textId="77777777" w:rsidR="0054464D" w:rsidRPr="00AC62F6" w:rsidRDefault="0054464D" w:rsidP="00141899">
            <w:pPr>
              <w:rPr>
                <w:b/>
                <w:bCs/>
                <w:color w:val="C00000"/>
              </w:rPr>
            </w:pPr>
            <w:r w:rsidRPr="00AC62F6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81009" w14:textId="77777777" w:rsidR="0054464D" w:rsidRPr="00B27CB3" w:rsidRDefault="0054464D" w:rsidP="000B2E09">
            <w:pPr>
              <w:pStyle w:val="Naslov2"/>
              <w:rPr>
                <w:sz w:val="32"/>
                <w:szCs w:val="32"/>
              </w:rPr>
            </w:pPr>
            <w:bookmarkStart w:id="227" w:name="_Toc83976068"/>
            <w:bookmarkStart w:id="228" w:name="_Toc146567481"/>
            <w:r w:rsidRPr="00B27CB3">
              <w:t>Foto grupa</w:t>
            </w:r>
            <w:bookmarkEnd w:id="227"/>
            <w:bookmarkEnd w:id="228"/>
          </w:p>
        </w:tc>
      </w:tr>
      <w:tr w:rsidR="0054464D" w:rsidRPr="00B27CB3" w14:paraId="20BCF269" w14:textId="77777777" w:rsidTr="000B2E09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7316AA0" w14:textId="77777777" w:rsidR="0054464D" w:rsidRPr="00B27CB3" w:rsidRDefault="0054464D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43333" w14:textId="77777777" w:rsidR="0054464D" w:rsidRPr="00B27CB3" w:rsidRDefault="0054464D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Razviti razumijevanje, zanimanje, poštovanje i skrb za medijsku kulturu. Razvijati vlastito kritičko mišljenje. Poticanje motiviranosti učenika i razvijanje sposobnosti i interesa u području medijskoga stvaralaštva.</w:t>
            </w:r>
          </w:p>
        </w:tc>
      </w:tr>
      <w:tr w:rsidR="0054464D" w:rsidRPr="00B27CB3" w14:paraId="381E8323" w14:textId="77777777" w:rsidTr="000B2E09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AC798B" w14:textId="77777777" w:rsidR="0054464D" w:rsidRPr="00B27CB3" w:rsidRDefault="0054464D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F8357" w14:textId="77777777" w:rsidR="0054464D" w:rsidRPr="00B27CB3" w:rsidRDefault="0054464D" w:rsidP="000B2E09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od 5. do 8. razreda</w:t>
            </w:r>
          </w:p>
        </w:tc>
      </w:tr>
      <w:tr w:rsidR="0054464D" w:rsidRPr="00B27CB3" w14:paraId="6F3F713C" w14:textId="77777777" w:rsidTr="000B2E09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99AA2A" w14:textId="77777777" w:rsidR="0054464D" w:rsidRPr="00B27CB3" w:rsidRDefault="0054464D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1B591" w14:textId="72888908" w:rsidR="0054464D" w:rsidRPr="00B27CB3" w:rsidRDefault="0054464D" w:rsidP="000B2E09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Jelena Vlahović</w:t>
            </w:r>
            <w:r w:rsidR="00AC62F6">
              <w:rPr>
                <w:sz w:val="28"/>
                <w:szCs w:val="28"/>
              </w:rPr>
              <w:t xml:space="preserve"> </w:t>
            </w:r>
            <w:proofErr w:type="spellStart"/>
            <w:r w:rsidR="00AC62F6">
              <w:rPr>
                <w:sz w:val="28"/>
                <w:szCs w:val="28"/>
              </w:rPr>
              <w:t>Ratkajec</w:t>
            </w:r>
            <w:proofErr w:type="spellEnd"/>
            <w:r w:rsidRPr="00B27CB3">
              <w:rPr>
                <w:sz w:val="28"/>
                <w:szCs w:val="28"/>
              </w:rPr>
              <w:t>, prof.</w:t>
            </w:r>
          </w:p>
        </w:tc>
      </w:tr>
      <w:tr w:rsidR="0054464D" w:rsidRPr="00B27CB3" w14:paraId="5B9A3C09" w14:textId="77777777" w:rsidTr="000B2E09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FE80AD9" w14:textId="77777777" w:rsidR="0054464D" w:rsidRPr="00B27CB3" w:rsidRDefault="0054464D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51102" w14:textId="77777777" w:rsidR="0054464D" w:rsidRPr="00B27CB3" w:rsidRDefault="0054464D" w:rsidP="000B2E09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Na satovima fotografske skupine (izvannastavna aktivnost) te dodatnim satovima fotografiranja</w:t>
            </w:r>
          </w:p>
        </w:tc>
      </w:tr>
      <w:tr w:rsidR="0054464D" w:rsidRPr="00B27CB3" w14:paraId="5262C5C3" w14:textId="77777777" w:rsidTr="000B2E09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6FE1BF5" w14:textId="77777777" w:rsidR="0054464D" w:rsidRPr="00B27CB3" w:rsidRDefault="0054464D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3550E" w14:textId="56E261CB" w:rsidR="0054464D" w:rsidRPr="00B27CB3" w:rsidRDefault="0054464D" w:rsidP="000B2E09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školsku godinu 202</w:t>
            </w:r>
            <w:r w:rsidR="00AC62F6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AC62F6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4464D" w:rsidRPr="00B27CB3" w14:paraId="6DA8AD72" w14:textId="77777777" w:rsidTr="000B2E09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249B537" w14:textId="77777777" w:rsidR="0054464D" w:rsidRPr="00B27CB3" w:rsidRDefault="0054464D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0B9BD9F" w14:textId="77777777" w:rsidR="0054464D" w:rsidRPr="00B27CB3" w:rsidRDefault="0054464D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C50E9" w14:textId="77777777" w:rsidR="0054464D" w:rsidRPr="00B27CB3" w:rsidRDefault="0054464D" w:rsidP="000B2E09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54464D" w:rsidRPr="00B27CB3" w14:paraId="1E1C946A" w14:textId="77777777" w:rsidTr="000B2E09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B12CE18" w14:textId="77777777" w:rsidR="0054464D" w:rsidRPr="00B27CB3" w:rsidRDefault="0054464D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978D0" w14:textId="77777777" w:rsidR="0054464D" w:rsidRPr="00B27CB3" w:rsidRDefault="0054464D" w:rsidP="000B2E09">
            <w:pPr>
              <w:jc w:val="both"/>
              <w:rPr>
                <w:sz w:val="28"/>
                <w:szCs w:val="28"/>
              </w:rPr>
            </w:pPr>
          </w:p>
        </w:tc>
      </w:tr>
    </w:tbl>
    <w:p w14:paraId="43AFF6FB" w14:textId="68949341" w:rsidR="0054464D" w:rsidRPr="00B27CB3" w:rsidRDefault="0054464D">
      <w:r w:rsidRPr="00B27CB3">
        <w:br w:type="page"/>
      </w:r>
    </w:p>
    <w:p w14:paraId="26E2069F" w14:textId="77777777" w:rsidR="00F57398" w:rsidRPr="00B27CB3" w:rsidRDefault="00F57398"/>
    <w:p w14:paraId="43AFF6FC" w14:textId="77777777" w:rsidR="00F57398" w:rsidRPr="00B27CB3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2BD1" w:rsidRPr="00B27CB3" w14:paraId="43AFF6FF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6FD" w14:textId="77777777" w:rsidR="00542BD1" w:rsidRPr="00443437" w:rsidRDefault="00542BD1" w:rsidP="00141899">
            <w:pPr>
              <w:rPr>
                <w:color w:val="FF0000"/>
              </w:rPr>
            </w:pPr>
            <w:r w:rsidRPr="0044343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6FE" w14:textId="77777777" w:rsidR="00542BD1" w:rsidRPr="00B27CB3" w:rsidRDefault="00542BD1" w:rsidP="00F86B95">
            <w:pPr>
              <w:pStyle w:val="Naslov2"/>
              <w:rPr>
                <w:sz w:val="32"/>
                <w:szCs w:val="32"/>
              </w:rPr>
            </w:pPr>
            <w:bookmarkStart w:id="229" w:name="_Toc366530081"/>
            <w:bookmarkStart w:id="230" w:name="_Toc83931822"/>
            <w:bookmarkStart w:id="231" w:name="_Toc146567482"/>
            <w:r w:rsidRPr="00B27CB3">
              <w:t>MČO</w:t>
            </w:r>
            <w:bookmarkEnd w:id="229"/>
            <w:bookmarkEnd w:id="230"/>
            <w:bookmarkEnd w:id="231"/>
          </w:p>
        </w:tc>
      </w:tr>
      <w:tr w:rsidR="00542BD1" w:rsidRPr="00B27CB3" w14:paraId="43AFF702" w14:textId="77777777" w:rsidTr="005361EE">
        <w:trPr>
          <w:trHeight w:val="15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00" w14:textId="77777777" w:rsidR="00542BD1" w:rsidRPr="00B27CB3" w:rsidRDefault="00542BD1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01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Razvijanje pozitivnog stava prema potrebi očuvanja ljudskog okoliša.</w:t>
            </w:r>
          </w:p>
        </w:tc>
      </w:tr>
      <w:tr w:rsidR="00542BD1" w:rsidRPr="00B27CB3" w14:paraId="43AFF705" w14:textId="77777777" w:rsidTr="005361E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03" w14:textId="77777777" w:rsidR="00542BD1" w:rsidRPr="00B27CB3" w:rsidRDefault="00542BD1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04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5.-8. razreda.</w:t>
            </w:r>
          </w:p>
        </w:tc>
      </w:tr>
      <w:tr w:rsidR="00542BD1" w:rsidRPr="00B27CB3" w14:paraId="43AFF708" w14:textId="77777777" w:rsidTr="005361E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06" w14:textId="77777777" w:rsidR="00542BD1" w:rsidRPr="00B27CB3" w:rsidRDefault="00542BD1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07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Bojana </w:t>
            </w:r>
            <w:proofErr w:type="spellStart"/>
            <w:r w:rsidRPr="00B27CB3">
              <w:rPr>
                <w:sz w:val="28"/>
                <w:szCs w:val="28"/>
              </w:rPr>
              <w:t>Bastašić</w:t>
            </w:r>
            <w:proofErr w:type="spellEnd"/>
          </w:p>
        </w:tc>
      </w:tr>
      <w:tr w:rsidR="00542BD1" w:rsidRPr="00B27CB3" w14:paraId="43AFF70B" w14:textId="77777777" w:rsidTr="005361E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09" w14:textId="77777777" w:rsidR="00542BD1" w:rsidRPr="00B27CB3" w:rsidRDefault="00542BD1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88C7" w14:textId="77777777" w:rsidR="007223B2" w:rsidRPr="00B27CB3" w:rsidRDefault="007223B2" w:rsidP="007223B2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Provedba ekoloških akcija, informiranje ostalih učenika o važnim ekološkim datumima, uređenje unutarnjeg i vanjskog okoliša.</w:t>
            </w:r>
          </w:p>
          <w:p w14:paraId="1A13230C" w14:textId="77777777" w:rsidR="007223B2" w:rsidRPr="00B27CB3" w:rsidRDefault="007223B2" w:rsidP="007223B2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Akcija skupljanja papira</w:t>
            </w:r>
          </w:p>
          <w:p w14:paraId="6B34346F" w14:textId="09E73709" w:rsidR="007223B2" w:rsidRPr="00B27CB3" w:rsidRDefault="007223B2" w:rsidP="007223B2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Friško – skupljanje starih baterija</w:t>
            </w:r>
          </w:p>
          <w:p w14:paraId="43AFF70A" w14:textId="4CCC858D" w:rsidR="00542BD1" w:rsidRPr="00B27CB3" w:rsidRDefault="007223B2" w:rsidP="007223B2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Zelena čistka</w:t>
            </w:r>
          </w:p>
        </w:tc>
      </w:tr>
      <w:tr w:rsidR="00542BD1" w:rsidRPr="00B27CB3" w14:paraId="43AFF70E" w14:textId="77777777" w:rsidTr="005361E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0C" w14:textId="77777777" w:rsidR="00542BD1" w:rsidRPr="00B27CB3" w:rsidRDefault="00542BD1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0D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</w:t>
            </w:r>
          </w:p>
        </w:tc>
      </w:tr>
      <w:tr w:rsidR="00542BD1" w:rsidRPr="00B27CB3" w14:paraId="43AFF712" w14:textId="77777777" w:rsidTr="005361EE">
        <w:trPr>
          <w:trHeight w:val="15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0F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710" w14:textId="77777777" w:rsidR="00542BD1" w:rsidRPr="00B27CB3" w:rsidRDefault="00542BD1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11" w14:textId="74DF046A" w:rsidR="00542BD1" w:rsidRPr="00B27CB3" w:rsidRDefault="00542BD1" w:rsidP="00443437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i prijevoza – cca </w:t>
            </w:r>
            <w:r w:rsidR="00443437">
              <w:rPr>
                <w:sz w:val="28"/>
                <w:szCs w:val="28"/>
              </w:rPr>
              <w:t xml:space="preserve">13 </w:t>
            </w:r>
            <w:proofErr w:type="spellStart"/>
            <w:r w:rsidR="00443437">
              <w:rPr>
                <w:sz w:val="28"/>
                <w:szCs w:val="28"/>
              </w:rPr>
              <w:t>uera</w:t>
            </w:r>
            <w:proofErr w:type="spellEnd"/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542BD1" w:rsidRPr="00B27CB3" w14:paraId="43AFF715" w14:textId="77777777" w:rsidTr="005361EE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13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14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jc w:val="center"/>
              <w:rPr>
                <w:szCs w:val="28"/>
              </w:rPr>
            </w:pPr>
          </w:p>
        </w:tc>
      </w:tr>
    </w:tbl>
    <w:p w14:paraId="43AFF716" w14:textId="77777777" w:rsidR="00542BD1" w:rsidRPr="00B27CB3" w:rsidRDefault="00542BD1"/>
    <w:p w14:paraId="43AFF717" w14:textId="77777777" w:rsidR="00542BD1" w:rsidRPr="00B27CB3" w:rsidRDefault="00542BD1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2BD1" w:rsidRPr="00B27CB3" w14:paraId="43AFF71A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18" w14:textId="77777777" w:rsidR="00542BD1" w:rsidRPr="00443437" w:rsidRDefault="00542BD1" w:rsidP="00141899">
            <w:pPr>
              <w:rPr>
                <w:color w:val="FF0000"/>
              </w:rPr>
            </w:pPr>
            <w:r w:rsidRPr="0044343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19" w14:textId="53E49672" w:rsidR="00542BD1" w:rsidRPr="00B27CB3" w:rsidRDefault="00F86B95" w:rsidP="00F86B95">
            <w:pPr>
              <w:pStyle w:val="Naslov2"/>
            </w:pPr>
            <w:bookmarkStart w:id="232" w:name="_Toc366530080"/>
            <w:bookmarkStart w:id="233" w:name="_Toc83931823"/>
            <w:bookmarkStart w:id="234" w:name="_Toc146567483"/>
            <w:r w:rsidRPr="00B27CB3">
              <w:t>Crveni križ</w:t>
            </w:r>
            <w:bookmarkEnd w:id="232"/>
            <w:bookmarkEnd w:id="233"/>
            <w:bookmarkEnd w:id="234"/>
          </w:p>
        </w:tc>
      </w:tr>
      <w:tr w:rsidR="00542BD1" w:rsidRPr="00B27CB3" w14:paraId="43AFF71D" w14:textId="77777777" w:rsidTr="005361E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1B" w14:textId="77777777" w:rsidR="00542BD1" w:rsidRPr="00B27CB3" w:rsidRDefault="00542BD1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1C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Humanitarni, zdravstveni i ekološki odgoj i obrazovanje mladih, razvijanje socijalnih i komunikacijskih vještina, dobrovoljnog aktivizma, usvajanje znanja u pružanju laičke prve pomoći, povijesti i radu međunarodnoga pokreta Crvenog križa i Crvenog polumjeseca, Ženevskim konvencijama te zaštiti ljudskih prava i prava djece.</w:t>
            </w:r>
          </w:p>
        </w:tc>
      </w:tr>
      <w:tr w:rsidR="00542BD1" w:rsidRPr="00B27CB3" w14:paraId="43AFF720" w14:textId="77777777" w:rsidTr="005361EE">
        <w:trPr>
          <w:trHeight w:val="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1E" w14:textId="77777777" w:rsidR="00542BD1" w:rsidRPr="00B27CB3" w:rsidRDefault="00542BD1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1F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1.-8. razreda.</w:t>
            </w:r>
          </w:p>
        </w:tc>
      </w:tr>
      <w:tr w:rsidR="00542BD1" w:rsidRPr="00B27CB3" w14:paraId="43AFF723" w14:textId="77777777" w:rsidTr="005361EE">
        <w:trPr>
          <w:trHeight w:val="8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21" w14:textId="77777777" w:rsidR="00542BD1" w:rsidRPr="00B27CB3" w:rsidRDefault="00542BD1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22" w14:textId="4AB1D16A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Nevenka Ilić</w:t>
            </w:r>
          </w:p>
        </w:tc>
      </w:tr>
      <w:tr w:rsidR="00542BD1" w:rsidRPr="00B27CB3" w14:paraId="43AFF726" w14:textId="77777777" w:rsidTr="005361EE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24" w14:textId="77777777" w:rsidR="00542BD1" w:rsidRPr="00B27CB3" w:rsidRDefault="00542BD1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25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Provedba zajedničkih aktivnosti Gradskog društva Crvenoga križa Rijeka i Hrvatskog Crvenog križa na razini Škole i lokalne zajednice putem radionica, predavanja i terenskih akcija.</w:t>
            </w:r>
          </w:p>
        </w:tc>
      </w:tr>
      <w:tr w:rsidR="00542BD1" w:rsidRPr="00B27CB3" w14:paraId="43AFF729" w14:textId="77777777" w:rsidTr="005361EE">
        <w:trPr>
          <w:trHeight w:val="21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27" w14:textId="77777777" w:rsidR="00542BD1" w:rsidRPr="00B27CB3" w:rsidRDefault="00542BD1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28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Dva sata tjedno tijekom nastavne godine.</w:t>
            </w:r>
          </w:p>
        </w:tc>
      </w:tr>
      <w:tr w:rsidR="00542BD1" w:rsidRPr="00B27CB3" w14:paraId="43AFF72C" w14:textId="77777777" w:rsidTr="005361EE">
        <w:trPr>
          <w:trHeight w:val="15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2A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2B" w14:textId="40E51E25" w:rsidR="00542BD1" w:rsidRPr="00B27CB3" w:rsidRDefault="00542BD1" w:rsidP="00443437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i prijevoza  – cca </w:t>
            </w:r>
            <w:r w:rsidR="00443437">
              <w:rPr>
                <w:sz w:val="28"/>
                <w:szCs w:val="28"/>
              </w:rPr>
              <w:t>13 eura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542BD1" w:rsidRPr="00B27CB3" w14:paraId="43AFF72F" w14:textId="77777777" w:rsidTr="005361EE">
        <w:trPr>
          <w:trHeight w:val="22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2D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2E" w14:textId="77777777" w:rsidR="00542BD1" w:rsidRPr="00B27CB3" w:rsidRDefault="00542BD1" w:rsidP="00542BD1">
            <w:pPr>
              <w:ind w:right="225"/>
            </w:pPr>
          </w:p>
        </w:tc>
      </w:tr>
    </w:tbl>
    <w:p w14:paraId="43AFF730" w14:textId="77777777" w:rsidR="00542BD1" w:rsidRPr="00B27CB3" w:rsidRDefault="00542BD1"/>
    <w:p w14:paraId="5DBAA899" w14:textId="77777777" w:rsidR="00E63FDC" w:rsidRPr="00B27CB3" w:rsidRDefault="00E63FDC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63FDC" w:rsidRPr="00B27CB3" w14:paraId="282181BD" w14:textId="77777777" w:rsidTr="009A716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CE2D6EA" w14:textId="77777777" w:rsidR="00E63FDC" w:rsidRPr="0086549B" w:rsidRDefault="00E63FDC" w:rsidP="00141899">
            <w:pPr>
              <w:rPr>
                <w:color w:val="FF0000"/>
              </w:rPr>
            </w:pPr>
            <w:r w:rsidRPr="0086549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BA6FA" w14:textId="3D45DBCF" w:rsidR="00E63FDC" w:rsidRPr="00B27CB3" w:rsidRDefault="00E63FDC" w:rsidP="00E63FDC">
            <w:pPr>
              <w:pStyle w:val="Naslov2"/>
              <w:rPr>
                <w:rFonts w:ascii="Cambria" w:hAnsi="Cambria"/>
                <w:color w:val="365F91"/>
                <w:szCs w:val="28"/>
              </w:rPr>
            </w:pPr>
            <w:bookmarkStart w:id="235" w:name="_Toc146567484"/>
            <w:r w:rsidRPr="00B27CB3">
              <w:t>Šah</w:t>
            </w:r>
            <w:bookmarkEnd w:id="235"/>
          </w:p>
        </w:tc>
      </w:tr>
      <w:tr w:rsidR="00E63FDC" w:rsidRPr="00B27CB3" w14:paraId="1B036EA3" w14:textId="77777777" w:rsidTr="009A7165">
        <w:trPr>
          <w:trHeight w:val="140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87AFCFD" w14:textId="77777777" w:rsidR="00E63FDC" w:rsidRPr="00B27CB3" w:rsidRDefault="00E63FDC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83AC6" w14:textId="77777777" w:rsidR="00E63FDC" w:rsidRPr="00B27CB3" w:rsidRDefault="00E63FDC" w:rsidP="00E63FDC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Učenje i primjenjivanje samostalnog razmišljanja, planiranja, poštovanja pravila, strpljivosti i gradnja samopouzdanja kroz učenje i igranje šaha.</w:t>
            </w:r>
          </w:p>
        </w:tc>
      </w:tr>
      <w:tr w:rsidR="00E63FDC" w:rsidRPr="00B27CB3" w14:paraId="6C881B20" w14:textId="77777777" w:rsidTr="00141899">
        <w:trPr>
          <w:trHeight w:val="16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DB8193C" w14:textId="77777777" w:rsidR="00E63FDC" w:rsidRPr="00B27CB3" w:rsidRDefault="00E63FDC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D1193" w14:textId="77777777" w:rsidR="00E63FDC" w:rsidRPr="00B27CB3" w:rsidRDefault="00E63FDC" w:rsidP="00E63FDC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5.-8. razreda.</w:t>
            </w:r>
          </w:p>
        </w:tc>
      </w:tr>
      <w:tr w:rsidR="00E63FDC" w:rsidRPr="00B27CB3" w14:paraId="1C5B956E" w14:textId="77777777" w:rsidTr="009A7165">
        <w:trPr>
          <w:trHeight w:val="8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C859BF4" w14:textId="77777777" w:rsidR="00E63FDC" w:rsidRPr="00B27CB3" w:rsidRDefault="00E63FDC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CA6E5" w14:textId="77777777" w:rsidR="00E63FDC" w:rsidRPr="00B27CB3" w:rsidRDefault="00E63FDC" w:rsidP="00E63FDC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Branimir Arbanas</w:t>
            </w:r>
          </w:p>
        </w:tc>
      </w:tr>
      <w:tr w:rsidR="00E63FDC" w:rsidRPr="00B27CB3" w14:paraId="506BDAF3" w14:textId="77777777" w:rsidTr="00141899">
        <w:trPr>
          <w:trHeight w:val="28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8068B8" w14:textId="77777777" w:rsidR="00E63FDC" w:rsidRPr="00B27CB3" w:rsidRDefault="00E63FDC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E0075" w14:textId="77777777" w:rsidR="00E63FDC" w:rsidRPr="00B27CB3" w:rsidRDefault="00E63FDC" w:rsidP="00E63FDC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u grupi se ne vrednuje, ali se vodi evidencija o prisutnosti i napredovanju učenika.</w:t>
            </w:r>
          </w:p>
          <w:p w14:paraId="3AA46963" w14:textId="77777777" w:rsidR="00E63FDC" w:rsidRPr="00B27CB3" w:rsidRDefault="00E63FDC" w:rsidP="00E63FDC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Sudjelovanje na natjecanjima iz šaha.</w:t>
            </w:r>
          </w:p>
        </w:tc>
      </w:tr>
      <w:tr w:rsidR="00E63FDC" w:rsidRPr="00B27CB3" w14:paraId="42C50440" w14:textId="77777777" w:rsidTr="00141899">
        <w:trPr>
          <w:trHeight w:val="19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4BB69E7" w14:textId="77777777" w:rsidR="00E63FDC" w:rsidRPr="00B27CB3" w:rsidRDefault="00E63FDC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AA3A7" w14:textId="77777777" w:rsidR="00E63FDC" w:rsidRPr="00B27CB3" w:rsidRDefault="00E63FDC" w:rsidP="00E63FDC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Dva sata tjedno tijekom nastavne godine.</w:t>
            </w:r>
          </w:p>
        </w:tc>
      </w:tr>
      <w:tr w:rsidR="00E63FDC" w:rsidRPr="00B27CB3" w14:paraId="46EDBD07" w14:textId="77777777" w:rsidTr="009A7165">
        <w:trPr>
          <w:trHeight w:val="15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B40E923" w14:textId="77777777" w:rsidR="00E63FDC" w:rsidRPr="00B27CB3" w:rsidRDefault="00E63FDC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AE0C" w14:textId="77777777" w:rsidR="00E63FDC" w:rsidRPr="00B27CB3" w:rsidRDefault="00E63FDC" w:rsidP="00E63FDC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nabavke novih ploča i figura. </w:t>
            </w:r>
          </w:p>
        </w:tc>
      </w:tr>
      <w:tr w:rsidR="00E63FDC" w:rsidRPr="00B27CB3" w14:paraId="12E10C40" w14:textId="77777777" w:rsidTr="009A7165">
        <w:trPr>
          <w:trHeight w:val="12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9799800" w14:textId="77777777" w:rsidR="00E63FDC" w:rsidRPr="00B27CB3" w:rsidRDefault="00E63FDC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90567" w14:textId="77777777" w:rsidR="00E63FDC" w:rsidRPr="00B27CB3" w:rsidRDefault="00E63FDC" w:rsidP="00E63FDC">
            <w:pPr>
              <w:ind w:right="225"/>
            </w:pPr>
          </w:p>
        </w:tc>
      </w:tr>
    </w:tbl>
    <w:p w14:paraId="43AFF731" w14:textId="2F940CC5" w:rsidR="00542BD1" w:rsidRPr="00B27CB3" w:rsidRDefault="00542BD1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2BD1" w:rsidRPr="00B27CB3" w14:paraId="43AFF734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32" w14:textId="77777777" w:rsidR="00542BD1" w:rsidRPr="00443437" w:rsidRDefault="00542BD1" w:rsidP="00141899">
            <w:pPr>
              <w:rPr>
                <w:color w:val="FF0000"/>
              </w:rPr>
            </w:pPr>
            <w:r w:rsidRPr="0044343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33" w14:textId="749386A8" w:rsidR="00542BD1" w:rsidRPr="00B27CB3" w:rsidRDefault="00F86B95" w:rsidP="00F86B95">
            <w:pPr>
              <w:pStyle w:val="Naslov2"/>
            </w:pPr>
            <w:bookmarkStart w:id="236" w:name="_Toc366530086"/>
            <w:bookmarkStart w:id="237" w:name="_Toc83931824"/>
            <w:bookmarkStart w:id="238" w:name="_Toc146567485"/>
            <w:r w:rsidRPr="00B27CB3">
              <w:t>Recitatori</w:t>
            </w:r>
            <w:bookmarkEnd w:id="236"/>
            <w:bookmarkEnd w:id="237"/>
            <w:bookmarkEnd w:id="238"/>
          </w:p>
        </w:tc>
      </w:tr>
      <w:tr w:rsidR="00542BD1" w:rsidRPr="00B27CB3" w14:paraId="43AFF737" w14:textId="77777777" w:rsidTr="005361E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35" w14:textId="77777777" w:rsidR="00542BD1" w:rsidRPr="00B27CB3" w:rsidRDefault="00542BD1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36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Jačanje koncentracije, pažnje, asocijacije;  razvijanje mašte;  bogaćenje rječnika;  razvijanje percepcije uz predmete (vid, opip, miris, okus, sluh); pravilno oblikovanje teksta (lirskoga, proznoga, dramskoga); traganje za što ljepšim izrazima;  razumijevanje i realizacija zadane teme; slikovitost umjetničkoga izražavanja;  razlikovanje umjetničkoga i neumjetničkoga ostvaraja; interpretacija riječi, rečenice...(usmeno i pismeno); vježbe recitiranja (disanje, artikulacija glasova, govor, pokret, mimika, gesta); kontakt sa slušateljima; govorenje dijaloga; ton, govor, odnos govornoga lica prema porukama koje prenosi, proniknuti u doživljajno stanje lika;  razvijanje kreativnosti učenika; kritičnost i samokritičnost;  ocjenjivanje drugih i </w:t>
            </w:r>
            <w:proofErr w:type="spellStart"/>
            <w:r w:rsidRPr="00B27CB3">
              <w:rPr>
                <w:sz w:val="28"/>
                <w:szCs w:val="28"/>
              </w:rPr>
              <w:t>samoocjenjivanje</w:t>
            </w:r>
            <w:proofErr w:type="spellEnd"/>
          </w:p>
        </w:tc>
      </w:tr>
      <w:tr w:rsidR="00542BD1" w:rsidRPr="00B27CB3" w14:paraId="43AFF73A" w14:textId="77777777" w:rsidTr="005361EE">
        <w:trPr>
          <w:trHeight w:val="5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38" w14:textId="77777777" w:rsidR="00542BD1" w:rsidRPr="00B27CB3" w:rsidRDefault="00542BD1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39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5.-8. razreda.</w:t>
            </w:r>
          </w:p>
        </w:tc>
      </w:tr>
      <w:tr w:rsidR="00542BD1" w:rsidRPr="00B27CB3" w14:paraId="43AFF73D" w14:textId="77777777" w:rsidTr="005361EE">
        <w:trPr>
          <w:trHeight w:val="80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3B" w14:textId="77777777" w:rsidR="00542BD1" w:rsidRPr="00B27CB3" w:rsidRDefault="00542BD1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3C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Danijela </w:t>
            </w:r>
            <w:proofErr w:type="spellStart"/>
            <w:r w:rsidRPr="00B27CB3">
              <w:rPr>
                <w:sz w:val="28"/>
                <w:szCs w:val="28"/>
              </w:rPr>
              <w:t>Tečić</w:t>
            </w:r>
            <w:proofErr w:type="spellEnd"/>
            <w:r w:rsidRPr="00B27CB3">
              <w:rPr>
                <w:sz w:val="28"/>
                <w:szCs w:val="28"/>
              </w:rPr>
              <w:t xml:space="preserve"> </w:t>
            </w:r>
            <w:proofErr w:type="spellStart"/>
            <w:r w:rsidRPr="00B27CB3">
              <w:rPr>
                <w:sz w:val="28"/>
                <w:szCs w:val="28"/>
              </w:rPr>
              <w:t>Mateševac</w:t>
            </w:r>
            <w:proofErr w:type="spellEnd"/>
          </w:p>
        </w:tc>
      </w:tr>
      <w:tr w:rsidR="00542BD1" w:rsidRPr="00B27CB3" w14:paraId="43AFF740" w14:textId="77777777" w:rsidTr="005361E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3E" w14:textId="77777777" w:rsidR="00542BD1" w:rsidRPr="00B27CB3" w:rsidRDefault="00542BD1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3F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sate učenja i uvježbavanja učenici se pripremaju za nastupe (u Školi i izvan nje), natjecanja (na svim razinama), sudjelovanje u školskom listu, sudjelovanje na dječjim festivalima i sl. Sadržaji se snažno isprepleću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542BD1" w:rsidRPr="00B27CB3" w14:paraId="43AFF743" w14:textId="77777777" w:rsidTr="005361E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41" w14:textId="77777777" w:rsidR="00542BD1" w:rsidRPr="00B27CB3" w:rsidRDefault="00542BD1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42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Jedan sat tjedno tijekom nastavne godine.</w:t>
            </w:r>
          </w:p>
        </w:tc>
      </w:tr>
      <w:tr w:rsidR="00542BD1" w:rsidRPr="00B27CB3" w14:paraId="43AFF747" w14:textId="77777777" w:rsidTr="005361EE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44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745" w14:textId="77777777" w:rsidR="00542BD1" w:rsidRPr="00B27CB3" w:rsidRDefault="00542BD1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46" w14:textId="0F9C1262" w:rsidR="00542BD1" w:rsidRPr="00B27CB3" w:rsidRDefault="00542BD1" w:rsidP="00443437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i prijevoza – cca </w:t>
            </w:r>
            <w:r w:rsidR="00443437">
              <w:rPr>
                <w:sz w:val="28"/>
                <w:szCs w:val="28"/>
              </w:rPr>
              <w:t xml:space="preserve">13 eura 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542BD1" w:rsidRPr="00B27CB3" w14:paraId="43AFF74A" w14:textId="77777777" w:rsidTr="00A6795F">
        <w:trPr>
          <w:trHeight w:val="81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48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49" w14:textId="77777777" w:rsidR="00542BD1" w:rsidRPr="00B27CB3" w:rsidRDefault="00542BD1" w:rsidP="00542BD1"/>
        </w:tc>
      </w:tr>
    </w:tbl>
    <w:p w14:paraId="43AFF74B" w14:textId="77777777" w:rsidR="00542BD1" w:rsidRPr="00B27CB3" w:rsidRDefault="00542BD1"/>
    <w:p w14:paraId="43AFF74C" w14:textId="77777777" w:rsidR="00542BD1" w:rsidRPr="00B27CB3" w:rsidRDefault="00542BD1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2BD1" w:rsidRPr="00B27CB3" w14:paraId="43AFF74F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4D" w14:textId="77777777" w:rsidR="00542BD1" w:rsidRPr="00443437" w:rsidRDefault="00542BD1" w:rsidP="00141899">
            <w:pPr>
              <w:rPr>
                <w:color w:val="FF0000"/>
              </w:rPr>
            </w:pPr>
            <w:r w:rsidRPr="0044343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4E" w14:textId="0EBA9AAB" w:rsidR="00542BD1" w:rsidRPr="00B27CB3" w:rsidRDefault="00F86B95" w:rsidP="00F86B95">
            <w:pPr>
              <w:pStyle w:val="Naslov2"/>
            </w:pPr>
            <w:bookmarkStart w:id="239" w:name="_Toc83931825"/>
            <w:bookmarkStart w:id="240" w:name="_Toc146567486"/>
            <w:r w:rsidRPr="00B27CB3">
              <w:t>Keramička sekcija</w:t>
            </w:r>
            <w:bookmarkEnd w:id="239"/>
            <w:bookmarkEnd w:id="240"/>
          </w:p>
        </w:tc>
      </w:tr>
      <w:tr w:rsidR="00542BD1" w:rsidRPr="00B27CB3" w14:paraId="43AFF755" w14:textId="77777777" w:rsidTr="005361EE">
        <w:trPr>
          <w:trHeight w:val="18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50" w14:textId="77777777" w:rsidR="00542BD1" w:rsidRPr="00B27CB3" w:rsidRDefault="00542BD1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751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i razumijevanje likovnog jezika, lik. i kompozicijskih elemenata, usvajanje rada prostorno-plastičnim tehnikama oblikovanja gline</w:t>
            </w:r>
          </w:p>
          <w:p w14:paraId="43AFF752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izrada ukrasnih i uporabnih predmeta od keramike,</w:t>
            </w:r>
          </w:p>
          <w:p w14:paraId="43AFF753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upoznavanje tehnologije rada i primjena stečenih znanja u praksi,</w:t>
            </w:r>
          </w:p>
          <w:p w14:paraId="43AFF754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osposobljavanje učenika za buduće zanimanje ili hobi</w:t>
            </w:r>
          </w:p>
        </w:tc>
      </w:tr>
      <w:tr w:rsidR="00542BD1" w:rsidRPr="00B27CB3" w14:paraId="43AFF758" w14:textId="77777777" w:rsidTr="005361EE">
        <w:trPr>
          <w:trHeight w:val="8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56" w14:textId="77777777" w:rsidR="00542BD1" w:rsidRPr="00B27CB3" w:rsidRDefault="00542BD1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57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ovladati procesima oblikovanja gline, prepoznati i razlikovati umjetnički i ručno izrađeni predmet od masovne produkcije</w:t>
            </w:r>
          </w:p>
        </w:tc>
      </w:tr>
      <w:tr w:rsidR="00542BD1" w:rsidRPr="00B27CB3" w14:paraId="43AFF75D" w14:textId="77777777" w:rsidTr="005361EE">
        <w:trPr>
          <w:trHeight w:val="92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59" w14:textId="77777777" w:rsidR="00542BD1" w:rsidRPr="00B27CB3" w:rsidRDefault="00542BD1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75A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Barbara Brnelić, prof. likovne kulture</w:t>
            </w:r>
          </w:p>
          <w:p w14:paraId="43AFF75B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</w:p>
          <w:p w14:paraId="43AFF75C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od 5. do 8.  razreda</w:t>
            </w:r>
          </w:p>
        </w:tc>
      </w:tr>
      <w:tr w:rsidR="00542BD1" w:rsidRPr="00B27CB3" w14:paraId="43AFF763" w14:textId="77777777" w:rsidTr="005361E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5E" w14:textId="77777777" w:rsidR="00542BD1" w:rsidRPr="00B27CB3" w:rsidRDefault="00542BD1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75F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Obilježavanje raznih datuma sudjelovanje na školskim priredbama i obilježavanje prigodnih datuma (svečani početak nove nastavne godine, nošenje kravate- Svjetski dan kravate, Dan zahvalnosti za plodove zemlje, Dani kruha, Božićni koncert i prodajni sajam učeničkih radova, Valentinovo, Maškare, Dan ružičastih majica, Uskrs, Dan škole, Večer kancone) u vidu izrade dekorativnih i predmeta primijenjene umjetnosti. </w:t>
            </w:r>
          </w:p>
          <w:p w14:paraId="43AFF760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Sudjelovanje na sajmovima u školi- Božićni sajam i sajam povodom Dana škole</w:t>
            </w:r>
          </w:p>
          <w:p w14:paraId="43AFF761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sudjelovanje na Smotri učeničkih zadruga PGŽ-a</w:t>
            </w:r>
          </w:p>
          <w:p w14:paraId="43AFF762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izrada estetskih, unikatnih i uporabnih predmeta od keramike</w:t>
            </w:r>
          </w:p>
        </w:tc>
      </w:tr>
      <w:tr w:rsidR="00542BD1" w:rsidRPr="00B27CB3" w14:paraId="43AFF766" w14:textId="77777777" w:rsidTr="005361E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64" w14:textId="77777777" w:rsidR="00542BD1" w:rsidRPr="00B27CB3" w:rsidRDefault="00542BD1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65" w14:textId="6B8E6B41" w:rsidR="00542BD1" w:rsidRPr="00B27CB3" w:rsidRDefault="00443437" w:rsidP="00542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 sata</w:t>
            </w:r>
            <w:r w:rsidR="00542BD1" w:rsidRPr="00B27CB3">
              <w:rPr>
                <w:sz w:val="28"/>
                <w:szCs w:val="28"/>
              </w:rPr>
              <w:t xml:space="preserve"> tjedno</w:t>
            </w:r>
          </w:p>
        </w:tc>
      </w:tr>
      <w:tr w:rsidR="00542BD1" w:rsidRPr="00B27CB3" w14:paraId="43AFF76C" w14:textId="77777777" w:rsidTr="005361EE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67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768" w14:textId="77777777" w:rsidR="00542BD1" w:rsidRPr="00B27CB3" w:rsidRDefault="00542BD1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6B" w14:textId="5A85A446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</w:p>
        </w:tc>
      </w:tr>
      <w:tr w:rsidR="00542BD1" w:rsidRPr="00B27CB3" w14:paraId="43AFF76F" w14:textId="77777777" w:rsidTr="005361EE">
        <w:trPr>
          <w:trHeight w:val="5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6D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6E" w14:textId="77777777" w:rsidR="00542BD1" w:rsidRPr="00B27CB3" w:rsidRDefault="00542BD1" w:rsidP="00542BD1">
            <w:pPr>
              <w:ind w:right="225"/>
              <w:rPr>
                <w:sz w:val="28"/>
                <w:szCs w:val="28"/>
              </w:rPr>
            </w:pPr>
          </w:p>
        </w:tc>
      </w:tr>
    </w:tbl>
    <w:p w14:paraId="43AFF770" w14:textId="77777777" w:rsidR="00542BD1" w:rsidRPr="00B27CB3" w:rsidRDefault="00542BD1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2BD1" w:rsidRPr="00B27CB3" w14:paraId="43AFF773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71" w14:textId="77777777" w:rsidR="00542BD1" w:rsidRPr="00443437" w:rsidRDefault="00542BD1" w:rsidP="00141899">
            <w:pPr>
              <w:rPr>
                <w:color w:val="FF0000"/>
              </w:rPr>
            </w:pPr>
            <w:r w:rsidRPr="0044343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72" w14:textId="624933BE" w:rsidR="00542BD1" w:rsidRPr="00B27CB3" w:rsidRDefault="00F86B95" w:rsidP="00F86B95">
            <w:pPr>
              <w:pStyle w:val="Naslov2"/>
              <w:rPr>
                <w:sz w:val="32"/>
                <w:szCs w:val="32"/>
              </w:rPr>
            </w:pPr>
            <w:bookmarkStart w:id="241" w:name="_Toc366530098"/>
            <w:bookmarkStart w:id="242" w:name="_Toc83931826"/>
            <w:bookmarkStart w:id="243" w:name="_Toc146567487"/>
            <w:r w:rsidRPr="00B27CB3">
              <w:t>Likovna grupa</w:t>
            </w:r>
            <w:bookmarkEnd w:id="241"/>
            <w:bookmarkEnd w:id="242"/>
            <w:bookmarkEnd w:id="243"/>
          </w:p>
        </w:tc>
      </w:tr>
      <w:tr w:rsidR="00542BD1" w:rsidRPr="00B27CB3" w14:paraId="43AFF779" w14:textId="77777777" w:rsidTr="005361EE">
        <w:trPr>
          <w:trHeight w:val="15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74" w14:textId="77777777" w:rsidR="00542BD1" w:rsidRPr="00B27CB3" w:rsidRDefault="00542BD1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775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i razumijevanje likovnog jezika, lik. i kompozicijskih elemenata, usvajanje rada s raznim likovnim tehnikama i likovno-tehničkim sredstvima.</w:t>
            </w:r>
          </w:p>
          <w:p w14:paraId="43AFF776" w14:textId="77777777" w:rsidR="00542BD1" w:rsidRPr="00B27CB3" w:rsidRDefault="00542BD1" w:rsidP="005F01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razvoj sklonosti za likovno stvaranje,</w:t>
            </w:r>
          </w:p>
          <w:p w14:paraId="43AFF777" w14:textId="77777777" w:rsidR="00542BD1" w:rsidRPr="00B27CB3" w:rsidRDefault="00542BD1" w:rsidP="005F01B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razvijanje vizualne percepcije,</w:t>
            </w:r>
          </w:p>
          <w:p w14:paraId="43AFF778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  primjena stečenih znanja u praksi.</w:t>
            </w:r>
          </w:p>
        </w:tc>
      </w:tr>
      <w:tr w:rsidR="00542BD1" w:rsidRPr="00B27CB3" w14:paraId="43AFF77D" w14:textId="77777777" w:rsidTr="005361E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7A" w14:textId="77777777" w:rsidR="00542BD1" w:rsidRPr="00B27CB3" w:rsidRDefault="00542BD1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7B" w14:textId="77777777" w:rsidR="00542BD1" w:rsidRPr="00B27CB3" w:rsidRDefault="00542BD1" w:rsidP="00542BD1">
            <w:pPr>
              <w:ind w:right="225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 poboljšanje kvalitete rada kroz izradu različitih likovnih uradaka (dvodimenzionalnih i trodimenzionalnih),</w:t>
            </w:r>
          </w:p>
          <w:p w14:paraId="43AFF77C" w14:textId="77777777" w:rsidR="00542BD1" w:rsidRPr="00B27CB3" w:rsidRDefault="00542BD1" w:rsidP="00542BD1">
            <w:pPr>
              <w:ind w:right="225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povećati interes za praktičan rad korištenjem tema i likovno-tehničkih sredstava bliskih učenicima.</w:t>
            </w:r>
          </w:p>
        </w:tc>
      </w:tr>
      <w:tr w:rsidR="00542BD1" w:rsidRPr="00B27CB3" w14:paraId="43AFF782" w14:textId="77777777" w:rsidTr="005361EE">
        <w:trPr>
          <w:trHeight w:val="9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7E" w14:textId="77777777" w:rsidR="00542BD1" w:rsidRPr="00B27CB3" w:rsidRDefault="00542BD1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77F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Barbara Brnelić, prof. likovne kulture</w:t>
            </w:r>
          </w:p>
          <w:p w14:paraId="43AFF780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</w:p>
          <w:p w14:paraId="43AFF781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od 5. do 8.  razreda</w:t>
            </w:r>
          </w:p>
        </w:tc>
      </w:tr>
      <w:tr w:rsidR="00542BD1" w:rsidRPr="00B27CB3" w14:paraId="43AFF789" w14:textId="77777777" w:rsidTr="005361E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83" w14:textId="77777777" w:rsidR="00542BD1" w:rsidRPr="00B27CB3" w:rsidRDefault="00542BD1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784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 sudjelovanje na školskim priredbama i obilježavanje prigodnih datuma (svečani početak nove nastavne godine, nošenje kravate- Svjetski dan kravate, Dan zahvalnosti za plodove zemlje, Dani kruha, Božićni koncert i prodajni sajam učeničkih radova, Valentinovo, Maškare, Dan ružičastih majica, Uskrs, Dan škole, Večer kancone) u vidu estetskog uređenja škole</w:t>
            </w:r>
          </w:p>
          <w:p w14:paraId="43AFF785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 uređenje  panoa učeničkim radovima</w:t>
            </w:r>
          </w:p>
          <w:p w14:paraId="43AFF786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 izrada dekorativnih elemenata  i rekvizita za školske priredbe i sajmove u školi i izvan nje</w:t>
            </w:r>
          </w:p>
          <w:p w14:paraId="43AFF787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 izrada estetskih i predmeta primijenjene umjetnosti od  keramike ili drugih materijala</w:t>
            </w:r>
          </w:p>
          <w:p w14:paraId="43AFF788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 sudjelovanje na likovnim natječajima</w:t>
            </w:r>
          </w:p>
        </w:tc>
      </w:tr>
      <w:tr w:rsidR="00542BD1" w:rsidRPr="00B27CB3" w14:paraId="43AFF78C" w14:textId="77777777" w:rsidTr="005361E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8A" w14:textId="77777777" w:rsidR="00542BD1" w:rsidRPr="00B27CB3" w:rsidRDefault="00542BD1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8B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1. šk. sat tjedno, tijekom nastavne godine</w:t>
            </w:r>
          </w:p>
        </w:tc>
      </w:tr>
      <w:tr w:rsidR="00542BD1" w:rsidRPr="00B27CB3" w14:paraId="43AFF793" w14:textId="77777777" w:rsidTr="005361EE">
        <w:trPr>
          <w:trHeight w:val="15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8D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78E" w14:textId="77777777" w:rsidR="00542BD1" w:rsidRPr="00B27CB3" w:rsidRDefault="00542BD1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8F" w14:textId="77777777" w:rsidR="00542BD1" w:rsidRPr="00B27CB3" w:rsidRDefault="00542BD1" w:rsidP="00542BD1">
            <w:pPr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stiropor</w:t>
            </w:r>
          </w:p>
          <w:p w14:paraId="43AFF790" w14:textId="77777777" w:rsidR="00542BD1" w:rsidRPr="00B27CB3" w:rsidRDefault="00542BD1" w:rsidP="00542BD1">
            <w:pPr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boje, kistovi, papiri</w:t>
            </w:r>
          </w:p>
          <w:p w14:paraId="43AFF791" w14:textId="77777777" w:rsidR="00542BD1" w:rsidRPr="00B27CB3" w:rsidRDefault="00542BD1" w:rsidP="00542BD1">
            <w:pPr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-  glina, </w:t>
            </w:r>
            <w:proofErr w:type="spellStart"/>
            <w:r w:rsidRPr="00B27CB3">
              <w:rPr>
                <w:sz w:val="28"/>
                <w:szCs w:val="28"/>
              </w:rPr>
              <w:t>drvofiks</w:t>
            </w:r>
            <w:proofErr w:type="spellEnd"/>
          </w:p>
          <w:p w14:paraId="43AFF792" w14:textId="6DE23406" w:rsidR="00542BD1" w:rsidRPr="00B27CB3" w:rsidRDefault="00542BD1" w:rsidP="00542BD1">
            <w:pPr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 drugi materij</w:t>
            </w:r>
            <w:r w:rsidR="00443437">
              <w:rPr>
                <w:sz w:val="28"/>
                <w:szCs w:val="28"/>
              </w:rPr>
              <w:t xml:space="preserve">al po potrebi </w:t>
            </w:r>
          </w:p>
        </w:tc>
      </w:tr>
      <w:tr w:rsidR="00542BD1" w:rsidRPr="00B27CB3" w14:paraId="43AFF796" w14:textId="77777777" w:rsidTr="005361EE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94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95" w14:textId="77777777" w:rsidR="00542BD1" w:rsidRPr="00B27CB3" w:rsidRDefault="00542BD1" w:rsidP="00542BD1">
            <w:pPr>
              <w:ind w:right="225"/>
              <w:rPr>
                <w:szCs w:val="28"/>
              </w:rPr>
            </w:pPr>
          </w:p>
        </w:tc>
      </w:tr>
    </w:tbl>
    <w:p w14:paraId="43AFF797" w14:textId="77777777" w:rsidR="00542BD1" w:rsidRPr="00B27CB3" w:rsidRDefault="00542BD1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2BD1" w:rsidRPr="00B27CB3" w14:paraId="43AFF79A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98" w14:textId="77777777" w:rsidR="00542BD1" w:rsidRPr="00443437" w:rsidRDefault="00542BD1" w:rsidP="00141899">
            <w:pPr>
              <w:rPr>
                <w:color w:val="FF0000"/>
              </w:rPr>
            </w:pPr>
            <w:r w:rsidRPr="0044343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99" w14:textId="3CC9B12D" w:rsidR="00542BD1" w:rsidRPr="00B27CB3" w:rsidRDefault="00F86B95" w:rsidP="00F86B95">
            <w:pPr>
              <w:pStyle w:val="Naslov2"/>
              <w:rPr>
                <w:sz w:val="32"/>
                <w:szCs w:val="32"/>
              </w:rPr>
            </w:pPr>
            <w:bookmarkStart w:id="244" w:name="_Toc366530205"/>
            <w:bookmarkStart w:id="245" w:name="_Toc83931827"/>
            <w:bookmarkStart w:id="246" w:name="_Toc146567488"/>
            <w:r w:rsidRPr="00B27CB3">
              <w:t xml:space="preserve">Smotra učeničkih zadruga </w:t>
            </w:r>
            <w:r w:rsidR="00542BD1" w:rsidRPr="00B27CB3">
              <w:t>PGŽ-a (keramička sekcija)</w:t>
            </w:r>
            <w:bookmarkEnd w:id="244"/>
            <w:bookmarkEnd w:id="245"/>
            <w:bookmarkEnd w:id="246"/>
          </w:p>
        </w:tc>
      </w:tr>
      <w:tr w:rsidR="00542BD1" w:rsidRPr="00B27CB3" w14:paraId="43AFF7A6" w14:textId="77777777" w:rsidTr="005361EE">
        <w:trPr>
          <w:trHeight w:val="15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9B" w14:textId="77777777" w:rsidR="00542BD1" w:rsidRPr="00B27CB3" w:rsidRDefault="00542BD1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9C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Prepoznati i promicati vrijednosti i kulturu učeničkih</w:t>
            </w:r>
          </w:p>
          <w:p w14:paraId="43AFF79D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zadruga.</w:t>
            </w:r>
          </w:p>
          <w:p w14:paraId="43AFF79E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Razvijati natjecateljski duh zadrugara pripremama i</w:t>
            </w:r>
          </w:p>
          <w:p w14:paraId="43AFF79F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sudjelovanjem na smotri.</w:t>
            </w:r>
          </w:p>
          <w:p w14:paraId="43AFF7A0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učenika sa tržištem, proizvodnjom,</w:t>
            </w:r>
          </w:p>
          <w:p w14:paraId="43AFF7A1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konkurentnošću i promocijom svojih proizvoda.</w:t>
            </w:r>
          </w:p>
          <w:p w14:paraId="43AFF7A2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istraživanje tržišta i marketing, opis</w:t>
            </w:r>
          </w:p>
          <w:p w14:paraId="43AFF7A3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proizvoda, određivanje tržišne vrijednosti</w:t>
            </w:r>
          </w:p>
          <w:p w14:paraId="43AFF7A4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promišljanje i izrada proizvoda namijenjenog</w:t>
            </w:r>
          </w:p>
          <w:p w14:paraId="43AFF7A5" w14:textId="77777777" w:rsidR="00542BD1" w:rsidRPr="00B27CB3" w:rsidRDefault="00542BD1" w:rsidP="005F01B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prodaji.</w:t>
            </w:r>
          </w:p>
        </w:tc>
      </w:tr>
      <w:tr w:rsidR="00542BD1" w:rsidRPr="00B27CB3" w14:paraId="43AFF7AB" w14:textId="77777777" w:rsidTr="005361E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A7" w14:textId="77777777" w:rsidR="00542BD1" w:rsidRPr="00B27CB3" w:rsidRDefault="00542BD1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7A8" w14:textId="77777777" w:rsidR="00542BD1" w:rsidRPr="00B27CB3" w:rsidRDefault="00542BD1" w:rsidP="00542BD1">
            <w:pPr>
              <w:ind w:left="114" w:hanging="114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promicanje naše zadruge i razmjena iskustava voditelja i učenika,</w:t>
            </w:r>
          </w:p>
          <w:p w14:paraId="43AFF7A9" w14:textId="77777777" w:rsidR="00542BD1" w:rsidRPr="00B27CB3" w:rsidRDefault="00542BD1" w:rsidP="00542BD1">
            <w:pPr>
              <w:ind w:left="114" w:hanging="114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promidžba i usporedba sa sličnim proizvodima drugih zadruga,</w:t>
            </w:r>
          </w:p>
          <w:p w14:paraId="43AFF7AA" w14:textId="77777777" w:rsidR="00542BD1" w:rsidRPr="00B27CB3" w:rsidRDefault="00542BD1" w:rsidP="00542BD1">
            <w:pPr>
              <w:ind w:left="720" w:hanging="72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upoznavanje rada drugih zadruga, druženje.</w:t>
            </w:r>
          </w:p>
        </w:tc>
      </w:tr>
      <w:tr w:rsidR="00542BD1" w:rsidRPr="00B27CB3" w14:paraId="43AFF7AF" w14:textId="77777777" w:rsidTr="005361E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AC" w14:textId="77777777" w:rsidR="00542BD1" w:rsidRPr="00B27CB3" w:rsidRDefault="00542BD1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AD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Učiteljica likovne kulture, Barbara Brnelić</w:t>
            </w:r>
          </w:p>
          <w:p w14:paraId="43AFF7AE" w14:textId="77777777" w:rsidR="00542BD1" w:rsidRPr="00B27CB3" w:rsidRDefault="00542BD1" w:rsidP="00542BD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učenici od 5. do 8. razreda</w:t>
            </w:r>
          </w:p>
        </w:tc>
      </w:tr>
      <w:tr w:rsidR="00542BD1" w:rsidRPr="00B27CB3" w14:paraId="43AFF7B3" w14:textId="77777777" w:rsidTr="005361E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B0" w14:textId="77777777" w:rsidR="00542BD1" w:rsidRPr="00B27CB3" w:rsidRDefault="00542BD1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B1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Smotra učeničkih zadruga PGŽ-a</w:t>
            </w:r>
          </w:p>
          <w:p w14:paraId="43AFF7B2" w14:textId="77777777" w:rsidR="00542BD1" w:rsidRPr="00B27CB3" w:rsidRDefault="00542BD1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 učenici će predstaviti vlastite proizvode i promotivne materijale pripremljene u tekućoj i prošloj godini</w:t>
            </w:r>
          </w:p>
        </w:tc>
      </w:tr>
      <w:tr w:rsidR="00542BD1" w:rsidRPr="00B27CB3" w14:paraId="43AFF7B6" w14:textId="77777777" w:rsidTr="005361E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B4" w14:textId="77777777" w:rsidR="00542BD1" w:rsidRPr="00B27CB3" w:rsidRDefault="00542BD1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B5" w14:textId="6E0103FB" w:rsidR="00542BD1" w:rsidRPr="00B27CB3" w:rsidRDefault="007223B2" w:rsidP="00542BD1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godine.</w:t>
            </w:r>
          </w:p>
        </w:tc>
      </w:tr>
      <w:tr w:rsidR="00542BD1" w:rsidRPr="00B27CB3" w14:paraId="43AFF7BB" w14:textId="77777777" w:rsidTr="005361EE">
        <w:trPr>
          <w:trHeight w:val="15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B7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7B8" w14:textId="77777777" w:rsidR="00542BD1" w:rsidRPr="00B27CB3" w:rsidRDefault="00542BD1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B9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-trošak prijevoza učenika i voditelja</w:t>
            </w:r>
          </w:p>
          <w:p w14:paraId="43AFF7BA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-materijal i sredstva za rad</w:t>
            </w:r>
          </w:p>
        </w:tc>
      </w:tr>
      <w:tr w:rsidR="00542BD1" w:rsidRPr="00B27CB3" w14:paraId="43AFF7BE" w14:textId="77777777" w:rsidTr="005361EE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BC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BD" w14:textId="77777777" w:rsidR="00542BD1" w:rsidRPr="00B27CB3" w:rsidRDefault="00542BD1" w:rsidP="00542BD1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</w:tbl>
    <w:p w14:paraId="43AFF7BF" w14:textId="77777777" w:rsidR="00542BD1" w:rsidRPr="00B27CB3" w:rsidRDefault="00542BD1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42BD1" w:rsidRPr="00B27CB3" w14:paraId="43AFF7C2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C0" w14:textId="77777777" w:rsidR="00542BD1" w:rsidRPr="00443437" w:rsidRDefault="00542BD1" w:rsidP="00141899">
            <w:pPr>
              <w:rPr>
                <w:color w:val="FF0000"/>
              </w:rPr>
            </w:pPr>
            <w:r w:rsidRPr="0044343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C1" w14:textId="629FE7BF" w:rsidR="00542BD1" w:rsidRPr="00B27CB3" w:rsidRDefault="00F86B95" w:rsidP="00F86B95">
            <w:pPr>
              <w:pStyle w:val="Naslov2"/>
            </w:pPr>
            <w:bookmarkStart w:id="247" w:name="_Toc366530082"/>
            <w:bookmarkStart w:id="248" w:name="_Toc83931828"/>
            <w:bookmarkStart w:id="249" w:name="_Toc146567489"/>
            <w:r w:rsidRPr="00B27CB3">
              <w:t>Literarna družina</w:t>
            </w:r>
            <w:bookmarkEnd w:id="247"/>
            <w:bookmarkEnd w:id="248"/>
            <w:bookmarkEnd w:id="249"/>
          </w:p>
        </w:tc>
      </w:tr>
      <w:tr w:rsidR="00542BD1" w:rsidRPr="00B27CB3" w14:paraId="43AFF7C5" w14:textId="77777777" w:rsidTr="005361E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C3" w14:textId="77777777" w:rsidR="00542BD1" w:rsidRPr="00B27CB3" w:rsidRDefault="00542BD1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C4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Razvijanje i poticanje stvaralačkoga pisanja; jačanje koncentracije, pažnje, asocijacije; razvijanje mašte; bogaćenje rječnika; razvijanje percepcije uz predmete (vid, opip, miris, okus, sluh); pravilno oblikovanje teksta (lirskoga, proznoga, dramskoga); traganje za što ljepšim izrazima; razumijevanje i realizacija zadane teme; slikovitost umjetničkoga izražavanja;  razlikovanje umjetničkoga i neumjetničkoga ostvaraja; interpretacija riječi, rečenice...(usmeno i pismeno); razvijanje kreativnosti učenika; kritičnost i samokritičnost;  ocjenjivanje drugih i </w:t>
            </w:r>
            <w:proofErr w:type="spellStart"/>
            <w:r w:rsidRPr="00B27CB3">
              <w:rPr>
                <w:sz w:val="28"/>
                <w:szCs w:val="28"/>
              </w:rPr>
              <w:t>samoocjenjivanje</w:t>
            </w:r>
            <w:proofErr w:type="spellEnd"/>
          </w:p>
        </w:tc>
      </w:tr>
      <w:tr w:rsidR="00542BD1" w:rsidRPr="00B27CB3" w14:paraId="43AFF7C8" w14:textId="77777777" w:rsidTr="005361EE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C6" w14:textId="77777777" w:rsidR="00542BD1" w:rsidRPr="00B27CB3" w:rsidRDefault="00542BD1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C7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5.-8. razreda.</w:t>
            </w:r>
          </w:p>
        </w:tc>
      </w:tr>
      <w:tr w:rsidR="00542BD1" w:rsidRPr="00B27CB3" w14:paraId="43AFF7CB" w14:textId="77777777" w:rsidTr="005361EE">
        <w:trPr>
          <w:trHeight w:val="8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C9" w14:textId="77777777" w:rsidR="00542BD1" w:rsidRPr="00B27CB3" w:rsidRDefault="00542BD1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CA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Svjetlana Kraljić</w:t>
            </w:r>
          </w:p>
        </w:tc>
      </w:tr>
      <w:tr w:rsidR="00542BD1" w:rsidRPr="00B27CB3" w14:paraId="43AFF7CE" w14:textId="77777777" w:rsidTr="005361E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CC" w14:textId="77777777" w:rsidR="00542BD1" w:rsidRPr="00B27CB3" w:rsidRDefault="00542BD1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CD" w14:textId="06371563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sate učenja i uvježbavanja učenici se pripremaju za nastupe (u Školi i izvan nje), natjecanja (na svim razinama), sudjelovanje u školskom listu, sudjelovanje na dječjim festivalima i sl. Sadržaji se snažno isprepl</w:t>
            </w:r>
            <w:r w:rsidR="007223B2" w:rsidRPr="00B27CB3">
              <w:rPr>
                <w:sz w:val="28"/>
                <w:szCs w:val="28"/>
              </w:rPr>
              <w:t>i</w:t>
            </w:r>
            <w:r w:rsidRPr="00B27CB3">
              <w:rPr>
                <w:sz w:val="28"/>
                <w:szCs w:val="28"/>
              </w:rPr>
              <w:t>ću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542BD1" w:rsidRPr="00B27CB3" w14:paraId="43AFF7D1" w14:textId="77777777" w:rsidTr="005361E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CF" w14:textId="77777777" w:rsidR="00542BD1" w:rsidRPr="00B27CB3" w:rsidRDefault="00542BD1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D0" w14:textId="77777777" w:rsidR="00542BD1" w:rsidRPr="00B27CB3" w:rsidRDefault="00542BD1" w:rsidP="00542BD1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Jedan sat tjedno tijekom nastavne godine.</w:t>
            </w:r>
          </w:p>
        </w:tc>
      </w:tr>
      <w:tr w:rsidR="00542BD1" w:rsidRPr="00B27CB3" w14:paraId="43AFF7D5" w14:textId="77777777" w:rsidTr="005361EE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D2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7D3" w14:textId="77777777" w:rsidR="00542BD1" w:rsidRPr="00B27CB3" w:rsidRDefault="00542BD1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D4" w14:textId="41251D41" w:rsidR="00542BD1" w:rsidRPr="00B27CB3" w:rsidRDefault="00542BD1" w:rsidP="00443437">
            <w:pPr>
              <w:spacing w:before="100" w:beforeAutospacing="1" w:after="100" w:afterAutospacing="1"/>
              <w:ind w:right="225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i prijevoza – cca </w:t>
            </w:r>
            <w:r w:rsidR="00443437">
              <w:rPr>
                <w:sz w:val="28"/>
                <w:szCs w:val="28"/>
              </w:rPr>
              <w:t>13 eura</w:t>
            </w:r>
            <w:r w:rsidRPr="00B27CB3">
              <w:rPr>
                <w:sz w:val="28"/>
                <w:szCs w:val="28"/>
              </w:rPr>
              <w:t xml:space="preserve"> ukupno.</w:t>
            </w:r>
          </w:p>
        </w:tc>
      </w:tr>
      <w:tr w:rsidR="00542BD1" w:rsidRPr="00B27CB3" w14:paraId="43AFF7D8" w14:textId="77777777" w:rsidTr="005361EE">
        <w:trPr>
          <w:trHeight w:val="8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D6" w14:textId="77777777" w:rsidR="00542BD1" w:rsidRPr="00B27CB3" w:rsidRDefault="00542BD1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FF7D7" w14:textId="77777777" w:rsidR="00542BD1" w:rsidRPr="00B27CB3" w:rsidRDefault="00542BD1" w:rsidP="00542BD1"/>
        </w:tc>
      </w:tr>
    </w:tbl>
    <w:p w14:paraId="43AFF7D9" w14:textId="77777777" w:rsidR="00542BD1" w:rsidRPr="00B27CB3" w:rsidRDefault="00542BD1">
      <w:r w:rsidRPr="00B27CB3">
        <w:br w:type="page"/>
      </w:r>
    </w:p>
    <w:p w14:paraId="43AFF7DA" w14:textId="77777777" w:rsidR="00EF60B0" w:rsidRPr="00B27CB3" w:rsidRDefault="00EF60B0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3F32" w:rsidRPr="00B27CB3" w14:paraId="43AFF7DE" w14:textId="77777777" w:rsidTr="00A6795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DC" w14:textId="21CAC83B" w:rsidR="009A3F32" w:rsidRPr="00141B64" w:rsidRDefault="009A3F32" w:rsidP="00141899">
            <w:pPr>
              <w:rPr>
                <w:b/>
                <w:bCs/>
                <w:color w:val="C00000"/>
              </w:rPr>
            </w:pPr>
            <w:r w:rsidRPr="00141B64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DD" w14:textId="5FA17EBF" w:rsidR="009A3F32" w:rsidRPr="00B27CB3" w:rsidRDefault="00634B82" w:rsidP="00A6795F">
            <w:pPr>
              <w:pStyle w:val="Naslov2"/>
            </w:pPr>
            <w:bookmarkStart w:id="250" w:name="_Toc83931829"/>
            <w:bookmarkStart w:id="251" w:name="_Toc146567490"/>
            <w:r>
              <w:t>K</w:t>
            </w:r>
            <w:r w:rsidR="00F86B95" w:rsidRPr="00B27CB3">
              <w:t>njižničari</w:t>
            </w:r>
            <w:bookmarkEnd w:id="250"/>
            <w:bookmarkEnd w:id="251"/>
          </w:p>
        </w:tc>
      </w:tr>
      <w:tr w:rsidR="00350F37" w:rsidRPr="00B27CB3" w14:paraId="43AFF7E6" w14:textId="77777777" w:rsidTr="00A6795F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DF" w14:textId="77777777" w:rsidR="00350F37" w:rsidRPr="00B27CB3" w:rsidRDefault="00350F37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DDFFC" w14:textId="77777777" w:rsidR="005470B3" w:rsidRPr="005470B3" w:rsidRDefault="005470B3" w:rsidP="005470B3">
            <w:pPr>
              <w:spacing w:before="100" w:after="100"/>
              <w:rPr>
                <w:sz w:val="28"/>
                <w:szCs w:val="28"/>
              </w:rPr>
            </w:pPr>
            <w:r w:rsidRPr="005470B3">
              <w:rPr>
                <w:sz w:val="28"/>
                <w:szCs w:val="28"/>
              </w:rPr>
              <w:t>-poticati kulturu čitanja sudjelovanjem u projektima</w:t>
            </w:r>
          </w:p>
          <w:p w14:paraId="1F76B1FF" w14:textId="77777777" w:rsidR="005470B3" w:rsidRPr="005470B3" w:rsidRDefault="005470B3" w:rsidP="005470B3">
            <w:pPr>
              <w:spacing w:before="100" w:after="100"/>
              <w:rPr>
                <w:sz w:val="28"/>
                <w:szCs w:val="28"/>
              </w:rPr>
            </w:pPr>
            <w:r w:rsidRPr="005470B3">
              <w:rPr>
                <w:sz w:val="28"/>
                <w:szCs w:val="28"/>
              </w:rPr>
              <w:t>-poticati i razvijati kreativnost i komunikacijske vještine</w:t>
            </w:r>
          </w:p>
          <w:p w14:paraId="27974966" w14:textId="77777777" w:rsidR="005470B3" w:rsidRPr="005470B3" w:rsidRDefault="005470B3" w:rsidP="005470B3">
            <w:pPr>
              <w:spacing w:before="100" w:after="100"/>
              <w:rPr>
                <w:sz w:val="28"/>
                <w:szCs w:val="28"/>
              </w:rPr>
            </w:pPr>
            <w:r w:rsidRPr="005470B3">
              <w:rPr>
                <w:sz w:val="28"/>
                <w:szCs w:val="28"/>
              </w:rPr>
              <w:t>-razvijati vještine praktičnog  rada u knjižnici</w:t>
            </w:r>
          </w:p>
          <w:p w14:paraId="71E785A6" w14:textId="77777777" w:rsidR="005470B3" w:rsidRPr="005470B3" w:rsidRDefault="005470B3" w:rsidP="005470B3">
            <w:pPr>
              <w:spacing w:before="100" w:after="100"/>
              <w:rPr>
                <w:sz w:val="28"/>
                <w:szCs w:val="28"/>
              </w:rPr>
            </w:pPr>
            <w:r w:rsidRPr="005470B3">
              <w:rPr>
                <w:sz w:val="28"/>
                <w:szCs w:val="28"/>
              </w:rPr>
              <w:t>-razvijati istraživačku metodologiju, uvježbavati računalno pretraživanje</w:t>
            </w:r>
          </w:p>
          <w:p w14:paraId="59FF28F7" w14:textId="77777777" w:rsidR="005470B3" w:rsidRPr="005470B3" w:rsidRDefault="005470B3" w:rsidP="005470B3">
            <w:pPr>
              <w:spacing w:before="100" w:after="100"/>
              <w:rPr>
                <w:sz w:val="28"/>
                <w:szCs w:val="28"/>
              </w:rPr>
            </w:pPr>
            <w:r w:rsidRPr="005470B3">
              <w:rPr>
                <w:sz w:val="28"/>
                <w:szCs w:val="28"/>
              </w:rPr>
              <w:t>-samostalno se služiti referentnom zbirkom, rječnikom, enciklopedijom i pravopisom</w:t>
            </w:r>
          </w:p>
          <w:p w14:paraId="43AFF7E5" w14:textId="73D79A5B" w:rsidR="00350F37" w:rsidRPr="00B27CB3" w:rsidRDefault="00350F37" w:rsidP="00A6795F">
            <w:pPr>
              <w:rPr>
                <w:sz w:val="28"/>
                <w:szCs w:val="28"/>
              </w:rPr>
            </w:pPr>
          </w:p>
        </w:tc>
      </w:tr>
      <w:tr w:rsidR="00350F37" w:rsidRPr="00B27CB3" w14:paraId="43AFF7ED" w14:textId="77777777" w:rsidTr="00A6795F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E7" w14:textId="77777777" w:rsidR="00350F37" w:rsidRPr="00B27CB3" w:rsidRDefault="00350F37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01F78" w14:textId="77777777" w:rsidR="0018562D" w:rsidRPr="0018562D" w:rsidRDefault="0018562D" w:rsidP="0018562D">
            <w:pPr>
              <w:spacing w:before="100" w:after="100"/>
              <w:rPr>
                <w:sz w:val="28"/>
                <w:szCs w:val="28"/>
              </w:rPr>
            </w:pPr>
            <w:r w:rsidRPr="0018562D">
              <w:rPr>
                <w:sz w:val="28"/>
                <w:szCs w:val="28"/>
              </w:rPr>
              <w:t>-upoznati razne izvore znanja i tehnike pretraživanja</w:t>
            </w:r>
          </w:p>
          <w:p w14:paraId="2513F6F1" w14:textId="77777777" w:rsidR="0018562D" w:rsidRPr="0018562D" w:rsidRDefault="0018562D" w:rsidP="0018562D">
            <w:pPr>
              <w:spacing w:before="100" w:after="100"/>
              <w:rPr>
                <w:sz w:val="28"/>
                <w:szCs w:val="28"/>
              </w:rPr>
            </w:pPr>
            <w:r w:rsidRPr="0018562D">
              <w:rPr>
                <w:sz w:val="28"/>
                <w:szCs w:val="28"/>
              </w:rPr>
              <w:t>-pratiti nove knjige i mrežne stranice</w:t>
            </w:r>
          </w:p>
          <w:p w14:paraId="09F545CF" w14:textId="77777777" w:rsidR="0018562D" w:rsidRPr="0018562D" w:rsidRDefault="0018562D" w:rsidP="0018562D">
            <w:pPr>
              <w:spacing w:before="100" w:after="100"/>
              <w:rPr>
                <w:sz w:val="28"/>
                <w:szCs w:val="28"/>
              </w:rPr>
            </w:pPr>
            <w:r w:rsidRPr="0018562D">
              <w:rPr>
                <w:sz w:val="28"/>
                <w:szCs w:val="28"/>
              </w:rPr>
              <w:t>-obilježiti datume značajne za svijet knjige</w:t>
            </w:r>
          </w:p>
          <w:p w14:paraId="2183C9E7" w14:textId="77777777" w:rsidR="0018562D" w:rsidRPr="0018562D" w:rsidRDefault="0018562D" w:rsidP="0018562D">
            <w:pPr>
              <w:spacing w:before="100" w:after="100"/>
              <w:rPr>
                <w:sz w:val="28"/>
                <w:szCs w:val="28"/>
              </w:rPr>
            </w:pPr>
            <w:r w:rsidRPr="0018562D">
              <w:rPr>
                <w:sz w:val="28"/>
                <w:szCs w:val="28"/>
              </w:rPr>
              <w:t>-razvijati  ljubav prema knjizi te jačati učenikovo samopouzdanje</w:t>
            </w:r>
          </w:p>
          <w:p w14:paraId="43AFF7EC" w14:textId="57E56321" w:rsidR="00350F37" w:rsidRPr="00B27CB3" w:rsidRDefault="0018562D" w:rsidP="0018562D">
            <w:pPr>
              <w:spacing w:before="100" w:after="100"/>
              <w:rPr>
                <w:sz w:val="28"/>
                <w:szCs w:val="28"/>
              </w:rPr>
            </w:pPr>
            <w:r w:rsidRPr="0018562D">
              <w:rPr>
                <w:sz w:val="28"/>
                <w:szCs w:val="28"/>
              </w:rPr>
              <w:t>-poticati suradnju i timski rad</w:t>
            </w:r>
          </w:p>
        </w:tc>
      </w:tr>
      <w:tr w:rsidR="00350F37" w:rsidRPr="00B27CB3" w14:paraId="43AFF7F0" w14:textId="77777777" w:rsidTr="00A6795F">
        <w:trPr>
          <w:trHeight w:val="10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EE" w14:textId="77777777" w:rsidR="00350F37" w:rsidRPr="00B27CB3" w:rsidRDefault="00350F37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EF" w14:textId="70DC0957" w:rsidR="00350F37" w:rsidRPr="00B27CB3" w:rsidRDefault="00350F37" w:rsidP="00A6795F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-Majda </w:t>
            </w:r>
            <w:proofErr w:type="spellStart"/>
            <w:r w:rsidRPr="00B27CB3">
              <w:rPr>
                <w:sz w:val="28"/>
                <w:szCs w:val="28"/>
              </w:rPr>
              <w:t>Pajnić</w:t>
            </w:r>
            <w:proofErr w:type="spellEnd"/>
            <w:r w:rsidRPr="00B27CB3">
              <w:rPr>
                <w:sz w:val="28"/>
                <w:szCs w:val="28"/>
              </w:rPr>
              <w:t xml:space="preserve"> Barišić (planira, organizira i prati  rad učenika)</w:t>
            </w:r>
          </w:p>
        </w:tc>
      </w:tr>
      <w:tr w:rsidR="00350F37" w:rsidRPr="00B27CB3" w14:paraId="43AFF7F7" w14:textId="77777777" w:rsidTr="00A6795F">
        <w:trPr>
          <w:trHeight w:val="1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F1" w14:textId="77777777" w:rsidR="00350F37" w:rsidRPr="00B27CB3" w:rsidRDefault="00350F37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ED3DF" w14:textId="77777777" w:rsidR="00284FA3" w:rsidRPr="00284FA3" w:rsidRDefault="00284FA3" w:rsidP="00284FA3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284FA3">
              <w:rPr>
                <w:sz w:val="28"/>
                <w:szCs w:val="28"/>
              </w:rPr>
              <w:t>-samostalni / grupni praktični rad u knjižnici</w:t>
            </w:r>
          </w:p>
          <w:p w14:paraId="39E2DF6A" w14:textId="77777777" w:rsidR="00284FA3" w:rsidRPr="00284FA3" w:rsidRDefault="00284FA3" w:rsidP="00284FA3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284FA3">
              <w:rPr>
                <w:sz w:val="28"/>
                <w:szCs w:val="28"/>
              </w:rPr>
              <w:t>-pretraživanje raznih izvora znanja, uključujući i elektroničke</w:t>
            </w:r>
          </w:p>
          <w:p w14:paraId="4FA1B156" w14:textId="77777777" w:rsidR="00284FA3" w:rsidRPr="00284FA3" w:rsidRDefault="00284FA3" w:rsidP="00284FA3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284FA3">
              <w:rPr>
                <w:sz w:val="28"/>
                <w:szCs w:val="28"/>
              </w:rPr>
              <w:t>-kreativni rad, samostalni ili rad u grupi</w:t>
            </w:r>
          </w:p>
          <w:p w14:paraId="091D0331" w14:textId="77777777" w:rsidR="00284FA3" w:rsidRPr="00284FA3" w:rsidRDefault="00284FA3" w:rsidP="00284FA3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284FA3">
              <w:rPr>
                <w:sz w:val="28"/>
                <w:szCs w:val="28"/>
              </w:rPr>
              <w:t>-izrada plakata na zadanu temu</w:t>
            </w:r>
          </w:p>
          <w:p w14:paraId="43AFF7F6" w14:textId="39102533" w:rsidR="00350F37" w:rsidRPr="00B27CB3" w:rsidRDefault="00284FA3" w:rsidP="00284FA3">
            <w:pPr>
              <w:ind w:right="225"/>
              <w:rPr>
                <w:sz w:val="28"/>
                <w:szCs w:val="28"/>
              </w:rPr>
            </w:pPr>
            <w:r w:rsidRPr="00284FA3">
              <w:rPr>
                <w:sz w:val="28"/>
                <w:szCs w:val="28"/>
              </w:rPr>
              <w:t>-uporaba raznih medija uključujući internet</w:t>
            </w:r>
          </w:p>
        </w:tc>
      </w:tr>
      <w:tr w:rsidR="00350F37" w:rsidRPr="00B27CB3" w14:paraId="43AFF7FA" w14:textId="77777777" w:rsidTr="00A6795F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F8" w14:textId="77777777" w:rsidR="00350F37" w:rsidRPr="00B27CB3" w:rsidRDefault="00350F37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7F9" w14:textId="71BD9498" w:rsidR="00350F37" w:rsidRPr="00B27CB3" w:rsidRDefault="00350F37" w:rsidP="001256E1">
            <w:pPr>
              <w:spacing w:before="100" w:after="100"/>
              <w:ind w:right="-528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-tijekom školske godine </w:t>
            </w:r>
          </w:p>
        </w:tc>
      </w:tr>
      <w:tr w:rsidR="00350F37" w:rsidRPr="00B27CB3" w14:paraId="43AFF801" w14:textId="77777777" w:rsidTr="00A6795F">
        <w:trPr>
          <w:trHeight w:val="181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7FC" w14:textId="2F400790" w:rsidR="00350F37" w:rsidRPr="00B27CB3" w:rsidRDefault="00350F37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3B1CC" w14:textId="77777777" w:rsidR="00141B64" w:rsidRPr="00141B64" w:rsidRDefault="00141B64" w:rsidP="00141B64">
            <w:pPr>
              <w:rPr>
                <w:sz w:val="28"/>
                <w:szCs w:val="28"/>
              </w:rPr>
            </w:pPr>
            <w:r w:rsidRPr="00141B64">
              <w:rPr>
                <w:sz w:val="28"/>
                <w:szCs w:val="28"/>
              </w:rPr>
              <w:t>-potrošni materijal (</w:t>
            </w:r>
            <w:proofErr w:type="spellStart"/>
            <w:r w:rsidRPr="00141B64">
              <w:rPr>
                <w:sz w:val="28"/>
                <w:szCs w:val="28"/>
              </w:rPr>
              <w:t>hamer</w:t>
            </w:r>
            <w:proofErr w:type="spellEnd"/>
            <w:r w:rsidRPr="00141B64">
              <w:rPr>
                <w:sz w:val="28"/>
                <w:szCs w:val="28"/>
              </w:rPr>
              <w:t xml:space="preserve"> papiri, markeri, flomasteri, papiri, kolaž i drugi materijal po potrebi)</w:t>
            </w:r>
          </w:p>
          <w:p w14:paraId="43AFF800" w14:textId="77777777" w:rsidR="00350F37" w:rsidRPr="00B27CB3" w:rsidRDefault="00350F37" w:rsidP="00A6795F">
            <w:pPr>
              <w:ind w:right="225"/>
              <w:rPr>
                <w:sz w:val="28"/>
                <w:szCs w:val="28"/>
              </w:rPr>
            </w:pPr>
          </w:p>
        </w:tc>
      </w:tr>
      <w:tr w:rsidR="009A3F32" w:rsidRPr="00B27CB3" w14:paraId="43AFF804" w14:textId="77777777" w:rsidTr="00A6795F">
        <w:trPr>
          <w:trHeight w:val="6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802" w14:textId="77777777" w:rsidR="009A3F32" w:rsidRPr="00B27CB3" w:rsidRDefault="009A3F32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803" w14:textId="77777777" w:rsidR="009A3F32" w:rsidRPr="00B27CB3" w:rsidRDefault="009A3F32" w:rsidP="00A6795F">
            <w:pPr>
              <w:jc w:val="both"/>
            </w:pPr>
          </w:p>
        </w:tc>
      </w:tr>
    </w:tbl>
    <w:p w14:paraId="43AFF805" w14:textId="77777777" w:rsidR="006E6E1B" w:rsidRPr="00B27CB3" w:rsidRDefault="009A3F32" w:rsidP="005F01B4">
      <w:pPr>
        <w:pStyle w:val="Naslov1"/>
        <w:numPr>
          <w:ilvl w:val="0"/>
          <w:numId w:val="9"/>
        </w:numPr>
        <w:jc w:val="left"/>
        <w:rPr>
          <w:i/>
          <w:iCs/>
          <w:color w:val="FF0000"/>
        </w:rPr>
      </w:pPr>
      <w:r w:rsidRPr="00B27CB3">
        <w:br w:type="page"/>
      </w:r>
      <w:bookmarkStart w:id="252" w:name="_Toc83931830"/>
      <w:bookmarkStart w:id="253" w:name="_Toc146567491"/>
      <w:r w:rsidR="00F57398" w:rsidRPr="00B27CB3">
        <w:lastRenderedPageBreak/>
        <w:t>IZVANUČIONIČNA NASTAVA</w:t>
      </w:r>
      <w:bookmarkEnd w:id="252"/>
      <w:bookmarkEnd w:id="253"/>
    </w:p>
    <w:p w14:paraId="43AFF806" w14:textId="77777777" w:rsidR="00DF286D" w:rsidRPr="00B27CB3" w:rsidRDefault="00DF286D">
      <w:pPr>
        <w:rPr>
          <w:b/>
          <w:bCs/>
          <w:i/>
          <w:iCs/>
          <w:color w:val="FF0000"/>
        </w:rPr>
      </w:pPr>
    </w:p>
    <w:p w14:paraId="43AFF847" w14:textId="39C66E89" w:rsidR="001178F8" w:rsidRPr="00B27CB3" w:rsidRDefault="001178F8">
      <w:pPr>
        <w:rPr>
          <w:b/>
          <w:bCs/>
          <w:i/>
          <w:iCs/>
          <w:color w:val="FF0000"/>
        </w:rPr>
      </w:pPr>
    </w:p>
    <w:p w14:paraId="03FF1077" w14:textId="4A6280FA" w:rsidR="00AE0DA4" w:rsidRPr="00B27CB3" w:rsidRDefault="00AE0DA4"/>
    <w:tbl>
      <w:tblPr>
        <w:tblW w:w="9333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2948"/>
        <w:gridCol w:w="6385"/>
      </w:tblGrid>
      <w:tr w:rsidR="00FD56B5" w:rsidRPr="00B27CB3" w14:paraId="5A1E705F" w14:textId="77777777" w:rsidTr="00605DB6">
        <w:trPr>
          <w:trHeight w:val="719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3E0BA20" w14:textId="77777777" w:rsidR="00FD56B5" w:rsidRPr="00605DB6" w:rsidRDefault="00FD56B5" w:rsidP="00141899">
            <w:pPr>
              <w:rPr>
                <w:color w:val="C00000"/>
              </w:rPr>
            </w:pPr>
            <w:r w:rsidRPr="00605DB6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3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DC783F7" w14:textId="48DEC0C8" w:rsidR="00FD56B5" w:rsidRPr="00B27CB3" w:rsidRDefault="00FD56B5" w:rsidP="00141899">
            <w:pPr>
              <w:pStyle w:val="Naslov2"/>
            </w:pPr>
            <w:bookmarkStart w:id="254" w:name="_Toc146567492"/>
            <w:r w:rsidRPr="00B27CB3">
              <w:t>Dom zdravlja</w:t>
            </w:r>
            <w:r w:rsidR="00141899" w:rsidRPr="00B27CB3">
              <w:t xml:space="preserve"> </w:t>
            </w:r>
            <w:r w:rsidRPr="00B27CB3">
              <w:t>(2.a i 2.b)</w:t>
            </w:r>
            <w:bookmarkEnd w:id="254"/>
          </w:p>
        </w:tc>
      </w:tr>
      <w:tr w:rsidR="00605DB6" w:rsidRPr="00B27CB3" w14:paraId="20067569" w14:textId="77777777" w:rsidTr="00605DB6">
        <w:trPr>
          <w:trHeight w:val="2219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CC9DDF4" w14:textId="77777777" w:rsidR="00605DB6" w:rsidRPr="00B27CB3" w:rsidRDefault="00605DB6" w:rsidP="00605DB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46975D5" w14:textId="77777777" w:rsidR="00605DB6" w:rsidRPr="00FC32E3" w:rsidRDefault="00605DB6" w:rsidP="00605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291B3C" w14:textId="6CDA4B16" w:rsidR="00605DB6" w:rsidRPr="00B27CB3" w:rsidRDefault="00605DB6" w:rsidP="00605DB6">
            <w:pPr>
              <w:jc w:val="both"/>
            </w:pPr>
            <w:r w:rsidRPr="00FC32E3">
              <w:rPr>
                <w:sz w:val="28"/>
                <w:szCs w:val="28"/>
              </w:rPr>
              <w:t>Razvijati pozitivan stav prema svojem zdravlju. Razvijanje kulture ponašanja u zdravstvenim ustanovama te važnost posjeta istima</w:t>
            </w:r>
          </w:p>
        </w:tc>
      </w:tr>
      <w:tr w:rsidR="00605DB6" w:rsidRPr="00B27CB3" w14:paraId="2DFCFF91" w14:textId="77777777" w:rsidTr="00605DB6">
        <w:trPr>
          <w:trHeight w:val="1225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2D301DB" w14:textId="77777777" w:rsidR="00605DB6" w:rsidRPr="00B27CB3" w:rsidRDefault="00605DB6" w:rsidP="00605DB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6EB5E9CF" w14:textId="77777777" w:rsidR="00605DB6" w:rsidRPr="00FC32E3" w:rsidRDefault="00605DB6" w:rsidP="00605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FAF7B0" w14:textId="53D797BE" w:rsidR="00605DB6" w:rsidRPr="00B27CB3" w:rsidRDefault="00605DB6" w:rsidP="00605DB6">
            <w:pPr>
              <w:jc w:val="both"/>
            </w:pPr>
            <w:r w:rsidRPr="00FC32E3">
              <w:rPr>
                <w:sz w:val="28"/>
                <w:szCs w:val="28"/>
              </w:rPr>
              <w:t>Utjecati na razvoj  svijesti i brige za svoje i zdravlje drugih.</w:t>
            </w:r>
          </w:p>
        </w:tc>
      </w:tr>
      <w:tr w:rsidR="00605DB6" w:rsidRPr="00B27CB3" w14:paraId="4A4B98AF" w14:textId="77777777" w:rsidTr="00605DB6">
        <w:trPr>
          <w:trHeight w:val="1378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DE53557" w14:textId="77777777" w:rsidR="00605DB6" w:rsidRPr="00B27CB3" w:rsidRDefault="00605DB6" w:rsidP="00605DB6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3D3C3860" w14:textId="465923B6" w:rsidR="00605DB6" w:rsidRPr="00B27CB3" w:rsidRDefault="00605DB6" w:rsidP="00605DB6"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</w:t>
            </w:r>
            <w:r>
              <w:rPr>
                <w:sz w:val="28"/>
                <w:szCs w:val="28"/>
              </w:rPr>
              <w:t>2. b</w:t>
            </w:r>
          </w:p>
        </w:tc>
      </w:tr>
      <w:tr w:rsidR="00605DB6" w:rsidRPr="00B27CB3" w14:paraId="2A8AEFA9" w14:textId="77777777" w:rsidTr="00605DB6">
        <w:trPr>
          <w:trHeight w:val="1900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12D5B4C" w14:textId="77777777" w:rsidR="00605DB6" w:rsidRPr="00B27CB3" w:rsidRDefault="00605DB6" w:rsidP="00605DB6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57D0351" w14:textId="77777777" w:rsidR="00605DB6" w:rsidRPr="00FC32E3" w:rsidRDefault="00605DB6" w:rsidP="00605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77B5EC" w14:textId="77F4F564" w:rsidR="00605DB6" w:rsidRPr="00B27CB3" w:rsidRDefault="00605DB6" w:rsidP="00605DB6">
            <w:pPr>
              <w:jc w:val="both"/>
            </w:pPr>
            <w:r>
              <w:rPr>
                <w:sz w:val="28"/>
                <w:szCs w:val="28"/>
              </w:rPr>
              <w:t>siječanj/veljača</w:t>
            </w:r>
            <w:r w:rsidRPr="00FC32E3">
              <w:rPr>
                <w:sz w:val="28"/>
                <w:szCs w:val="28"/>
              </w:rPr>
              <w:t xml:space="preserve">  2023./2024.</w:t>
            </w:r>
          </w:p>
        </w:tc>
      </w:tr>
      <w:tr w:rsidR="00FD56B5" w:rsidRPr="00B27CB3" w14:paraId="79C6A657" w14:textId="77777777" w:rsidTr="00605DB6">
        <w:trPr>
          <w:trHeight w:val="658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F18E077" w14:textId="77777777" w:rsidR="00FD56B5" w:rsidRPr="00B27CB3" w:rsidRDefault="00FD56B5" w:rsidP="00141899"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3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868064D" w14:textId="77777777" w:rsidR="00FD56B5" w:rsidRPr="00B27CB3" w:rsidRDefault="00FD56B5" w:rsidP="00B15F66">
            <w:pPr>
              <w:snapToGrid w:val="0"/>
            </w:pPr>
          </w:p>
        </w:tc>
      </w:tr>
      <w:tr w:rsidR="00FD56B5" w:rsidRPr="00B27CB3" w14:paraId="4F166C38" w14:textId="77777777" w:rsidTr="00605DB6">
        <w:trPr>
          <w:trHeight w:val="2845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4E846CC" w14:textId="77777777" w:rsidR="00FD56B5" w:rsidRPr="00B27CB3" w:rsidRDefault="00FD56B5" w:rsidP="00141899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DF0EF3A" w14:textId="77777777" w:rsidR="00FD56B5" w:rsidRPr="00B27CB3" w:rsidRDefault="00FD56B5" w:rsidP="00B15F66">
            <w:pPr>
              <w:snapToGrid w:val="0"/>
              <w:spacing w:after="280"/>
              <w:ind w:left="720"/>
              <w:jc w:val="both"/>
            </w:pPr>
          </w:p>
        </w:tc>
      </w:tr>
      <w:tr w:rsidR="00FD56B5" w:rsidRPr="00B27CB3" w14:paraId="0082C3AA" w14:textId="77777777" w:rsidTr="00605DB6">
        <w:trPr>
          <w:trHeight w:val="1291"/>
        </w:trPr>
        <w:tc>
          <w:tcPr>
            <w:tcW w:w="29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A428CC4" w14:textId="77777777" w:rsidR="00FD56B5" w:rsidRPr="00B27CB3" w:rsidRDefault="00FD56B5" w:rsidP="00141899">
            <w:pPr>
              <w:snapToGrid w:val="0"/>
              <w:rPr>
                <w:b/>
                <w:bCs/>
              </w:rPr>
            </w:pPr>
          </w:p>
        </w:tc>
        <w:tc>
          <w:tcPr>
            <w:tcW w:w="63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1F0EAC" w14:textId="77777777" w:rsidR="00FD56B5" w:rsidRPr="00B27CB3" w:rsidRDefault="00FD56B5" w:rsidP="00B15F66">
            <w:pPr>
              <w:snapToGrid w:val="0"/>
            </w:pPr>
          </w:p>
        </w:tc>
      </w:tr>
    </w:tbl>
    <w:p w14:paraId="627E5E9A" w14:textId="696C8A35" w:rsidR="00EC1BA1" w:rsidRPr="00B27CB3" w:rsidRDefault="00EC1BA1">
      <w:r w:rsidRPr="00B27CB3">
        <w:br w:type="page"/>
      </w:r>
    </w:p>
    <w:p w14:paraId="43AFF9FE" w14:textId="04DB2328" w:rsidR="0058047E" w:rsidRPr="00B27CB3" w:rsidRDefault="0058047E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8047E" w:rsidRPr="00B27CB3" w14:paraId="43AFFA40" w14:textId="77777777" w:rsidTr="004119A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3E" w14:textId="77777777" w:rsidR="0058047E" w:rsidRPr="0039742C" w:rsidRDefault="0058047E" w:rsidP="00141899">
            <w:pPr>
              <w:rPr>
                <w:color w:val="C00000"/>
              </w:rPr>
            </w:pPr>
            <w:r w:rsidRPr="0039742C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A3F" w14:textId="5ED942EA" w:rsidR="0058047E" w:rsidRPr="00B27CB3" w:rsidRDefault="0058047E" w:rsidP="005F48BC">
            <w:pPr>
              <w:pStyle w:val="Naslov2"/>
              <w:rPr>
                <w:i/>
                <w:iCs/>
              </w:rPr>
            </w:pPr>
            <w:r w:rsidRPr="00B27CB3">
              <w:rPr>
                <w:sz w:val="32"/>
                <w:szCs w:val="32"/>
              </w:rPr>
              <w:t xml:space="preserve"> </w:t>
            </w:r>
            <w:bookmarkStart w:id="255" w:name="_Toc430803734"/>
            <w:bookmarkStart w:id="256" w:name="_Toc83931833"/>
            <w:bookmarkStart w:id="257" w:name="_Toc146567493"/>
            <w:r w:rsidR="005F48BC" w:rsidRPr="00B27CB3">
              <w:t xml:space="preserve">Posjet vatrogasnoj postaji </w:t>
            </w:r>
            <w:r w:rsidRPr="00B27CB3">
              <w:t>-</w:t>
            </w:r>
            <w:r w:rsidR="009D0782" w:rsidRPr="00B27CB3">
              <w:t xml:space="preserve"> </w:t>
            </w:r>
            <w:r w:rsidRPr="00B27CB3">
              <w:rPr>
                <w:iCs/>
              </w:rPr>
              <w:t>2.</w:t>
            </w:r>
            <w:r w:rsidR="009D0782" w:rsidRPr="00B27CB3">
              <w:rPr>
                <w:iCs/>
              </w:rPr>
              <w:t xml:space="preserve"> </w:t>
            </w:r>
            <w:r w:rsidRPr="00B27CB3">
              <w:rPr>
                <w:iCs/>
              </w:rPr>
              <w:t>r</w:t>
            </w:r>
            <w:bookmarkEnd w:id="255"/>
            <w:r w:rsidR="009D0782" w:rsidRPr="00B27CB3">
              <w:rPr>
                <w:iCs/>
              </w:rPr>
              <w:t>.</w:t>
            </w:r>
            <w:bookmarkEnd w:id="256"/>
            <w:bookmarkEnd w:id="257"/>
          </w:p>
        </w:tc>
      </w:tr>
      <w:tr w:rsidR="008F2D27" w:rsidRPr="00B27CB3" w14:paraId="43AFFA44" w14:textId="77777777" w:rsidTr="006C5EF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41" w14:textId="77777777" w:rsidR="008F2D27" w:rsidRPr="00B27CB3" w:rsidRDefault="008F2D27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BA6F2" w14:textId="77777777" w:rsidR="008F2D27" w:rsidRPr="00B27CB3" w:rsidRDefault="008F2D27" w:rsidP="008F2D27">
            <w:pPr>
              <w:pStyle w:val="StandardWeb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Upoznati izgled i važnost vatrogasne postaje</w:t>
            </w:r>
          </w:p>
          <w:p w14:paraId="43AFFA43" w14:textId="30954CAF" w:rsidR="008F2D27" w:rsidRPr="00B27CB3" w:rsidRDefault="008F2D27" w:rsidP="008F2D27">
            <w:pPr>
              <w:rPr>
                <w:sz w:val="28"/>
                <w:szCs w:val="28"/>
              </w:rPr>
            </w:pPr>
          </w:p>
        </w:tc>
      </w:tr>
      <w:tr w:rsidR="008F2D27" w:rsidRPr="00B27CB3" w14:paraId="43AFFA47" w14:textId="77777777" w:rsidTr="006C5EF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45" w14:textId="77777777" w:rsidR="008F2D27" w:rsidRPr="00B27CB3" w:rsidRDefault="008F2D27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A46" w14:textId="563075CB" w:rsidR="008F2D27" w:rsidRPr="00B27CB3" w:rsidRDefault="008F2D27" w:rsidP="008F2D27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Razvijanje senzibiliteta prema odgovornim i opasnim zanimanjima</w:t>
            </w:r>
          </w:p>
        </w:tc>
      </w:tr>
      <w:tr w:rsidR="0039742C" w:rsidRPr="00B27CB3" w14:paraId="43AFFA4A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48" w14:textId="77777777" w:rsidR="0039742C" w:rsidRPr="00B27CB3" w:rsidRDefault="0039742C" w:rsidP="0039742C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43AFFA49" w14:textId="5ED4A509" w:rsidR="0039742C" w:rsidRPr="00B27CB3" w:rsidRDefault="0039742C" w:rsidP="00397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</w:t>
            </w:r>
            <w:r>
              <w:rPr>
                <w:sz w:val="28"/>
                <w:szCs w:val="28"/>
              </w:rPr>
              <w:t>2. b</w:t>
            </w:r>
          </w:p>
        </w:tc>
      </w:tr>
      <w:tr w:rsidR="008F2D27" w:rsidRPr="00B27CB3" w14:paraId="43AFFA4D" w14:textId="77777777" w:rsidTr="006C5EF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4B" w14:textId="77777777" w:rsidR="008F2D27" w:rsidRPr="00B27CB3" w:rsidRDefault="008F2D27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A4C" w14:textId="6207A9B5" w:rsidR="008F2D27" w:rsidRPr="00B27CB3" w:rsidRDefault="008F2D27" w:rsidP="008F2D27">
            <w:pPr>
              <w:ind w:left="72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Vatrogasnoj postaji Rijeka</w:t>
            </w:r>
          </w:p>
        </w:tc>
      </w:tr>
      <w:tr w:rsidR="00FD56B5" w:rsidRPr="00B27CB3" w14:paraId="43AFFA50" w14:textId="77777777" w:rsidTr="006C5EF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4E" w14:textId="77777777" w:rsidR="00FD56B5" w:rsidRPr="00B27CB3" w:rsidRDefault="00FD56B5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A4F" w14:textId="27F54A56" w:rsidR="00FD56B5" w:rsidRPr="00B27CB3" w:rsidRDefault="00FD56B5" w:rsidP="00FD56B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Svibanj 2023.</w:t>
            </w:r>
          </w:p>
        </w:tc>
      </w:tr>
      <w:tr w:rsidR="008F2D27" w:rsidRPr="00B27CB3" w14:paraId="43AFFA54" w14:textId="77777777" w:rsidTr="006C5EF1">
        <w:trPr>
          <w:trHeight w:val="18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51" w14:textId="77777777" w:rsidR="008F2D27" w:rsidRPr="00B27CB3" w:rsidRDefault="008F2D27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A52" w14:textId="77777777" w:rsidR="008F2D27" w:rsidRPr="00B27CB3" w:rsidRDefault="008F2D27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A53" w14:textId="166EF9EB" w:rsidR="008F2D27" w:rsidRPr="00B27CB3" w:rsidRDefault="008F2D27" w:rsidP="008F2D27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58047E" w:rsidRPr="00B27CB3" w14:paraId="43AFFA5D" w14:textId="77777777" w:rsidTr="004119A5">
        <w:trPr>
          <w:trHeight w:val="18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55" w14:textId="77777777" w:rsidR="0058047E" w:rsidRPr="00B27CB3" w:rsidRDefault="0058047E" w:rsidP="00141899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A56" w14:textId="77777777" w:rsidR="0058047E" w:rsidRPr="00B27CB3" w:rsidRDefault="0058047E" w:rsidP="0058047E"/>
          <w:p w14:paraId="43AFFA57" w14:textId="77777777" w:rsidR="0058047E" w:rsidRPr="00B27CB3" w:rsidRDefault="0058047E" w:rsidP="0058047E"/>
          <w:p w14:paraId="43AFFA58" w14:textId="77777777" w:rsidR="0058047E" w:rsidRPr="00B27CB3" w:rsidRDefault="0058047E" w:rsidP="0058047E"/>
          <w:p w14:paraId="43AFFA59" w14:textId="77777777" w:rsidR="0058047E" w:rsidRPr="00B27CB3" w:rsidRDefault="0058047E" w:rsidP="0058047E"/>
          <w:p w14:paraId="43AFFA5A" w14:textId="77777777" w:rsidR="0058047E" w:rsidRPr="00B27CB3" w:rsidRDefault="0058047E" w:rsidP="0058047E"/>
          <w:p w14:paraId="43AFFA5B" w14:textId="77777777" w:rsidR="0058047E" w:rsidRPr="00B27CB3" w:rsidRDefault="0058047E" w:rsidP="0058047E"/>
          <w:p w14:paraId="43AFFA5C" w14:textId="77777777" w:rsidR="0058047E" w:rsidRPr="00B27CB3" w:rsidRDefault="0058047E" w:rsidP="0058047E"/>
        </w:tc>
      </w:tr>
    </w:tbl>
    <w:p w14:paraId="43AFFA5E" w14:textId="77777777" w:rsidR="0058047E" w:rsidRPr="00B27CB3" w:rsidRDefault="0058047E" w:rsidP="000F400C"/>
    <w:p w14:paraId="43AFFA5F" w14:textId="77777777" w:rsidR="0058047E" w:rsidRPr="00B27CB3" w:rsidRDefault="0058047E">
      <w:r w:rsidRPr="00B27CB3">
        <w:br w:type="page"/>
      </w:r>
    </w:p>
    <w:p w14:paraId="43AFFA7C" w14:textId="77777777" w:rsidR="0058047E" w:rsidRPr="00B27CB3" w:rsidRDefault="0058047E" w:rsidP="000F400C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14ACF" w:rsidRPr="00B27CB3" w14:paraId="1BFB6A44" w14:textId="77777777" w:rsidTr="00D14AC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A66A11E" w14:textId="77777777" w:rsidR="00D14ACF" w:rsidRPr="00FE5058" w:rsidRDefault="00D14ACF" w:rsidP="00141899">
            <w:pPr>
              <w:rPr>
                <w:color w:val="C00000"/>
              </w:rPr>
            </w:pPr>
            <w:r w:rsidRPr="00FE5058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FADCC" w14:textId="3A2B148E" w:rsidR="00D14ACF" w:rsidRPr="00B27CB3" w:rsidRDefault="00C04837" w:rsidP="005F48BC">
            <w:pPr>
              <w:pStyle w:val="Naslov2"/>
              <w:rPr>
                <w:rFonts w:cs="Times New Roman"/>
                <w:sz w:val="24"/>
                <w:szCs w:val="24"/>
              </w:rPr>
            </w:pPr>
            <w:bookmarkStart w:id="258" w:name="_Toc146567494"/>
            <w:r w:rsidRPr="00C04837">
              <w:t>Posjet Prirodoslovnom muzeju</w:t>
            </w:r>
            <w:bookmarkEnd w:id="258"/>
          </w:p>
        </w:tc>
      </w:tr>
      <w:tr w:rsidR="00D14ACF" w:rsidRPr="00B27CB3" w14:paraId="40F6DB37" w14:textId="77777777" w:rsidTr="00D14ACF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7286F9F" w14:textId="77777777" w:rsidR="00D14ACF" w:rsidRPr="00B27CB3" w:rsidRDefault="00D14ACF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EF417" w14:textId="77777777" w:rsidR="00D14ACF" w:rsidRPr="00B27CB3" w:rsidRDefault="00D14ACF" w:rsidP="00D14ACF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Razvijanje kulture </w:t>
            </w:r>
            <w:proofErr w:type="spellStart"/>
            <w:r w:rsidRPr="00B27CB3">
              <w:rPr>
                <w:sz w:val="28"/>
                <w:szCs w:val="28"/>
              </w:rPr>
              <w:t>ponašanja,upoznavanje</w:t>
            </w:r>
            <w:proofErr w:type="spellEnd"/>
            <w:r w:rsidRPr="00B27CB3">
              <w:rPr>
                <w:sz w:val="28"/>
                <w:szCs w:val="28"/>
              </w:rPr>
              <w:t xml:space="preserve"> tipičnih biljki i životinja primorskog kraja.</w:t>
            </w:r>
          </w:p>
        </w:tc>
      </w:tr>
      <w:tr w:rsidR="00D14ACF" w:rsidRPr="00B27CB3" w14:paraId="3C6543CD" w14:textId="77777777" w:rsidTr="00D14ACF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944A40C" w14:textId="77777777" w:rsidR="00D14ACF" w:rsidRPr="00B27CB3" w:rsidRDefault="00D14ACF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63CBF" w14:textId="77777777" w:rsidR="00D14ACF" w:rsidRPr="00B27CB3" w:rsidRDefault="00D14ACF" w:rsidP="00D14ACF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Očuvanje biljnih i životinjski vrsta u zavičaju.</w:t>
            </w:r>
          </w:p>
        </w:tc>
      </w:tr>
      <w:tr w:rsidR="00D14ACF" w:rsidRPr="00B27CB3" w14:paraId="2A60F1E2" w14:textId="77777777" w:rsidTr="00D14ACF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3E6F634" w14:textId="77777777" w:rsidR="00D14ACF" w:rsidRPr="00B27CB3" w:rsidRDefault="00D14ACF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FDD7E" w14:textId="3511BBFD" w:rsidR="00D14ACF" w:rsidRPr="00B27CB3" w:rsidRDefault="00AF7076" w:rsidP="00D14ACF">
            <w:pPr>
              <w:jc w:val="both"/>
              <w:rPr>
                <w:sz w:val="28"/>
                <w:szCs w:val="28"/>
              </w:rPr>
            </w:pPr>
            <w:r w:rsidRPr="00AF7076">
              <w:rPr>
                <w:sz w:val="28"/>
                <w:szCs w:val="28"/>
              </w:rPr>
              <w:t xml:space="preserve">Učiteljice </w:t>
            </w:r>
            <w:proofErr w:type="spellStart"/>
            <w:r w:rsidRPr="00AF7076">
              <w:rPr>
                <w:sz w:val="28"/>
                <w:szCs w:val="28"/>
              </w:rPr>
              <w:t>Svetlana</w:t>
            </w:r>
            <w:proofErr w:type="spellEnd"/>
            <w:r w:rsidRPr="00AF7076">
              <w:rPr>
                <w:sz w:val="28"/>
                <w:szCs w:val="28"/>
              </w:rPr>
              <w:t xml:space="preserve"> </w:t>
            </w:r>
            <w:proofErr w:type="spellStart"/>
            <w:r w:rsidRPr="00AF7076">
              <w:rPr>
                <w:sz w:val="28"/>
                <w:szCs w:val="28"/>
              </w:rPr>
              <w:t>Živak</w:t>
            </w:r>
            <w:proofErr w:type="spellEnd"/>
            <w:r w:rsidRPr="00AF7076">
              <w:rPr>
                <w:sz w:val="28"/>
                <w:szCs w:val="28"/>
              </w:rPr>
              <w:t>, 2. a i  Sanja Rokvić, 2. b</w:t>
            </w:r>
          </w:p>
        </w:tc>
      </w:tr>
      <w:tr w:rsidR="00D14ACF" w:rsidRPr="00B27CB3" w14:paraId="6371EB9F" w14:textId="77777777" w:rsidTr="00D14ACF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42C2D09" w14:textId="77777777" w:rsidR="00D14ACF" w:rsidRPr="00B27CB3" w:rsidRDefault="00D14ACF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8AC7B" w14:textId="77777777" w:rsidR="00D14ACF" w:rsidRPr="00B27CB3" w:rsidRDefault="00D14ACF" w:rsidP="00D14ACF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Prirodoslovnom muzeju Rijeka</w:t>
            </w:r>
          </w:p>
          <w:p w14:paraId="668DA7F9" w14:textId="77777777" w:rsidR="00D14ACF" w:rsidRPr="00B27CB3" w:rsidRDefault="00D14ACF" w:rsidP="00D14ACF">
            <w:pPr>
              <w:jc w:val="both"/>
              <w:rPr>
                <w:sz w:val="28"/>
                <w:szCs w:val="28"/>
              </w:rPr>
            </w:pPr>
          </w:p>
        </w:tc>
      </w:tr>
      <w:tr w:rsidR="00D14ACF" w:rsidRPr="00B27CB3" w14:paraId="6A832282" w14:textId="77777777" w:rsidTr="00D14ACF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4692FBE" w14:textId="77777777" w:rsidR="00D14ACF" w:rsidRPr="00B27CB3" w:rsidRDefault="00D14ACF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5CEBD" w14:textId="77777777" w:rsidR="00FE5058" w:rsidRPr="00FE5058" w:rsidRDefault="00FE5058" w:rsidP="00FE5058">
            <w:pPr>
              <w:jc w:val="both"/>
              <w:rPr>
                <w:sz w:val="28"/>
                <w:szCs w:val="28"/>
              </w:rPr>
            </w:pPr>
          </w:p>
          <w:p w14:paraId="725964F6" w14:textId="12F8F757" w:rsidR="00D14ACF" w:rsidRPr="00B27CB3" w:rsidRDefault="00FE5058" w:rsidP="00FE5058">
            <w:pPr>
              <w:jc w:val="both"/>
              <w:rPr>
                <w:sz w:val="28"/>
                <w:szCs w:val="28"/>
              </w:rPr>
            </w:pPr>
            <w:r w:rsidRPr="00FE5058">
              <w:rPr>
                <w:sz w:val="28"/>
                <w:szCs w:val="28"/>
              </w:rPr>
              <w:t>Tijekom školske godine  2023./2024.</w:t>
            </w:r>
            <w:r w:rsidR="00D14ACF" w:rsidRPr="00B27CB3">
              <w:rPr>
                <w:sz w:val="28"/>
                <w:szCs w:val="28"/>
              </w:rPr>
              <w:t>.</w:t>
            </w:r>
          </w:p>
        </w:tc>
      </w:tr>
      <w:tr w:rsidR="00D14ACF" w:rsidRPr="00B27CB3" w14:paraId="5BF10C21" w14:textId="77777777" w:rsidTr="00D14ACF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CFB9DB" w14:textId="77777777" w:rsidR="00D14ACF" w:rsidRPr="00B27CB3" w:rsidRDefault="00D14ACF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1319DE3A" w14:textId="77777777" w:rsidR="00D14ACF" w:rsidRPr="00B27CB3" w:rsidRDefault="00D14ACF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F1E7A" w14:textId="74356D70" w:rsidR="00D14ACF" w:rsidRPr="00B27CB3" w:rsidRDefault="00D14ACF" w:rsidP="00D14ACF">
            <w:pPr>
              <w:jc w:val="both"/>
              <w:rPr>
                <w:sz w:val="28"/>
                <w:szCs w:val="28"/>
              </w:rPr>
            </w:pPr>
          </w:p>
        </w:tc>
      </w:tr>
      <w:tr w:rsidR="00D14ACF" w:rsidRPr="00B27CB3" w14:paraId="44DA0726" w14:textId="77777777" w:rsidTr="00D14ACF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6B37B6" w14:textId="77777777" w:rsidR="00D14ACF" w:rsidRPr="00B27CB3" w:rsidRDefault="00D14ACF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52646" w14:textId="77777777" w:rsidR="00D14ACF" w:rsidRPr="00B27CB3" w:rsidRDefault="00D14ACF" w:rsidP="00D14ACF"/>
        </w:tc>
      </w:tr>
    </w:tbl>
    <w:p w14:paraId="00C97DEF" w14:textId="77777777" w:rsidR="0058047E" w:rsidRPr="00B27CB3" w:rsidRDefault="0058047E" w:rsidP="000F400C"/>
    <w:p w14:paraId="43AFFA7E" w14:textId="77777777" w:rsidR="0058047E" w:rsidRPr="00B27CB3" w:rsidRDefault="0058047E" w:rsidP="000F400C"/>
    <w:p w14:paraId="43AFFA7F" w14:textId="77777777" w:rsidR="000F400C" w:rsidRPr="00B27CB3" w:rsidRDefault="000F400C" w:rsidP="000F400C"/>
    <w:p w14:paraId="43AFFA80" w14:textId="1F115E52" w:rsidR="00D14ACF" w:rsidRPr="00B27CB3" w:rsidRDefault="00D14ACF">
      <w:r w:rsidRPr="00B27CB3">
        <w:br w:type="page"/>
      </w:r>
    </w:p>
    <w:p w14:paraId="56378583" w14:textId="1A4463D4" w:rsidR="00485D19" w:rsidRPr="00B27CB3" w:rsidRDefault="00485D19"/>
    <w:p w14:paraId="002DDD56" w14:textId="714E6A0A" w:rsidR="00223F99" w:rsidRPr="00B27CB3" w:rsidRDefault="00223F99"/>
    <w:tbl>
      <w:tblPr>
        <w:tblpPr w:leftFromText="180" w:rightFromText="180" w:bottomFromText="200" w:vertAnchor="page" w:horzAnchor="margin" w:tblpY="1147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16F5B" w:rsidRPr="00B27CB3" w14:paraId="43AFFAB8" w14:textId="77777777" w:rsidTr="008C058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B6" w14:textId="4D924A01" w:rsidR="00116F5B" w:rsidRPr="00A8614B" w:rsidRDefault="00116F5B" w:rsidP="00141899">
            <w:pPr>
              <w:rPr>
                <w:color w:val="C00000"/>
              </w:rPr>
            </w:pPr>
            <w:r w:rsidRPr="00A8614B">
              <w:rPr>
                <w:b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AB7" w14:textId="2291D9E2" w:rsidR="00116F5B" w:rsidRPr="00B27CB3" w:rsidRDefault="005F48BC" w:rsidP="005F48BC">
            <w:pPr>
              <w:pStyle w:val="Naslov2"/>
            </w:pPr>
            <w:bookmarkStart w:id="259" w:name="_Toc83931853"/>
            <w:bookmarkStart w:id="260" w:name="_Toc146567495"/>
            <w:r w:rsidRPr="00B27CB3">
              <w:t>Posjet župnoj crkvi Marije Pomoćnice ili nekoj obližnjoj crkvi</w:t>
            </w:r>
            <w:bookmarkEnd w:id="259"/>
            <w:bookmarkEnd w:id="260"/>
          </w:p>
        </w:tc>
      </w:tr>
      <w:tr w:rsidR="00071524" w:rsidRPr="00B27CB3" w14:paraId="43AFFABB" w14:textId="77777777" w:rsidTr="008C0588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B9" w14:textId="77777777" w:rsidR="00071524" w:rsidRPr="00B27CB3" w:rsidRDefault="00071524" w:rsidP="00141899">
            <w:r w:rsidRPr="00B27CB3">
              <w:rPr>
                <w:b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BA" w14:textId="3F3FC51A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pojmova vezanih uz molitvu, crkvu kao mjesta molitve za kršćane, unutrašnjost crkve, liturgijsko ruho, liturgijske predmete i knjige koje se koriste u euharistijskim i drugim liturgijskim slavljima. Potaknuti osjećaj potrebe za očuvanje sakralnih dobara.</w:t>
            </w:r>
          </w:p>
        </w:tc>
      </w:tr>
      <w:tr w:rsidR="00071524" w:rsidRPr="00B27CB3" w14:paraId="43AFFABE" w14:textId="77777777" w:rsidTr="008C058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BC" w14:textId="77777777" w:rsidR="00071524" w:rsidRPr="00B27CB3" w:rsidRDefault="00071524" w:rsidP="00141899">
            <w:r w:rsidRPr="00B27CB3">
              <w:rPr>
                <w:b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BD" w14:textId="2212F456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Razvijati navike posjeta župnoj crkvi, shvaćati crkvu kao mjesta molitve i zajednicu vjernika. Upoznavanje liturgijskog prostora i predmeta. Njegovanje brige za očuvanje sakralnih dobara.</w:t>
            </w:r>
          </w:p>
        </w:tc>
      </w:tr>
      <w:tr w:rsidR="00071524" w:rsidRPr="00B27CB3" w14:paraId="43AFFAC1" w14:textId="77777777" w:rsidTr="008C058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BF" w14:textId="77777777" w:rsidR="00071524" w:rsidRPr="00B27CB3" w:rsidRDefault="00071524" w:rsidP="00141899">
            <w:r w:rsidRPr="00B27CB3">
              <w:rPr>
                <w:b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AC0" w14:textId="0CBD1F80" w:rsidR="00071524" w:rsidRPr="00B27CB3" w:rsidRDefault="00071524" w:rsidP="000715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Učiteljica vjeronauka Danijela </w:t>
            </w:r>
            <w:proofErr w:type="spellStart"/>
            <w:r w:rsidRPr="00B27CB3">
              <w:rPr>
                <w:sz w:val="28"/>
                <w:szCs w:val="28"/>
              </w:rPr>
              <w:t>Host</w:t>
            </w:r>
            <w:proofErr w:type="spellEnd"/>
            <w:r w:rsidRPr="00B27CB3">
              <w:rPr>
                <w:sz w:val="28"/>
                <w:szCs w:val="28"/>
              </w:rPr>
              <w:t xml:space="preserve"> i učitelj(i) u pratnji</w:t>
            </w:r>
            <w:r w:rsidRPr="00B27CB3">
              <w:rPr>
                <w:rFonts w:eastAsia="Times New Roman"/>
                <w:sz w:val="28"/>
                <w:szCs w:val="28"/>
              </w:rPr>
              <w:t xml:space="preserve"> (</w:t>
            </w:r>
            <w:r w:rsidRPr="00B27CB3">
              <w:rPr>
                <w:sz w:val="28"/>
                <w:szCs w:val="28"/>
              </w:rPr>
              <w:t>6. razred).</w:t>
            </w:r>
          </w:p>
        </w:tc>
      </w:tr>
      <w:tr w:rsidR="00071524" w:rsidRPr="00B27CB3" w14:paraId="43AFFAC4" w14:textId="77777777" w:rsidTr="008C0588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C2" w14:textId="77777777" w:rsidR="00071524" w:rsidRPr="00B27CB3" w:rsidRDefault="00071524" w:rsidP="00141899">
            <w:r w:rsidRPr="00B27CB3">
              <w:rPr>
                <w:b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C3" w14:textId="71C9E549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župnoj crkvi Marije Pomoćnice.</w:t>
            </w:r>
          </w:p>
        </w:tc>
      </w:tr>
      <w:tr w:rsidR="00071524" w:rsidRPr="00B27CB3" w14:paraId="43AFFAC7" w14:textId="77777777" w:rsidTr="008C058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C5" w14:textId="77777777" w:rsidR="00071524" w:rsidRPr="00B27CB3" w:rsidRDefault="00071524" w:rsidP="00141899">
            <w:proofErr w:type="spellStart"/>
            <w:r w:rsidRPr="00B27CB3">
              <w:rPr>
                <w:b/>
              </w:rPr>
              <w:t>vremenik</w:t>
            </w:r>
            <w:proofErr w:type="spellEnd"/>
            <w:r w:rsidRPr="00B27CB3">
              <w:rPr>
                <w:b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C6" w14:textId="3CFFF6C5" w:rsidR="00071524" w:rsidRPr="00B27CB3" w:rsidRDefault="00071524" w:rsidP="00071524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svibanj/lipanj</w:t>
            </w:r>
          </w:p>
        </w:tc>
      </w:tr>
      <w:tr w:rsidR="00116F5B" w:rsidRPr="00B27CB3" w14:paraId="43AFFACB" w14:textId="77777777" w:rsidTr="008C0588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C8" w14:textId="77777777" w:rsidR="00116F5B" w:rsidRPr="00B27CB3" w:rsidRDefault="00116F5B" w:rsidP="00141899">
            <w:pPr>
              <w:rPr>
                <w:rFonts w:eastAsia="Times New Roman"/>
                <w:b/>
              </w:rPr>
            </w:pPr>
            <w:r w:rsidRPr="00B27CB3">
              <w:rPr>
                <w:b/>
              </w:rPr>
              <w:t>detaljan troškovnik aktivnosti, programa i/ili projekta</w:t>
            </w:r>
          </w:p>
          <w:p w14:paraId="43AFFAC9" w14:textId="77777777" w:rsidR="00116F5B" w:rsidRPr="00B27CB3" w:rsidRDefault="00116F5B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ACA" w14:textId="77777777" w:rsidR="00116F5B" w:rsidRPr="00B27CB3" w:rsidRDefault="00116F5B" w:rsidP="008C0588">
            <w:pPr>
              <w:ind w:left="720"/>
            </w:pPr>
          </w:p>
        </w:tc>
      </w:tr>
      <w:tr w:rsidR="00116F5B" w:rsidRPr="00B27CB3" w14:paraId="43AFFACF" w14:textId="77777777" w:rsidTr="00116F5B">
        <w:trPr>
          <w:trHeight w:val="18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CC" w14:textId="77777777" w:rsidR="00116F5B" w:rsidRPr="00B27CB3" w:rsidRDefault="00116F5B" w:rsidP="00141899">
            <w:r w:rsidRPr="00B27CB3">
              <w:rPr>
                <w:b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ACD" w14:textId="77777777" w:rsidR="00116F5B" w:rsidRPr="00B27CB3" w:rsidRDefault="00116F5B" w:rsidP="008C0588"/>
          <w:p w14:paraId="43AFFACE" w14:textId="77777777" w:rsidR="00116F5B" w:rsidRPr="00B27CB3" w:rsidRDefault="00116F5B" w:rsidP="008C0588"/>
        </w:tc>
      </w:tr>
    </w:tbl>
    <w:p w14:paraId="43AFFAD1" w14:textId="77777777" w:rsidR="00283B80" w:rsidRPr="00B27CB3" w:rsidRDefault="00283B80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B09A2" w:rsidRPr="00B27CB3" w14:paraId="43AFFAD4" w14:textId="77777777" w:rsidTr="000A41B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D2" w14:textId="77777777" w:rsidR="00BB09A2" w:rsidRPr="00376C9E" w:rsidRDefault="00BB09A2" w:rsidP="00141899">
            <w:pPr>
              <w:rPr>
                <w:rFonts w:eastAsia="Times New Roman"/>
                <w:color w:val="C00000"/>
              </w:rPr>
            </w:pPr>
            <w:r w:rsidRPr="00376C9E">
              <w:rPr>
                <w:rFonts w:eastAsia="Times New Roman"/>
                <w:b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AD3" w14:textId="5FAB3042" w:rsidR="00BB09A2" w:rsidRPr="00B27CB3" w:rsidRDefault="005F48BC" w:rsidP="005F48BC">
            <w:pPr>
              <w:pStyle w:val="Naslov2"/>
            </w:pPr>
            <w:bookmarkStart w:id="261" w:name="_Toc83931854"/>
            <w:bookmarkStart w:id="262" w:name="_Toc146567496"/>
            <w:r w:rsidRPr="00B27CB3">
              <w:t>Posjet župnoj crkvi Marije Pomoćnice ili nekoj obližnjoj crkvi</w:t>
            </w:r>
            <w:bookmarkEnd w:id="261"/>
            <w:bookmarkEnd w:id="262"/>
          </w:p>
        </w:tc>
      </w:tr>
      <w:tr w:rsidR="00071524" w:rsidRPr="00B27CB3" w14:paraId="43AFFAD7" w14:textId="77777777" w:rsidTr="000A41B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D5" w14:textId="77777777" w:rsidR="00071524" w:rsidRPr="00B27CB3" w:rsidRDefault="00071524" w:rsidP="00141899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D6" w14:textId="57DC43F9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lang w:eastAsia="en-US"/>
              </w:rPr>
              <w:t>Upoznavanje pojmova vezanih uz molitvu, te crkve kao mjesta molitve za kršćane.</w:t>
            </w:r>
          </w:p>
        </w:tc>
      </w:tr>
      <w:tr w:rsidR="00071524" w:rsidRPr="00B27CB3" w14:paraId="43AFFADA" w14:textId="77777777" w:rsidTr="000A41B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D8" w14:textId="77777777" w:rsidR="00071524" w:rsidRPr="00B27CB3" w:rsidRDefault="00071524" w:rsidP="00141899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D9" w14:textId="09675F12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lang w:eastAsia="en-US"/>
              </w:rPr>
              <w:t>Razvijati navike posjeta župnoj crkvi, shvaćati crkvu kao mjesto molitve i zajednicu vjernika. Upoznati unutrašnjost crkve.</w:t>
            </w:r>
          </w:p>
        </w:tc>
      </w:tr>
      <w:tr w:rsidR="00071524" w:rsidRPr="00B27CB3" w14:paraId="43AFFADD" w14:textId="77777777" w:rsidTr="00071524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DB" w14:textId="77777777" w:rsidR="00071524" w:rsidRPr="00B27CB3" w:rsidRDefault="00071524" w:rsidP="00141899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ADC" w14:textId="42E66684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lang w:eastAsia="en-US"/>
              </w:rPr>
              <w:t xml:space="preserve">Učiteljica vjeronauka Danijela </w:t>
            </w:r>
            <w:proofErr w:type="spellStart"/>
            <w:r w:rsidRPr="00B27CB3">
              <w:rPr>
                <w:sz w:val="28"/>
                <w:szCs w:val="28"/>
                <w:lang w:eastAsia="en-US"/>
              </w:rPr>
              <w:t>Host</w:t>
            </w:r>
            <w:proofErr w:type="spellEnd"/>
            <w:r w:rsidRPr="00B27CB3">
              <w:rPr>
                <w:sz w:val="28"/>
                <w:szCs w:val="28"/>
                <w:lang w:eastAsia="en-US"/>
              </w:rPr>
              <w:t>, učitelj(i) u pratnji,  (5. razred).</w:t>
            </w:r>
          </w:p>
        </w:tc>
      </w:tr>
      <w:tr w:rsidR="00071524" w:rsidRPr="00B27CB3" w14:paraId="43AFFAE0" w14:textId="77777777" w:rsidTr="000A41B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DE" w14:textId="77777777" w:rsidR="00071524" w:rsidRPr="00B27CB3" w:rsidRDefault="00071524" w:rsidP="00141899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DF" w14:textId="45A6F751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lang w:eastAsia="en-US"/>
              </w:rPr>
              <w:t>Posjet  župnoj crkvi Marije Pomoćnice.</w:t>
            </w:r>
          </w:p>
        </w:tc>
      </w:tr>
      <w:tr w:rsidR="00071524" w:rsidRPr="00B27CB3" w14:paraId="43AFFAE3" w14:textId="77777777" w:rsidTr="000A41B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E1" w14:textId="77777777" w:rsidR="00071524" w:rsidRPr="00B27CB3" w:rsidRDefault="00071524" w:rsidP="00141899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</w:rPr>
              <w:t>vremenik</w:t>
            </w:r>
            <w:proofErr w:type="spellEnd"/>
            <w:r w:rsidRPr="00B27CB3">
              <w:rPr>
                <w:rFonts w:eastAsia="Times New Roman"/>
                <w:b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FAE2" w14:textId="32D02B5E" w:rsidR="00071524" w:rsidRPr="00B27CB3" w:rsidRDefault="00071524" w:rsidP="00071524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lang w:eastAsia="en-US"/>
              </w:rPr>
              <w:t>svibanj/lipanj</w:t>
            </w:r>
          </w:p>
        </w:tc>
      </w:tr>
      <w:tr w:rsidR="00071524" w:rsidRPr="00B27CB3" w14:paraId="43AFFAE7" w14:textId="77777777" w:rsidTr="000A41B1">
        <w:trPr>
          <w:trHeight w:val="21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AE4" w14:textId="77777777" w:rsidR="00071524" w:rsidRPr="00B27CB3" w:rsidRDefault="00071524" w:rsidP="00141899">
            <w:pPr>
              <w:rPr>
                <w:rFonts w:eastAsia="Times New Roman"/>
                <w:b/>
              </w:rPr>
            </w:pPr>
            <w:r w:rsidRPr="00B27CB3">
              <w:rPr>
                <w:rFonts w:eastAsia="Times New Roman"/>
                <w:b/>
              </w:rPr>
              <w:t>detaljan troškovnik aktivnosti, programa i/ili projekta</w:t>
            </w:r>
          </w:p>
          <w:p w14:paraId="43AFFAE5" w14:textId="77777777" w:rsidR="00071524" w:rsidRPr="00B27CB3" w:rsidRDefault="00071524" w:rsidP="00141899">
            <w:pPr>
              <w:rPr>
                <w:rFonts w:eastAsia="Times New Roman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AE6" w14:textId="384AA494" w:rsidR="00071524" w:rsidRPr="00B27CB3" w:rsidRDefault="00071524" w:rsidP="00071524">
            <w:pPr>
              <w:rPr>
                <w:sz w:val="28"/>
                <w:szCs w:val="28"/>
              </w:rPr>
            </w:pPr>
          </w:p>
        </w:tc>
      </w:tr>
      <w:tr w:rsidR="00BB09A2" w:rsidRPr="00B27CB3" w14:paraId="43AFFAF0" w14:textId="77777777" w:rsidTr="000A41B1">
        <w:trPr>
          <w:trHeight w:val="15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AE8" w14:textId="77777777" w:rsidR="00BB09A2" w:rsidRPr="00B27CB3" w:rsidRDefault="00BB09A2" w:rsidP="00141899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FFAE9" w14:textId="77777777" w:rsidR="00BB09A2" w:rsidRPr="00B27CB3" w:rsidRDefault="00BB09A2" w:rsidP="00BB09A2">
            <w:pPr>
              <w:rPr>
                <w:rFonts w:eastAsia="Times New Roman"/>
                <w:sz w:val="28"/>
                <w:szCs w:val="28"/>
              </w:rPr>
            </w:pPr>
          </w:p>
          <w:p w14:paraId="43AFFAEA" w14:textId="77777777" w:rsidR="00BB09A2" w:rsidRPr="00B27CB3" w:rsidRDefault="00BB09A2" w:rsidP="00BB09A2">
            <w:pPr>
              <w:rPr>
                <w:rFonts w:eastAsia="Times New Roman"/>
                <w:sz w:val="28"/>
                <w:szCs w:val="28"/>
              </w:rPr>
            </w:pPr>
          </w:p>
          <w:p w14:paraId="43AFFAEB" w14:textId="77777777" w:rsidR="00BB09A2" w:rsidRPr="00B27CB3" w:rsidRDefault="00BB09A2" w:rsidP="00BB09A2">
            <w:pPr>
              <w:rPr>
                <w:rFonts w:eastAsia="Times New Roman"/>
                <w:sz w:val="28"/>
                <w:szCs w:val="28"/>
              </w:rPr>
            </w:pPr>
          </w:p>
          <w:p w14:paraId="43AFFAEC" w14:textId="77777777" w:rsidR="00BB09A2" w:rsidRPr="00B27CB3" w:rsidRDefault="00BB09A2" w:rsidP="00BB09A2">
            <w:pPr>
              <w:rPr>
                <w:rFonts w:eastAsia="Times New Roman"/>
                <w:sz w:val="28"/>
                <w:szCs w:val="28"/>
              </w:rPr>
            </w:pPr>
          </w:p>
          <w:p w14:paraId="43AFFAED" w14:textId="77777777" w:rsidR="00BB09A2" w:rsidRPr="00B27CB3" w:rsidRDefault="00BB09A2" w:rsidP="00BB09A2">
            <w:pPr>
              <w:rPr>
                <w:rFonts w:eastAsia="Times New Roman"/>
                <w:sz w:val="28"/>
                <w:szCs w:val="28"/>
              </w:rPr>
            </w:pPr>
          </w:p>
          <w:p w14:paraId="43AFFAEE" w14:textId="77777777" w:rsidR="00BB09A2" w:rsidRPr="00B27CB3" w:rsidRDefault="00BB09A2" w:rsidP="00BB09A2">
            <w:pPr>
              <w:rPr>
                <w:rFonts w:eastAsia="Times New Roman"/>
                <w:sz w:val="28"/>
                <w:szCs w:val="28"/>
              </w:rPr>
            </w:pPr>
          </w:p>
          <w:p w14:paraId="43AFFAEF" w14:textId="77777777" w:rsidR="00BB09A2" w:rsidRPr="00B27CB3" w:rsidRDefault="00BB09A2" w:rsidP="00BB09A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43AFFAF1" w14:textId="77777777" w:rsidR="00B52148" w:rsidRPr="00B27CB3" w:rsidRDefault="00B52148"/>
    <w:p w14:paraId="4F0339FC" w14:textId="77777777" w:rsidR="00AB503D" w:rsidRPr="00B27CB3" w:rsidRDefault="00AB503D">
      <w:r w:rsidRPr="00B27CB3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B503D" w:rsidRPr="00B27CB3" w14:paraId="5555B54C" w14:textId="77777777" w:rsidTr="00EE5CB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D461AC" w14:textId="77777777" w:rsidR="00AB503D" w:rsidRPr="00396925" w:rsidRDefault="00AB503D" w:rsidP="00141899">
            <w:pPr>
              <w:rPr>
                <w:b/>
                <w:bCs/>
                <w:color w:val="C00000"/>
              </w:rPr>
            </w:pPr>
            <w:r w:rsidRPr="0039692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3D740" w14:textId="59B82355" w:rsidR="00AB503D" w:rsidRPr="00B27CB3" w:rsidRDefault="00AB503D" w:rsidP="00AB503D">
            <w:pPr>
              <w:pStyle w:val="Naslov2"/>
            </w:pPr>
            <w:bookmarkStart w:id="263" w:name="_Toc52222966"/>
            <w:bookmarkStart w:id="264" w:name="_Toc146567497"/>
            <w:r w:rsidRPr="00B27CB3">
              <w:t>Vjeronaučna olimpijada</w:t>
            </w:r>
            <w:bookmarkEnd w:id="263"/>
            <w:bookmarkEnd w:id="264"/>
          </w:p>
        </w:tc>
      </w:tr>
      <w:tr w:rsidR="00AB503D" w:rsidRPr="00B27CB3" w14:paraId="657AA976" w14:textId="77777777" w:rsidTr="00EE5CB4">
        <w:trPr>
          <w:trHeight w:val="16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41918F9" w14:textId="77777777" w:rsidR="00AB503D" w:rsidRPr="00B27CB3" w:rsidRDefault="00AB503D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FE5AB" w14:textId="77777777" w:rsidR="00AB503D" w:rsidRPr="00B27CB3" w:rsidRDefault="00AB503D" w:rsidP="00AB503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Usvojiti nova vjeronaučna znanja.</w:t>
            </w:r>
          </w:p>
        </w:tc>
      </w:tr>
      <w:tr w:rsidR="00AB503D" w:rsidRPr="00B27CB3" w14:paraId="55EE7E59" w14:textId="77777777" w:rsidTr="00EE5CB4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DC3F3A1" w14:textId="77777777" w:rsidR="00AB503D" w:rsidRPr="00B27CB3" w:rsidRDefault="00AB503D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62035" w14:textId="77777777" w:rsidR="00AB503D" w:rsidRPr="00B27CB3" w:rsidRDefault="00AB503D" w:rsidP="00AB503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Poticat zdrav takmičarski duh, poštivanje ostalih sudionika natjecanja i usvajanje novih znanja.</w:t>
            </w:r>
          </w:p>
        </w:tc>
      </w:tr>
      <w:tr w:rsidR="00AB503D" w:rsidRPr="00B27CB3" w14:paraId="7BE4972D" w14:textId="77777777" w:rsidTr="00EE5CB4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9720828" w14:textId="77777777" w:rsidR="00AB503D" w:rsidRPr="00B27CB3" w:rsidRDefault="00AB503D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FAA65" w14:textId="77777777" w:rsidR="00AB503D" w:rsidRDefault="00AB503D" w:rsidP="00AB503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Učiteljica vjeronauka Danijela </w:t>
            </w:r>
            <w:proofErr w:type="spellStart"/>
            <w:r w:rsidRPr="00B27CB3">
              <w:rPr>
                <w:sz w:val="28"/>
                <w:szCs w:val="28"/>
              </w:rPr>
              <w:t>Host</w:t>
            </w:r>
            <w:proofErr w:type="spellEnd"/>
          </w:p>
          <w:p w14:paraId="66AFA89E" w14:textId="2FF06FD6" w:rsidR="00940AB8" w:rsidRPr="00B27CB3" w:rsidRDefault="00940AB8" w:rsidP="00AB5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940AB8">
              <w:rPr>
                <w:sz w:val="28"/>
                <w:szCs w:val="28"/>
              </w:rPr>
              <w:t>čenici od 5. do 8. razreda</w:t>
            </w:r>
          </w:p>
        </w:tc>
      </w:tr>
      <w:tr w:rsidR="00AB503D" w:rsidRPr="00B27CB3" w14:paraId="1A6BE54A" w14:textId="77777777" w:rsidTr="00EE5CB4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889B21" w14:textId="77777777" w:rsidR="00AB503D" w:rsidRPr="00B27CB3" w:rsidRDefault="00AB503D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3E52F" w14:textId="77777777" w:rsidR="00AB503D" w:rsidRPr="00B27CB3" w:rsidRDefault="00AB503D" w:rsidP="00AB503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Priprema za natjecanje  odvija se u prostorijama škole kroz dodatnu nastavu.</w:t>
            </w:r>
          </w:p>
        </w:tc>
      </w:tr>
      <w:tr w:rsidR="00AB503D" w:rsidRPr="00B27CB3" w14:paraId="76CF2592" w14:textId="77777777" w:rsidTr="00EE5CB4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47F79D" w14:textId="77777777" w:rsidR="00AB503D" w:rsidRPr="00B27CB3" w:rsidRDefault="00AB503D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31090" w14:textId="20BFA6EC" w:rsidR="00AB503D" w:rsidRPr="00B27CB3" w:rsidRDefault="00AB503D" w:rsidP="00AB503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 202</w:t>
            </w:r>
            <w:r w:rsidR="00EE623D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EE623D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 xml:space="preserve">. </w:t>
            </w:r>
          </w:p>
        </w:tc>
      </w:tr>
      <w:tr w:rsidR="00AB503D" w:rsidRPr="00B27CB3" w14:paraId="6060A070" w14:textId="77777777" w:rsidTr="00EE5CB4">
        <w:trPr>
          <w:trHeight w:val="22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3E15A43" w14:textId="77777777" w:rsidR="00AB503D" w:rsidRPr="00B27CB3" w:rsidRDefault="00AB503D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77507881" w14:textId="77777777" w:rsidR="00AB503D" w:rsidRPr="00B27CB3" w:rsidRDefault="00AB503D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1C758" w14:textId="77777777" w:rsidR="00396925" w:rsidRPr="00396925" w:rsidRDefault="00396925" w:rsidP="00396925">
            <w:pPr>
              <w:rPr>
                <w:sz w:val="28"/>
                <w:szCs w:val="28"/>
              </w:rPr>
            </w:pPr>
            <w:r w:rsidRPr="00396925">
              <w:rPr>
                <w:sz w:val="28"/>
                <w:szCs w:val="28"/>
              </w:rPr>
              <w:t>Radni materijal cca 5.00 €, troškovi prijevoza -</w:t>
            </w:r>
          </w:p>
          <w:p w14:paraId="652BE798" w14:textId="5E694B11" w:rsidR="00AB503D" w:rsidRPr="00B27CB3" w:rsidRDefault="00396925" w:rsidP="00396925">
            <w:pPr>
              <w:rPr>
                <w:sz w:val="28"/>
                <w:szCs w:val="28"/>
              </w:rPr>
            </w:pPr>
            <w:r w:rsidRPr="00396925">
              <w:rPr>
                <w:sz w:val="28"/>
                <w:szCs w:val="28"/>
              </w:rPr>
              <w:t>autobusna kartica po učeniku oko 2.80 € .</w:t>
            </w:r>
          </w:p>
        </w:tc>
      </w:tr>
      <w:tr w:rsidR="00AB503D" w:rsidRPr="00B27CB3" w14:paraId="4AEDE71F" w14:textId="77777777" w:rsidTr="00EE5CB4">
        <w:trPr>
          <w:trHeight w:val="22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5F7C9F1" w14:textId="77777777" w:rsidR="00AB503D" w:rsidRPr="00B27CB3" w:rsidRDefault="00AB503D" w:rsidP="00141899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B19E9" w14:textId="77777777" w:rsidR="00AB503D" w:rsidRPr="00B27CB3" w:rsidRDefault="00AB503D" w:rsidP="00AB503D">
            <w:pPr>
              <w:rPr>
                <w:sz w:val="28"/>
                <w:szCs w:val="28"/>
              </w:rPr>
            </w:pPr>
          </w:p>
        </w:tc>
      </w:tr>
    </w:tbl>
    <w:p w14:paraId="43AFFAF2" w14:textId="69968899" w:rsidR="00B52148" w:rsidRPr="00B27CB3" w:rsidRDefault="00B52148">
      <w:r w:rsidRPr="00B27CB3">
        <w:br w:type="page"/>
      </w:r>
    </w:p>
    <w:p w14:paraId="43AFFAF3" w14:textId="77777777" w:rsidR="00603E8F" w:rsidRPr="00B27CB3" w:rsidRDefault="00603E8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A7362" w:rsidRPr="00B27CB3" w14:paraId="4EF07921" w14:textId="77777777" w:rsidTr="009A716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CA6AA5B" w14:textId="77777777" w:rsidR="003A7362" w:rsidRPr="00061A55" w:rsidRDefault="003A7362" w:rsidP="00141899">
            <w:pPr>
              <w:rPr>
                <w:color w:val="FF0000"/>
              </w:rPr>
            </w:pPr>
            <w:r w:rsidRPr="00061A55">
              <w:rPr>
                <w:b/>
                <w:bCs/>
                <w:i/>
                <w:iCs/>
                <w:color w:val="FF0000"/>
              </w:rPr>
              <w:br w:type="page"/>
            </w: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226A0" w14:textId="3B59A258" w:rsidR="003A7362" w:rsidRPr="00B27CB3" w:rsidRDefault="00141899" w:rsidP="00141899">
            <w:pPr>
              <w:pStyle w:val="Naslov2"/>
            </w:pPr>
            <w:bookmarkStart w:id="265" w:name="_Toc366530143"/>
            <w:bookmarkStart w:id="266" w:name="_Toc146567498"/>
            <w:r w:rsidRPr="00B27CB3">
              <w:t>Posjet vjerskim ustanovama i zajednicama, izložbama, predavanjima, kino i kazališnim predstavama, koncertima, književnim susretima i sličnim događanjima u rijeci</w:t>
            </w:r>
            <w:bookmarkEnd w:id="265"/>
            <w:r w:rsidRPr="00B27CB3">
              <w:t>, zavičaju i Republici Hrvatskoj</w:t>
            </w:r>
            <w:bookmarkEnd w:id="266"/>
          </w:p>
        </w:tc>
      </w:tr>
      <w:tr w:rsidR="003A7362" w:rsidRPr="00B27CB3" w14:paraId="6C879EEA" w14:textId="77777777" w:rsidTr="009A7165">
        <w:trPr>
          <w:trHeight w:val="15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A63B8E2" w14:textId="77777777" w:rsidR="003A7362" w:rsidRPr="00B27CB3" w:rsidRDefault="003A7362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8A465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Proširivati znanja učenika, osvješćivati važnost kulturnih i javnih događaja, cjeloživotno učenje, stvarati kulturne navike kod učenika.</w:t>
            </w:r>
          </w:p>
        </w:tc>
      </w:tr>
      <w:tr w:rsidR="003A7362" w:rsidRPr="00B27CB3" w14:paraId="571734EE" w14:textId="77777777" w:rsidTr="009A7165">
        <w:trPr>
          <w:trHeight w:val="7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9E86A40" w14:textId="77777777" w:rsidR="003A7362" w:rsidRPr="00B27CB3" w:rsidRDefault="003A7362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0DAD0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Učenici 5.-8. razreda zavisno od manifestacije i veze s nastavnim predmetom.</w:t>
            </w:r>
          </w:p>
        </w:tc>
      </w:tr>
      <w:tr w:rsidR="003A7362" w:rsidRPr="00B27CB3" w14:paraId="3DF871EC" w14:textId="77777777" w:rsidTr="009A7165">
        <w:trPr>
          <w:trHeight w:val="7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056605C" w14:textId="77777777" w:rsidR="003A7362" w:rsidRPr="00B27CB3" w:rsidRDefault="003A7362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B715A" w14:textId="14A13D6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Predmetni učitelji hrvatskoga jezika,</w:t>
            </w:r>
            <w:r w:rsidR="001816D9">
              <w:rPr>
                <w:sz w:val="28"/>
                <w:szCs w:val="28"/>
              </w:rPr>
              <w:t xml:space="preserve"> vjeron</w:t>
            </w:r>
            <w:r w:rsidR="009C17C7">
              <w:rPr>
                <w:sz w:val="28"/>
                <w:szCs w:val="28"/>
              </w:rPr>
              <w:t>auka,</w:t>
            </w:r>
            <w:r w:rsidRPr="00712ABE">
              <w:rPr>
                <w:sz w:val="28"/>
                <w:szCs w:val="28"/>
              </w:rPr>
              <w:t xml:space="preserve"> prirode/biologije, povijesti, geografije, likovne i glazbene kulture.</w:t>
            </w:r>
          </w:p>
        </w:tc>
      </w:tr>
      <w:tr w:rsidR="003A7362" w:rsidRPr="00B27CB3" w14:paraId="7737C63F" w14:textId="77777777" w:rsidTr="009A7165">
        <w:trPr>
          <w:trHeight w:val="10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F3737AF" w14:textId="77777777" w:rsidR="003A7362" w:rsidRPr="00B27CB3" w:rsidRDefault="003A7362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02352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Odlazak na događanja.</w:t>
            </w:r>
          </w:p>
        </w:tc>
      </w:tr>
      <w:tr w:rsidR="003A7362" w:rsidRPr="00B27CB3" w14:paraId="0AB5D156" w14:textId="77777777" w:rsidTr="009A716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1BD4757" w14:textId="77777777" w:rsidR="003A7362" w:rsidRPr="00B27CB3" w:rsidRDefault="003A7362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6902C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Tijekom nastavne godine.</w:t>
            </w:r>
          </w:p>
        </w:tc>
      </w:tr>
      <w:tr w:rsidR="003A7362" w:rsidRPr="00B27CB3" w14:paraId="5AC4B6B1" w14:textId="77777777" w:rsidTr="009A7165">
        <w:trPr>
          <w:trHeight w:val="10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2C928D" w14:textId="77777777" w:rsidR="003A7362" w:rsidRPr="00B27CB3" w:rsidRDefault="003A7362" w:rsidP="00141899"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F21E8" w14:textId="370FA7AF" w:rsidR="003A7362" w:rsidRPr="00712ABE" w:rsidRDefault="003A7362" w:rsidP="00061A55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Troškovi jednog izlaska po učeniku za prijevoz i ulaznicu.</w:t>
            </w:r>
          </w:p>
        </w:tc>
      </w:tr>
      <w:tr w:rsidR="003A7362" w:rsidRPr="00B27CB3" w14:paraId="4174C5D3" w14:textId="77777777" w:rsidTr="009A7165">
        <w:trPr>
          <w:trHeight w:val="18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7A19657" w14:textId="77777777" w:rsidR="003A7362" w:rsidRPr="00B27CB3" w:rsidRDefault="003A7362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172FB" w14:textId="77777777" w:rsidR="003A7362" w:rsidRPr="00B27CB3" w:rsidRDefault="003A7362" w:rsidP="009A7165">
            <w:pPr>
              <w:pStyle w:val="StandardWeb"/>
              <w:rPr>
                <w:rFonts w:eastAsia="MS Mincho"/>
                <w:szCs w:val="28"/>
              </w:rPr>
            </w:pPr>
          </w:p>
        </w:tc>
      </w:tr>
    </w:tbl>
    <w:p w14:paraId="771C2207" w14:textId="77777777" w:rsidR="003A7362" w:rsidRPr="00B27CB3" w:rsidRDefault="003A7362"/>
    <w:p w14:paraId="2A59C072" w14:textId="77777777" w:rsidR="003A7362" w:rsidRPr="00B27CB3" w:rsidRDefault="003A7362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A7362" w:rsidRPr="00B27CB3" w14:paraId="26717435" w14:textId="77777777" w:rsidTr="009A716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038ADAE" w14:textId="77777777" w:rsidR="003A7362" w:rsidRPr="00061A55" w:rsidRDefault="003A7362" w:rsidP="00141899">
            <w:pPr>
              <w:spacing w:line="276" w:lineRule="auto"/>
              <w:rPr>
                <w:color w:val="FF0000"/>
              </w:rPr>
            </w:pPr>
            <w:r w:rsidRPr="00061A55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C501" w14:textId="16E125C2" w:rsidR="003A7362" w:rsidRPr="00B27CB3" w:rsidRDefault="00141899" w:rsidP="00141899">
            <w:pPr>
              <w:pStyle w:val="Naslov2"/>
            </w:pPr>
            <w:bookmarkStart w:id="267" w:name="_Toc146567499"/>
            <w:r w:rsidRPr="00B27CB3">
              <w:t xml:space="preserve">Posjet </w:t>
            </w:r>
            <w:proofErr w:type="spellStart"/>
            <w:r w:rsidRPr="00B27CB3">
              <w:t>posjetiteljskom</w:t>
            </w:r>
            <w:proofErr w:type="spellEnd"/>
            <w:r w:rsidRPr="00B27CB3">
              <w:t xml:space="preserve"> centru kulturne rute ''Putovima Frankopana'' prema ponuđenim sadržajima za učenike interesnih skupina</w:t>
            </w:r>
            <w:bookmarkEnd w:id="267"/>
          </w:p>
        </w:tc>
      </w:tr>
      <w:tr w:rsidR="003A7362" w:rsidRPr="00B27CB3" w14:paraId="71547324" w14:textId="77777777" w:rsidTr="009A7165">
        <w:trPr>
          <w:trHeight w:val="15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983DB9C" w14:textId="77777777" w:rsidR="003A7362" w:rsidRPr="00B27CB3" w:rsidRDefault="003A7362" w:rsidP="00141899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DF05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Proširivati znanja učenika, osvješćivati važnost kulturnih ustanova, cjeloživotno učenje, stvarati kulturne navike kod učenika.</w:t>
            </w:r>
          </w:p>
        </w:tc>
      </w:tr>
      <w:tr w:rsidR="003A7362" w:rsidRPr="00B27CB3" w14:paraId="05FF52B8" w14:textId="77777777" w:rsidTr="009A7165">
        <w:trPr>
          <w:trHeight w:val="7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FD2325A" w14:textId="77777777" w:rsidR="003A7362" w:rsidRPr="00B27CB3" w:rsidRDefault="003A7362" w:rsidP="00141899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2846E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Interesna skupina učenika od 5. do 8. razreda</w:t>
            </w:r>
          </w:p>
        </w:tc>
      </w:tr>
      <w:tr w:rsidR="003A7362" w:rsidRPr="00B27CB3" w14:paraId="5E421CBB" w14:textId="77777777" w:rsidTr="00141899">
        <w:trPr>
          <w:trHeight w:val="17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F151FC2" w14:textId="77777777" w:rsidR="003A7362" w:rsidRPr="00B27CB3" w:rsidRDefault="003A7362" w:rsidP="00141899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10D2" w14:textId="4AA393CA" w:rsidR="003A7362" w:rsidRPr="00712ABE" w:rsidRDefault="00061A55" w:rsidP="00712ABE">
            <w:pPr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 xml:space="preserve">Svjetlana Kraljić, Danijela </w:t>
            </w:r>
            <w:proofErr w:type="spellStart"/>
            <w:r w:rsidRPr="00061A55">
              <w:rPr>
                <w:sz w:val="28"/>
                <w:szCs w:val="28"/>
              </w:rPr>
              <w:t>Tečić-Mateševac</w:t>
            </w:r>
            <w:proofErr w:type="spellEnd"/>
            <w:r w:rsidRPr="00061A55">
              <w:rPr>
                <w:sz w:val="28"/>
                <w:szCs w:val="28"/>
              </w:rPr>
              <w:t xml:space="preserve">, Magdalena Tomić Mijatović, Nevenka Ilić, Majda </w:t>
            </w:r>
            <w:proofErr w:type="spellStart"/>
            <w:r w:rsidRPr="00061A55">
              <w:rPr>
                <w:sz w:val="28"/>
                <w:szCs w:val="28"/>
              </w:rPr>
              <w:t>Pajnić</w:t>
            </w:r>
            <w:proofErr w:type="spellEnd"/>
            <w:r w:rsidRPr="00061A55">
              <w:rPr>
                <w:sz w:val="28"/>
                <w:szCs w:val="28"/>
              </w:rPr>
              <w:t xml:space="preserve"> Barišić</w:t>
            </w:r>
          </w:p>
        </w:tc>
      </w:tr>
      <w:tr w:rsidR="003A7362" w:rsidRPr="00B27CB3" w14:paraId="17DE1FA6" w14:textId="77777777" w:rsidTr="009A7165">
        <w:trPr>
          <w:trHeight w:val="10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95526F9" w14:textId="77777777" w:rsidR="003A7362" w:rsidRPr="00B27CB3" w:rsidRDefault="003A7362" w:rsidP="00141899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EDA8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 xml:space="preserve">Odlazak interesnih skupina u </w:t>
            </w:r>
            <w:proofErr w:type="spellStart"/>
            <w:r w:rsidRPr="00712ABE">
              <w:rPr>
                <w:sz w:val="28"/>
                <w:szCs w:val="28"/>
              </w:rPr>
              <w:t>posjetiteljski</w:t>
            </w:r>
            <w:proofErr w:type="spellEnd"/>
            <w:r w:rsidRPr="00712ABE">
              <w:rPr>
                <w:sz w:val="28"/>
                <w:szCs w:val="28"/>
              </w:rPr>
              <w:t xml:space="preserve"> centar prema ponuđenom programu. </w:t>
            </w:r>
          </w:p>
        </w:tc>
      </w:tr>
      <w:tr w:rsidR="003A7362" w:rsidRPr="00B27CB3" w14:paraId="0552225A" w14:textId="77777777" w:rsidTr="00141899">
        <w:trPr>
          <w:trHeight w:val="19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F70E012" w14:textId="77777777" w:rsidR="003A7362" w:rsidRPr="00B27CB3" w:rsidRDefault="003A7362" w:rsidP="00141899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F84A" w14:textId="77777777" w:rsidR="003A7362" w:rsidRPr="00712ABE" w:rsidRDefault="003A7362" w:rsidP="00712ABE">
            <w:pPr>
              <w:rPr>
                <w:sz w:val="28"/>
                <w:szCs w:val="28"/>
              </w:rPr>
            </w:pPr>
            <w:r w:rsidRPr="00712ABE">
              <w:rPr>
                <w:sz w:val="28"/>
                <w:szCs w:val="28"/>
              </w:rPr>
              <w:t>Tijekom nastavne godine.</w:t>
            </w:r>
          </w:p>
        </w:tc>
      </w:tr>
      <w:tr w:rsidR="003A7362" w:rsidRPr="00B27CB3" w14:paraId="4C06148F" w14:textId="77777777" w:rsidTr="009A7165">
        <w:trPr>
          <w:trHeight w:val="10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AFC86A6" w14:textId="77777777" w:rsidR="003A7362" w:rsidRPr="00B27CB3" w:rsidRDefault="003A7362" w:rsidP="00141899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71BD" w14:textId="6C3559BC" w:rsidR="003A7362" w:rsidRPr="00B27CB3" w:rsidRDefault="003A7362" w:rsidP="00061A55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jednog izlaska po učeniku za prijevoz</w:t>
            </w:r>
            <w:r w:rsidR="00061A55">
              <w:rPr>
                <w:sz w:val="28"/>
                <w:szCs w:val="28"/>
              </w:rPr>
              <w:t>.</w:t>
            </w:r>
          </w:p>
        </w:tc>
      </w:tr>
      <w:tr w:rsidR="003A7362" w:rsidRPr="00B27CB3" w14:paraId="39C1E723" w14:textId="77777777" w:rsidTr="009A7165">
        <w:trPr>
          <w:trHeight w:val="18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04F94EF" w14:textId="77777777" w:rsidR="003A7362" w:rsidRPr="00B27CB3" w:rsidRDefault="003A7362" w:rsidP="00141899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14647" w14:textId="77777777" w:rsidR="003A7362" w:rsidRPr="00B27CB3" w:rsidRDefault="003A7362" w:rsidP="009A7165">
            <w:pPr>
              <w:pStyle w:val="StandardWeb"/>
              <w:spacing w:line="276" w:lineRule="auto"/>
              <w:rPr>
                <w:rFonts w:eastAsia="MS Mincho"/>
                <w:szCs w:val="28"/>
              </w:rPr>
            </w:pPr>
          </w:p>
        </w:tc>
      </w:tr>
    </w:tbl>
    <w:p w14:paraId="290129A0" w14:textId="0D52537E" w:rsidR="003A7362" w:rsidRPr="00B27CB3" w:rsidRDefault="003A7362">
      <w:r w:rsidRPr="00B27CB3">
        <w:br w:type="page"/>
      </w:r>
    </w:p>
    <w:p w14:paraId="43AFFB0F" w14:textId="77777777" w:rsidR="00D3121D" w:rsidRPr="00B27CB3" w:rsidRDefault="00D3121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40FEE" w:rsidRPr="00B27CB3" w14:paraId="43AFFB4C" w14:textId="7777777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4A" w14:textId="77777777" w:rsidR="00840FEE" w:rsidRPr="00061A55" w:rsidRDefault="00840FEE" w:rsidP="00141899">
            <w:pPr>
              <w:rPr>
                <w:b/>
                <w:bCs/>
                <w:color w:val="FF0000"/>
              </w:rPr>
            </w:pP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4B" w14:textId="1AAC0E5C" w:rsidR="00840FEE" w:rsidRPr="00B27CB3" w:rsidRDefault="005F48BC" w:rsidP="00061A55">
            <w:pPr>
              <w:pStyle w:val="Naslov2"/>
              <w:rPr>
                <w:sz w:val="32"/>
                <w:szCs w:val="32"/>
              </w:rPr>
            </w:pPr>
            <w:bookmarkStart w:id="268" w:name="_Toc83931858"/>
            <w:bookmarkStart w:id="269" w:name="_Toc146567500"/>
            <w:r w:rsidRPr="00B27CB3">
              <w:t xml:space="preserve">Posjet sajmu knjiga u Rijeci </w:t>
            </w:r>
            <w:r w:rsidR="00061A55">
              <w:t>–</w:t>
            </w:r>
            <w:r w:rsidRPr="00B27CB3">
              <w:t xml:space="preserve"> Kičma</w:t>
            </w:r>
            <w:r w:rsidR="00061A55">
              <w:t>, Vrisak</w:t>
            </w:r>
            <w:bookmarkEnd w:id="268"/>
            <w:bookmarkEnd w:id="269"/>
          </w:p>
        </w:tc>
      </w:tr>
      <w:tr w:rsidR="00061A55" w:rsidRPr="00B27CB3" w14:paraId="43AFFB4F" w14:textId="7777777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4D" w14:textId="77777777" w:rsidR="00061A55" w:rsidRPr="00B27CB3" w:rsidRDefault="00061A55" w:rsidP="00061A55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4E" w14:textId="2FD849BB" w:rsidR="00061A55" w:rsidRPr="00061A55" w:rsidRDefault="00061A55" w:rsidP="00061A55">
            <w:pPr>
              <w:jc w:val="both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Poticanje čitanja, stvaranje kulturne navike kod učenika, upoznavanje tradiciju riječkog sajma knjige.</w:t>
            </w:r>
          </w:p>
        </w:tc>
      </w:tr>
      <w:tr w:rsidR="00061A55" w:rsidRPr="00B27CB3" w14:paraId="43AFFB52" w14:textId="7777777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50" w14:textId="77777777" w:rsidR="00061A55" w:rsidRPr="00B27CB3" w:rsidRDefault="00061A55" w:rsidP="00061A55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51" w14:textId="3F18FA02" w:rsidR="00061A55" w:rsidRPr="00061A55" w:rsidRDefault="00061A55" w:rsidP="00061A55">
            <w:pPr>
              <w:jc w:val="both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Učenici 5.-8. razreda.</w:t>
            </w:r>
          </w:p>
        </w:tc>
      </w:tr>
      <w:tr w:rsidR="00061A55" w:rsidRPr="00B27CB3" w14:paraId="43AFFB55" w14:textId="77777777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53" w14:textId="77777777" w:rsidR="00061A55" w:rsidRPr="00B27CB3" w:rsidRDefault="00061A55" w:rsidP="00061A55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54" w14:textId="63908649" w:rsidR="00061A55" w:rsidRPr="00061A55" w:rsidRDefault="00061A55" w:rsidP="00061A55">
            <w:pPr>
              <w:jc w:val="both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 xml:space="preserve">Nevenka Ilić, Svjetlana Kraljić, Danijela </w:t>
            </w:r>
            <w:proofErr w:type="spellStart"/>
            <w:r w:rsidRPr="00061A55">
              <w:rPr>
                <w:sz w:val="28"/>
                <w:szCs w:val="28"/>
              </w:rPr>
              <w:t>Tečić-Mateševac</w:t>
            </w:r>
            <w:proofErr w:type="spellEnd"/>
            <w:r w:rsidRPr="00061A55">
              <w:rPr>
                <w:sz w:val="28"/>
                <w:szCs w:val="28"/>
              </w:rPr>
              <w:t xml:space="preserve">, Majda </w:t>
            </w:r>
            <w:proofErr w:type="spellStart"/>
            <w:r w:rsidRPr="00061A55">
              <w:rPr>
                <w:sz w:val="28"/>
                <w:szCs w:val="28"/>
              </w:rPr>
              <w:t>Pajnić</w:t>
            </w:r>
            <w:proofErr w:type="spellEnd"/>
            <w:r w:rsidRPr="00061A55">
              <w:rPr>
                <w:sz w:val="28"/>
                <w:szCs w:val="28"/>
              </w:rPr>
              <w:t xml:space="preserve"> Barišić, Maja Jakovac i/ili učitelj u pratnji</w:t>
            </w:r>
          </w:p>
        </w:tc>
      </w:tr>
      <w:tr w:rsidR="00061A55" w:rsidRPr="00B27CB3" w14:paraId="43AFFB58" w14:textId="77777777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56" w14:textId="77777777" w:rsidR="00061A55" w:rsidRPr="00B27CB3" w:rsidRDefault="00061A55" w:rsidP="00061A55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57" w14:textId="5794AB64" w:rsidR="00061A55" w:rsidRPr="00061A55" w:rsidRDefault="00061A55" w:rsidP="00061A55">
            <w:pPr>
              <w:jc w:val="both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Posjet sajmu knjige.</w:t>
            </w:r>
          </w:p>
        </w:tc>
      </w:tr>
      <w:tr w:rsidR="00061A55" w:rsidRPr="00B27CB3" w14:paraId="43AFFB5B" w14:textId="7777777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59" w14:textId="77777777" w:rsidR="00061A55" w:rsidRPr="00B27CB3" w:rsidRDefault="00061A55" w:rsidP="00061A55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5A" w14:textId="30FBA3A6" w:rsidR="00061A55" w:rsidRPr="00061A55" w:rsidRDefault="00061A55" w:rsidP="00061A55">
            <w:pPr>
              <w:jc w:val="both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tijekom nastavne godine.</w:t>
            </w:r>
          </w:p>
        </w:tc>
      </w:tr>
      <w:tr w:rsidR="00061A55" w:rsidRPr="00B27CB3" w14:paraId="43AFFB5F" w14:textId="77777777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5C" w14:textId="77777777" w:rsidR="00061A55" w:rsidRPr="00B27CB3" w:rsidRDefault="00061A55" w:rsidP="00061A55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B5D" w14:textId="77777777" w:rsidR="00061A55" w:rsidRPr="00B27CB3" w:rsidRDefault="00061A55" w:rsidP="00061A55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5E" w14:textId="68280E53" w:rsidR="00061A55" w:rsidRPr="00061A55" w:rsidRDefault="00061A55" w:rsidP="00061A55">
            <w:pPr>
              <w:jc w:val="both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Troškovi materijala i prijevoza.</w:t>
            </w:r>
          </w:p>
        </w:tc>
      </w:tr>
      <w:tr w:rsidR="00840FEE" w:rsidRPr="00B27CB3" w14:paraId="43AFFB62" w14:textId="77777777" w:rsidTr="0070492A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60" w14:textId="77777777" w:rsidR="00840FEE" w:rsidRPr="00B27CB3" w:rsidRDefault="00840FEE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61" w14:textId="77777777" w:rsidR="00840FEE" w:rsidRPr="00B27CB3" w:rsidRDefault="00840FEE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14:paraId="43AFFB63" w14:textId="77777777" w:rsidR="0070492A" w:rsidRPr="00B27CB3" w:rsidRDefault="0070492A"/>
    <w:p w14:paraId="43AFFB64" w14:textId="77777777" w:rsidR="0070492A" w:rsidRPr="00B27CB3" w:rsidRDefault="0070492A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72F99" w:rsidRPr="00B27CB3" w14:paraId="43AFFBC3" w14:textId="77777777" w:rsidTr="00972F9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C1" w14:textId="77777777" w:rsidR="00972F99" w:rsidRPr="00061A55" w:rsidRDefault="00972F99" w:rsidP="00141899">
            <w:pPr>
              <w:rPr>
                <w:color w:val="FF0000"/>
              </w:rPr>
            </w:pPr>
            <w:r w:rsidRPr="00061A55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C2" w14:textId="6AA9C56E" w:rsidR="00972F99" w:rsidRPr="00B27CB3" w:rsidRDefault="005F48BC" w:rsidP="005F48BC">
            <w:pPr>
              <w:pStyle w:val="Naslov2"/>
              <w:rPr>
                <w:rFonts w:cs="Times New Roman"/>
                <w:sz w:val="32"/>
                <w:szCs w:val="32"/>
              </w:rPr>
            </w:pPr>
            <w:bookmarkStart w:id="270" w:name="_Toc366530123"/>
            <w:bookmarkStart w:id="271" w:name="_Toc83931861"/>
            <w:bookmarkStart w:id="272" w:name="_Toc146567501"/>
            <w:r w:rsidRPr="00B27CB3">
              <w:t xml:space="preserve">Posjet </w:t>
            </w:r>
            <w:r w:rsidR="00972F99" w:rsidRPr="00B27CB3">
              <w:t xml:space="preserve">HNK </w:t>
            </w:r>
            <w:r w:rsidRPr="00B27CB3">
              <w:t>Ivana</w:t>
            </w:r>
            <w:r w:rsidR="00972F99" w:rsidRPr="00B27CB3">
              <w:t xml:space="preserve"> pl. </w:t>
            </w:r>
            <w:r w:rsidRPr="00B27CB3">
              <w:t>Zajca</w:t>
            </w:r>
            <w:bookmarkEnd w:id="270"/>
            <w:bookmarkEnd w:id="271"/>
            <w:bookmarkEnd w:id="272"/>
          </w:p>
        </w:tc>
      </w:tr>
      <w:tr w:rsidR="00972F99" w:rsidRPr="00B27CB3" w14:paraId="43AFFBC6" w14:textId="77777777" w:rsidTr="00972F99">
        <w:trPr>
          <w:trHeight w:val="14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C4" w14:textId="77777777" w:rsidR="00972F99" w:rsidRPr="00B27CB3" w:rsidRDefault="00972F99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C5" w14:textId="77777777" w:rsidR="00972F99" w:rsidRPr="00B27CB3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Upoznati rad kazališta kao institucije, </w:t>
            </w:r>
            <w:proofErr w:type="spellStart"/>
            <w:r w:rsidRPr="00B27CB3">
              <w:rPr>
                <w:sz w:val="28"/>
                <w:szCs w:val="28"/>
              </w:rPr>
              <w:t>primjeniti</w:t>
            </w:r>
            <w:proofErr w:type="spellEnd"/>
            <w:r w:rsidRPr="00B27CB3">
              <w:rPr>
                <w:sz w:val="28"/>
                <w:szCs w:val="28"/>
              </w:rPr>
              <w:t xml:space="preserve"> stečena znanja u nastavi pojedinih nastavnih predmeta i razgledati unutrašnjosti kazališta.</w:t>
            </w:r>
          </w:p>
        </w:tc>
      </w:tr>
      <w:tr w:rsidR="00972F99" w:rsidRPr="00B27CB3" w14:paraId="43AFFBC9" w14:textId="77777777" w:rsidTr="00BC666C">
        <w:trPr>
          <w:trHeight w:val="17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C7" w14:textId="77777777" w:rsidR="00972F99" w:rsidRPr="00B27CB3" w:rsidRDefault="00972F99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C8" w14:textId="5E10FB5C" w:rsidR="00972F99" w:rsidRPr="00B27CB3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</w:t>
            </w:r>
            <w:r w:rsidR="00061A55">
              <w:rPr>
                <w:sz w:val="28"/>
                <w:szCs w:val="28"/>
              </w:rPr>
              <w:t xml:space="preserve"> i 6.</w:t>
            </w:r>
            <w:r w:rsidRPr="00B27CB3">
              <w:rPr>
                <w:sz w:val="28"/>
                <w:szCs w:val="28"/>
              </w:rPr>
              <w:t xml:space="preserve"> razreda.</w:t>
            </w:r>
          </w:p>
        </w:tc>
      </w:tr>
      <w:tr w:rsidR="00972F99" w:rsidRPr="00B27CB3" w14:paraId="43AFFBCC" w14:textId="77777777" w:rsidTr="00BC666C">
        <w:trPr>
          <w:trHeight w:val="19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CA" w14:textId="77777777" w:rsidR="00972F99" w:rsidRPr="00B27CB3" w:rsidRDefault="00972F99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CB" w14:textId="3CC7B6A4" w:rsidR="00972F99" w:rsidRPr="00B27CB3" w:rsidRDefault="00DF5E51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Danijela </w:t>
            </w:r>
            <w:proofErr w:type="spellStart"/>
            <w:r w:rsidRPr="00B27CB3">
              <w:rPr>
                <w:sz w:val="28"/>
                <w:szCs w:val="28"/>
              </w:rPr>
              <w:t>Tečić</w:t>
            </w:r>
            <w:proofErr w:type="spellEnd"/>
            <w:r w:rsidRPr="00B27CB3">
              <w:rPr>
                <w:sz w:val="28"/>
                <w:szCs w:val="28"/>
              </w:rPr>
              <w:t xml:space="preserve"> </w:t>
            </w:r>
            <w:proofErr w:type="spellStart"/>
            <w:r w:rsidRPr="00B27CB3">
              <w:rPr>
                <w:sz w:val="28"/>
                <w:szCs w:val="28"/>
              </w:rPr>
              <w:t>Mateševac</w:t>
            </w:r>
            <w:proofErr w:type="spellEnd"/>
            <w:r w:rsidRPr="00B27CB3">
              <w:rPr>
                <w:sz w:val="28"/>
                <w:szCs w:val="28"/>
              </w:rPr>
              <w:t>, Svjetlana Kraljić, Magdalena Tomić-Mijatović, Barbara Brnelić</w:t>
            </w:r>
          </w:p>
        </w:tc>
      </w:tr>
      <w:tr w:rsidR="00972F99" w:rsidRPr="00B27CB3" w14:paraId="43AFFBCF" w14:textId="77777777" w:rsidTr="00972F99">
        <w:trPr>
          <w:trHeight w:val="14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CD" w14:textId="77777777" w:rsidR="00972F99" w:rsidRPr="00B27CB3" w:rsidRDefault="00972F99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CE" w14:textId="77777777" w:rsidR="00972F99" w:rsidRPr="00B27CB3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Odlazak u razgledavanje Kazališta i slušanje predavanja zaposlenika Kazališta.</w:t>
            </w:r>
          </w:p>
        </w:tc>
      </w:tr>
      <w:tr w:rsidR="00972F99" w:rsidRPr="00B27CB3" w14:paraId="43AFFBD2" w14:textId="77777777" w:rsidTr="00BC666C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D0" w14:textId="77777777" w:rsidR="00972F99" w:rsidRPr="00B27CB3" w:rsidRDefault="00972F99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D1" w14:textId="77777777" w:rsidR="00972F99" w:rsidRPr="00B27CB3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drugog polugodišta.</w:t>
            </w:r>
          </w:p>
        </w:tc>
      </w:tr>
      <w:tr w:rsidR="00972F99" w:rsidRPr="00B27CB3" w14:paraId="43AFFBD6" w14:textId="77777777" w:rsidTr="00972F99">
        <w:trPr>
          <w:trHeight w:val="17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D3" w14:textId="77777777" w:rsidR="00972F99" w:rsidRPr="00B27CB3" w:rsidRDefault="00972F99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BD4" w14:textId="77777777" w:rsidR="00972F99" w:rsidRPr="00B27CB3" w:rsidRDefault="00972F99" w:rsidP="00141899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D5" w14:textId="5015AC57" w:rsidR="00972F99" w:rsidRPr="00B27CB3" w:rsidRDefault="00972F99" w:rsidP="00061A5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 i prijevoza </w:t>
            </w:r>
          </w:p>
        </w:tc>
      </w:tr>
      <w:tr w:rsidR="00972F99" w:rsidRPr="00B27CB3" w14:paraId="43AFFBD9" w14:textId="77777777" w:rsidTr="00972F99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BD7" w14:textId="77777777" w:rsidR="00972F99" w:rsidRPr="00B27CB3" w:rsidRDefault="00972F99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BD8" w14:textId="77777777" w:rsidR="00972F99" w:rsidRPr="00B27CB3" w:rsidRDefault="00972F99" w:rsidP="00972F99">
            <w:pPr>
              <w:pStyle w:val="StandardWeb"/>
              <w:rPr>
                <w:szCs w:val="28"/>
              </w:rPr>
            </w:pPr>
          </w:p>
        </w:tc>
      </w:tr>
    </w:tbl>
    <w:p w14:paraId="43AFFBDA" w14:textId="77777777" w:rsidR="00972F99" w:rsidRPr="00B27CB3" w:rsidRDefault="00972F99" w:rsidP="00972F99">
      <w:pPr>
        <w:rPr>
          <w:bCs/>
          <w:iCs/>
        </w:rPr>
      </w:pPr>
      <w:r w:rsidRPr="00B27CB3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72F99" w:rsidRPr="00B27CB3" w14:paraId="43AFFBF9" w14:textId="77777777" w:rsidTr="00972F9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BF7" w14:textId="77777777" w:rsidR="00972F99" w:rsidRPr="00061A55" w:rsidRDefault="00972F99" w:rsidP="00141899">
            <w:pPr>
              <w:spacing w:line="276" w:lineRule="auto"/>
              <w:rPr>
                <w:color w:val="FF0000"/>
                <w:lang w:eastAsia="en-US"/>
              </w:rPr>
            </w:pPr>
            <w:r w:rsidRPr="00061A55">
              <w:rPr>
                <w:b/>
                <w:bCs/>
                <w:color w:val="FF0000"/>
                <w:lang w:eastAsia="en-US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BF8" w14:textId="5FD892FE" w:rsidR="00972F99" w:rsidRPr="00B27CB3" w:rsidRDefault="005F48BC" w:rsidP="005F48BC">
            <w:pPr>
              <w:pStyle w:val="Naslov2"/>
              <w:rPr>
                <w:lang w:eastAsia="en-US"/>
              </w:rPr>
            </w:pPr>
            <w:bookmarkStart w:id="273" w:name="_Toc366530125"/>
            <w:bookmarkStart w:id="274" w:name="_Toc83931863"/>
            <w:bookmarkStart w:id="275" w:name="_Toc146567502"/>
            <w:r w:rsidRPr="00B27CB3">
              <w:rPr>
                <w:lang w:eastAsia="en-US"/>
              </w:rPr>
              <w:t xml:space="preserve">Posjet </w:t>
            </w:r>
            <w:r w:rsidR="00972F99" w:rsidRPr="00B27CB3">
              <w:rPr>
                <w:lang w:eastAsia="en-US"/>
              </w:rPr>
              <w:t>PPMHP</w:t>
            </w:r>
            <w:bookmarkEnd w:id="273"/>
            <w:bookmarkEnd w:id="274"/>
            <w:bookmarkEnd w:id="275"/>
          </w:p>
        </w:tc>
      </w:tr>
      <w:tr w:rsidR="00972F99" w:rsidRPr="00B27CB3" w14:paraId="43AFFBFC" w14:textId="77777777" w:rsidTr="00BC666C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BFA" w14:textId="77777777" w:rsidR="00972F99" w:rsidRPr="00B27CB3" w:rsidRDefault="00972F99" w:rsidP="00141899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BFB" w14:textId="77777777" w:rsidR="00972F99" w:rsidRPr="00B27CB3" w:rsidRDefault="00972F99" w:rsidP="00972F99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Upoznati rad muzeja, vrste i uporabu povijesnih izvora.</w:t>
            </w:r>
          </w:p>
        </w:tc>
      </w:tr>
      <w:tr w:rsidR="00972F99" w:rsidRPr="00B27CB3" w14:paraId="43AFFBFF" w14:textId="77777777" w:rsidTr="00BC666C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BFD" w14:textId="77777777" w:rsidR="00972F99" w:rsidRPr="00B27CB3" w:rsidRDefault="00972F99" w:rsidP="00141899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BFE" w14:textId="77777777" w:rsidR="00972F99" w:rsidRPr="00B27CB3" w:rsidRDefault="00972F99" w:rsidP="00972F99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Učenici 5. razreda.</w:t>
            </w:r>
          </w:p>
        </w:tc>
      </w:tr>
      <w:tr w:rsidR="00972F99" w:rsidRPr="00B27CB3" w14:paraId="43AFFC02" w14:textId="77777777" w:rsidTr="00BC666C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00" w14:textId="77777777" w:rsidR="00972F99" w:rsidRPr="00B27CB3" w:rsidRDefault="00972F99" w:rsidP="00141899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01" w14:textId="416742B9" w:rsidR="00972F99" w:rsidRPr="00B27CB3" w:rsidRDefault="00C97BB3" w:rsidP="00972F99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Nevenka Ilić i učitelj(i) u pratnji.</w:t>
            </w:r>
          </w:p>
        </w:tc>
      </w:tr>
      <w:tr w:rsidR="00972F99" w:rsidRPr="00B27CB3" w14:paraId="43AFFC05" w14:textId="77777777" w:rsidTr="00BC666C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03" w14:textId="77777777" w:rsidR="00972F99" w:rsidRPr="00B27CB3" w:rsidRDefault="00972F99" w:rsidP="00141899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04" w14:textId="77777777" w:rsidR="00972F99" w:rsidRPr="00B27CB3" w:rsidRDefault="00972F99" w:rsidP="00972F99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Obilazak muzeja, predavanje i radionica.</w:t>
            </w:r>
          </w:p>
        </w:tc>
      </w:tr>
      <w:tr w:rsidR="00972F99" w:rsidRPr="00B27CB3" w14:paraId="43AFFC08" w14:textId="77777777" w:rsidTr="00BC666C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06" w14:textId="77777777" w:rsidR="00972F99" w:rsidRPr="00B27CB3" w:rsidRDefault="00972F99" w:rsidP="00141899">
            <w:pPr>
              <w:spacing w:line="276" w:lineRule="auto"/>
              <w:rPr>
                <w:lang w:eastAsia="en-US"/>
              </w:rPr>
            </w:pPr>
            <w:proofErr w:type="spellStart"/>
            <w:r w:rsidRPr="00B27CB3">
              <w:rPr>
                <w:b/>
                <w:bCs/>
                <w:lang w:eastAsia="en-US"/>
              </w:rPr>
              <w:t>vremenik</w:t>
            </w:r>
            <w:proofErr w:type="spellEnd"/>
            <w:r w:rsidRPr="00B27CB3">
              <w:rPr>
                <w:b/>
                <w:bCs/>
                <w:lang w:eastAsia="en-US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07" w14:textId="77777777" w:rsidR="00972F99" w:rsidRPr="00B27CB3" w:rsidRDefault="00972F99" w:rsidP="00972F99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Tijekom školske godine.</w:t>
            </w:r>
          </w:p>
        </w:tc>
      </w:tr>
      <w:tr w:rsidR="00972F99" w:rsidRPr="00B27CB3" w14:paraId="43AFFC0C" w14:textId="77777777" w:rsidTr="00BC666C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09" w14:textId="77777777" w:rsidR="00972F99" w:rsidRPr="00B27CB3" w:rsidRDefault="00972F99" w:rsidP="00141899">
            <w:pPr>
              <w:spacing w:line="276" w:lineRule="auto"/>
              <w:rPr>
                <w:b/>
                <w:bCs/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detaljan troškovnik aktivnosti, programa i/ili projekta</w:t>
            </w:r>
          </w:p>
          <w:p w14:paraId="43AFFC0A" w14:textId="77777777" w:rsidR="00972F99" w:rsidRPr="00B27CB3" w:rsidRDefault="00972F99" w:rsidP="001418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0B" w14:textId="2F7ECBB3" w:rsidR="00972F99" w:rsidRPr="00B27CB3" w:rsidRDefault="00972F99" w:rsidP="00061A55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Troškovi materijala, prijevoza i ulaznica</w:t>
            </w:r>
            <w:r w:rsidR="00061A5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72F99" w:rsidRPr="00B27CB3" w14:paraId="43AFFC0F" w14:textId="77777777" w:rsidTr="00BC666C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0D" w14:textId="77777777" w:rsidR="00972F99" w:rsidRPr="00B27CB3" w:rsidRDefault="00972F99" w:rsidP="00141899">
            <w:pPr>
              <w:spacing w:line="276" w:lineRule="auto"/>
              <w:rPr>
                <w:b/>
                <w:bCs/>
                <w:lang w:eastAsia="en-US"/>
              </w:rPr>
            </w:pPr>
            <w:r w:rsidRPr="00B27CB3">
              <w:rPr>
                <w:b/>
                <w:bCs/>
                <w:lang w:eastAsia="en-US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0E" w14:textId="77777777" w:rsidR="00972F99" w:rsidRPr="00B27CB3" w:rsidRDefault="00972F99" w:rsidP="00972F99">
            <w:pPr>
              <w:pStyle w:val="StandardWeb"/>
              <w:spacing w:line="276" w:lineRule="auto"/>
              <w:rPr>
                <w:szCs w:val="28"/>
                <w:lang w:eastAsia="en-US"/>
              </w:rPr>
            </w:pPr>
          </w:p>
        </w:tc>
      </w:tr>
    </w:tbl>
    <w:p w14:paraId="43AFFC10" w14:textId="77777777" w:rsidR="00972F99" w:rsidRPr="00B27CB3" w:rsidRDefault="00972F99" w:rsidP="00972F99"/>
    <w:p w14:paraId="43AFFC11" w14:textId="77777777" w:rsidR="00972F99" w:rsidRPr="00B27CB3" w:rsidRDefault="00972F99" w:rsidP="00972F99"/>
    <w:p w14:paraId="43AFFC12" w14:textId="77777777" w:rsidR="00972F99" w:rsidRPr="00B27CB3" w:rsidRDefault="00972F99" w:rsidP="00972F99">
      <w:pPr>
        <w:spacing w:after="200" w:line="276" w:lineRule="auto"/>
      </w:pPr>
      <w:r w:rsidRPr="00B27CB3">
        <w:br w:type="page"/>
      </w:r>
    </w:p>
    <w:p w14:paraId="43AFFC13" w14:textId="77777777" w:rsidR="00972F99" w:rsidRPr="00B27CB3" w:rsidRDefault="00972F99" w:rsidP="00972F9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72F99" w:rsidRPr="00B27CB3" w14:paraId="43AFFC16" w14:textId="77777777" w:rsidTr="00972F9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14" w14:textId="77777777" w:rsidR="00972F99" w:rsidRPr="00061A55" w:rsidRDefault="00972F99" w:rsidP="00141899">
            <w:pPr>
              <w:rPr>
                <w:color w:val="FF0000"/>
              </w:rPr>
            </w:pPr>
            <w:r w:rsidRPr="00061A55">
              <w:rPr>
                <w:b/>
                <w:bCs/>
                <w:i/>
                <w:iCs/>
                <w:color w:val="FF0000"/>
              </w:rPr>
              <w:br w:type="page"/>
            </w: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15" w14:textId="5CA9DBC0" w:rsidR="00972F99" w:rsidRPr="00B27CB3" w:rsidRDefault="005F48BC" w:rsidP="005F48BC">
            <w:pPr>
              <w:pStyle w:val="Naslov2"/>
            </w:pPr>
            <w:bookmarkStart w:id="276" w:name="_Toc83931864"/>
            <w:bookmarkStart w:id="277" w:name="_Toc146567503"/>
            <w:r w:rsidRPr="00B27CB3">
              <w:t>Škola u kinu, Art kino Croatia</w:t>
            </w:r>
            <w:bookmarkEnd w:id="276"/>
            <w:bookmarkEnd w:id="277"/>
          </w:p>
        </w:tc>
      </w:tr>
      <w:tr w:rsidR="00972F99" w:rsidRPr="00B27CB3" w14:paraId="43AFFC19" w14:textId="77777777" w:rsidTr="00BC666C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17" w14:textId="77777777" w:rsidR="00972F99" w:rsidRPr="00B27CB3" w:rsidRDefault="00972F99" w:rsidP="00141899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18" w14:textId="77777777" w:rsidR="00972F99" w:rsidRPr="00146246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Proširivati znanja učenika, osvješćivati važnost kulturnih i javnih događaja, cjeloživotno učenje, stvarati kulturne navike kod učenika.</w:t>
            </w:r>
          </w:p>
        </w:tc>
      </w:tr>
      <w:tr w:rsidR="00972F99" w:rsidRPr="00B27CB3" w14:paraId="43AFFC1C" w14:textId="77777777" w:rsidTr="00BC666C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1A" w14:textId="77777777" w:rsidR="00972F99" w:rsidRPr="00B27CB3" w:rsidRDefault="00972F99" w:rsidP="00141899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1B" w14:textId="77777777" w:rsidR="00972F99" w:rsidRPr="00146246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Učenici 5.-8. razreda zavisno o filmu, aktivnostima i sadržajima.</w:t>
            </w:r>
          </w:p>
        </w:tc>
      </w:tr>
      <w:tr w:rsidR="00972F99" w:rsidRPr="00B27CB3" w14:paraId="43AFFC1F" w14:textId="77777777" w:rsidTr="00BC666C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1D" w14:textId="77777777" w:rsidR="00972F99" w:rsidRPr="00B27CB3" w:rsidRDefault="00972F99" w:rsidP="00141899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1E" w14:textId="7DC6B01C" w:rsidR="00972F99" w:rsidRPr="00146246" w:rsidRDefault="00146246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Predmetni učitelji, razrednici i stručni suradnici</w:t>
            </w:r>
          </w:p>
        </w:tc>
      </w:tr>
      <w:tr w:rsidR="00972F99" w:rsidRPr="00B27CB3" w14:paraId="43AFFC22" w14:textId="77777777" w:rsidTr="00BC666C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20" w14:textId="77777777" w:rsidR="00972F99" w:rsidRPr="00B27CB3" w:rsidRDefault="00972F99" w:rsidP="00141899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21" w14:textId="77777777" w:rsidR="00972F99" w:rsidRPr="00146246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Odlazak na događanja.</w:t>
            </w:r>
          </w:p>
        </w:tc>
      </w:tr>
      <w:tr w:rsidR="00972F99" w:rsidRPr="00B27CB3" w14:paraId="43AFFC25" w14:textId="77777777" w:rsidTr="00BC666C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23" w14:textId="77777777" w:rsidR="00972F99" w:rsidRPr="00B27CB3" w:rsidRDefault="00972F99" w:rsidP="00141899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24" w14:textId="77777777" w:rsidR="00972F99" w:rsidRPr="00146246" w:rsidRDefault="00972F99" w:rsidP="00972F99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Tijekom nastavne godine.</w:t>
            </w:r>
          </w:p>
        </w:tc>
      </w:tr>
      <w:tr w:rsidR="00972F99" w:rsidRPr="00B27CB3" w14:paraId="43AFFC28" w14:textId="77777777" w:rsidTr="00BC666C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26" w14:textId="77777777" w:rsidR="00972F99" w:rsidRPr="00B27CB3" w:rsidRDefault="00972F99" w:rsidP="00141899"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27" w14:textId="0B3C6836" w:rsidR="00972F99" w:rsidRPr="00B27CB3" w:rsidRDefault="00972F99" w:rsidP="00061A5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jednog izlaska po učeniku za prijevoz</w:t>
            </w:r>
            <w:r w:rsidR="00061A55">
              <w:rPr>
                <w:sz w:val="28"/>
                <w:szCs w:val="28"/>
              </w:rPr>
              <w:t>.</w:t>
            </w:r>
          </w:p>
        </w:tc>
      </w:tr>
      <w:tr w:rsidR="00972F99" w:rsidRPr="00B27CB3" w14:paraId="43AFFC2B" w14:textId="77777777" w:rsidTr="00BC666C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29" w14:textId="77777777" w:rsidR="00972F99" w:rsidRPr="00B27CB3" w:rsidRDefault="00972F99" w:rsidP="00141899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2A" w14:textId="77777777" w:rsidR="00972F99" w:rsidRPr="00B27CB3" w:rsidRDefault="00972F99" w:rsidP="00972F99">
            <w:pPr>
              <w:pStyle w:val="StandardWeb"/>
              <w:rPr>
                <w:rFonts w:eastAsia="MS Mincho"/>
                <w:szCs w:val="28"/>
              </w:rPr>
            </w:pPr>
          </w:p>
        </w:tc>
      </w:tr>
    </w:tbl>
    <w:p w14:paraId="43AFFC2C" w14:textId="7EBFFBF7" w:rsidR="00AB7CEB" w:rsidRDefault="00AB7CEB" w:rsidP="00972F99">
      <w:pPr>
        <w:spacing w:after="200" w:line="276" w:lineRule="auto"/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A0F2D" w:rsidRPr="00683D4F" w14:paraId="28690808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7642CAE" w14:textId="77777777" w:rsidR="00BA0F2D" w:rsidRPr="00BA0F2D" w:rsidRDefault="00BA0F2D" w:rsidP="00123E08">
            <w:pPr>
              <w:rPr>
                <w:color w:val="C00000"/>
              </w:rPr>
            </w:pPr>
            <w:r w:rsidRPr="00BA0F2D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2FC62" w14:textId="77777777" w:rsidR="00BA0F2D" w:rsidRPr="00683D4F" w:rsidRDefault="00BA0F2D" w:rsidP="00123E08">
            <w:pPr>
              <w:pStyle w:val="Naslov2"/>
              <w:rPr>
                <w:rFonts w:cs="Times New Roman"/>
                <w:sz w:val="24"/>
                <w:szCs w:val="24"/>
              </w:rPr>
            </w:pPr>
            <w:bookmarkStart w:id="278" w:name="_Toc146567504"/>
            <w:r>
              <w:t xml:space="preserve">Kazališna predstava na engleskom jeziku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Farm</w:t>
            </w:r>
            <w:bookmarkEnd w:id="278"/>
            <w:proofErr w:type="spellEnd"/>
          </w:p>
        </w:tc>
      </w:tr>
      <w:tr w:rsidR="00BA0F2D" w:rsidRPr="00683D4F" w14:paraId="62C1DA83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065D8DF" w14:textId="77777777" w:rsidR="00BA0F2D" w:rsidRPr="00683D4F" w:rsidRDefault="00BA0F2D" w:rsidP="00123E08">
            <w:r w:rsidRPr="00683D4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DC52B" w14:textId="77777777" w:rsidR="00BA0F2D" w:rsidRPr="00123E08" w:rsidRDefault="00BA0F2D" w:rsidP="00443437">
            <w:pPr>
              <w:jc w:val="both"/>
              <w:rPr>
                <w:sz w:val="28"/>
                <w:szCs w:val="28"/>
              </w:rPr>
            </w:pPr>
            <w:r w:rsidRPr="00123E08">
              <w:rPr>
                <w:sz w:val="28"/>
                <w:szCs w:val="28"/>
              </w:rPr>
              <w:t xml:space="preserve">Gledanje predstave </w:t>
            </w:r>
            <w:proofErr w:type="spellStart"/>
            <w:r w:rsidRPr="00123E08">
              <w:rPr>
                <w:sz w:val="28"/>
                <w:szCs w:val="28"/>
              </w:rPr>
              <w:t>Animal</w:t>
            </w:r>
            <w:proofErr w:type="spellEnd"/>
            <w:r w:rsidRPr="00123E08">
              <w:rPr>
                <w:sz w:val="28"/>
                <w:szCs w:val="28"/>
              </w:rPr>
              <w:t xml:space="preserve"> </w:t>
            </w:r>
            <w:proofErr w:type="spellStart"/>
            <w:r w:rsidRPr="00123E08">
              <w:rPr>
                <w:sz w:val="28"/>
                <w:szCs w:val="28"/>
              </w:rPr>
              <w:t>Farm</w:t>
            </w:r>
            <w:proofErr w:type="spellEnd"/>
            <w:r w:rsidRPr="00123E08">
              <w:rPr>
                <w:sz w:val="28"/>
                <w:szCs w:val="28"/>
              </w:rPr>
              <w:t xml:space="preserve"> koja je klasik svjetske knjiženosti na engleskom jeziku</w:t>
            </w:r>
          </w:p>
        </w:tc>
      </w:tr>
      <w:tr w:rsidR="00BA0F2D" w:rsidRPr="00683D4F" w14:paraId="1FB494A3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1E8AFE7" w14:textId="77777777" w:rsidR="00BA0F2D" w:rsidRPr="00683D4F" w:rsidRDefault="00BA0F2D" w:rsidP="00123E08">
            <w:r w:rsidRPr="00683D4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1025E" w14:textId="77777777" w:rsidR="00BA0F2D" w:rsidRPr="00123E08" w:rsidRDefault="00BA0F2D" w:rsidP="00443437">
            <w:pPr>
              <w:jc w:val="both"/>
              <w:rPr>
                <w:sz w:val="28"/>
                <w:szCs w:val="28"/>
              </w:rPr>
            </w:pPr>
            <w:r w:rsidRPr="00123E08">
              <w:rPr>
                <w:sz w:val="28"/>
                <w:szCs w:val="28"/>
              </w:rPr>
              <w:t xml:space="preserve">Upoznavanje s književnim djelom, kulturno uzdizanje i razvijanje kritičkog mišljenja tijekom gledanja i analize dramskog djela  </w:t>
            </w:r>
          </w:p>
        </w:tc>
      </w:tr>
      <w:tr w:rsidR="00BA0F2D" w:rsidRPr="00683D4F" w14:paraId="6513EBC0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DB6E570" w14:textId="77777777" w:rsidR="00BA0F2D" w:rsidRPr="00683D4F" w:rsidRDefault="00BA0F2D" w:rsidP="00123E08">
            <w:r w:rsidRPr="00683D4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CEAAF" w14:textId="77777777" w:rsidR="00BA0F2D" w:rsidRPr="00123E08" w:rsidRDefault="00BA0F2D" w:rsidP="00443437">
            <w:pPr>
              <w:jc w:val="both"/>
              <w:rPr>
                <w:sz w:val="28"/>
                <w:szCs w:val="28"/>
              </w:rPr>
            </w:pPr>
            <w:r w:rsidRPr="00123E08">
              <w:rPr>
                <w:sz w:val="28"/>
                <w:szCs w:val="28"/>
              </w:rPr>
              <w:t xml:space="preserve">Maja Jakovac </w:t>
            </w:r>
          </w:p>
        </w:tc>
      </w:tr>
      <w:tr w:rsidR="00BA0F2D" w:rsidRPr="00683D4F" w14:paraId="74EC45EE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8481D16" w14:textId="77777777" w:rsidR="00BA0F2D" w:rsidRPr="00683D4F" w:rsidRDefault="00BA0F2D" w:rsidP="00123E08">
            <w:r w:rsidRPr="00683D4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A3E5" w14:textId="77777777" w:rsidR="00BA0F2D" w:rsidRPr="00123E08" w:rsidRDefault="00BA0F2D" w:rsidP="00443437">
            <w:pPr>
              <w:jc w:val="both"/>
              <w:rPr>
                <w:sz w:val="28"/>
                <w:szCs w:val="28"/>
              </w:rPr>
            </w:pPr>
            <w:r w:rsidRPr="00123E08">
              <w:rPr>
                <w:sz w:val="28"/>
                <w:szCs w:val="28"/>
              </w:rPr>
              <w:t>Odlazak u HKD Sušak i gledanje kazališne predstave</w:t>
            </w:r>
          </w:p>
        </w:tc>
      </w:tr>
      <w:tr w:rsidR="00BA0F2D" w:rsidRPr="00683D4F" w14:paraId="2332C997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743AF14" w14:textId="77777777" w:rsidR="00BA0F2D" w:rsidRPr="00683D4F" w:rsidRDefault="00BA0F2D" w:rsidP="00123E08">
            <w:proofErr w:type="spellStart"/>
            <w:r w:rsidRPr="00683D4F">
              <w:rPr>
                <w:b/>
                <w:bCs/>
              </w:rPr>
              <w:t>vremenik</w:t>
            </w:r>
            <w:proofErr w:type="spellEnd"/>
            <w:r w:rsidRPr="00683D4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03B" w14:textId="77777777" w:rsidR="00BA0F2D" w:rsidRPr="00123E08" w:rsidRDefault="00BA0F2D" w:rsidP="00443437">
            <w:pPr>
              <w:jc w:val="both"/>
              <w:rPr>
                <w:sz w:val="28"/>
                <w:szCs w:val="28"/>
              </w:rPr>
            </w:pPr>
            <w:r w:rsidRPr="00123E08">
              <w:rPr>
                <w:sz w:val="28"/>
                <w:szCs w:val="28"/>
              </w:rPr>
              <w:t>Prosinac 2023.</w:t>
            </w:r>
          </w:p>
        </w:tc>
      </w:tr>
      <w:tr w:rsidR="00BA0F2D" w:rsidRPr="00683D4F" w14:paraId="0404A4CF" w14:textId="77777777" w:rsidTr="00443437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E6C7DBE" w14:textId="77777777" w:rsidR="00BA0F2D" w:rsidRPr="00637681" w:rsidRDefault="00BA0F2D" w:rsidP="00123E08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0E4B3" w14:textId="77777777" w:rsidR="00BA0F2D" w:rsidRPr="00123E08" w:rsidRDefault="00BA0F2D" w:rsidP="00443437">
            <w:pPr>
              <w:ind w:left="720"/>
              <w:jc w:val="both"/>
              <w:rPr>
                <w:sz w:val="28"/>
                <w:szCs w:val="28"/>
              </w:rPr>
            </w:pPr>
          </w:p>
          <w:p w14:paraId="2FF2787A" w14:textId="77777777" w:rsidR="00BA0F2D" w:rsidRPr="00123E08" w:rsidRDefault="00BA0F2D" w:rsidP="00443437">
            <w:pPr>
              <w:jc w:val="both"/>
              <w:rPr>
                <w:sz w:val="28"/>
                <w:szCs w:val="28"/>
              </w:rPr>
            </w:pPr>
            <w:r w:rsidRPr="00123E08">
              <w:rPr>
                <w:sz w:val="28"/>
                <w:szCs w:val="28"/>
              </w:rPr>
              <w:t>Troškovi ulaznice i javnog prijevoza, cca 10 eura</w:t>
            </w:r>
          </w:p>
        </w:tc>
      </w:tr>
      <w:tr w:rsidR="00BA0F2D" w:rsidRPr="00683D4F" w14:paraId="4B8A9C9D" w14:textId="77777777" w:rsidTr="0044343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1334D6D" w14:textId="77777777" w:rsidR="00BA0F2D" w:rsidRPr="00683D4F" w:rsidRDefault="00BA0F2D" w:rsidP="00123E08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E1939" w14:textId="77777777" w:rsidR="00BA0F2D" w:rsidRPr="00683D4F" w:rsidRDefault="00BA0F2D" w:rsidP="00443437">
            <w:pPr>
              <w:jc w:val="both"/>
            </w:pPr>
          </w:p>
        </w:tc>
      </w:tr>
    </w:tbl>
    <w:p w14:paraId="26323170" w14:textId="77777777" w:rsidR="00AB7CEB" w:rsidRDefault="00AB7CEB">
      <w:r>
        <w:br w:type="page"/>
      </w:r>
    </w:p>
    <w:p w14:paraId="7A7BE9A9" w14:textId="77777777" w:rsidR="00972F99" w:rsidRPr="00B27CB3" w:rsidRDefault="00972F99" w:rsidP="00972F99">
      <w:pPr>
        <w:spacing w:after="200" w:line="276" w:lineRule="auto"/>
      </w:pPr>
    </w:p>
    <w:p w14:paraId="43AFFC2D" w14:textId="77777777" w:rsidR="00A32AA2" w:rsidRPr="00B27CB3" w:rsidRDefault="00A32AA2"/>
    <w:p w14:paraId="43AFFC48" w14:textId="3EE9DB40" w:rsidR="007B5D2A" w:rsidRPr="00B27CB3" w:rsidRDefault="007B5D2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20986" w:rsidRPr="00B27CB3" w14:paraId="6BD8DC57" w14:textId="77777777" w:rsidTr="009A716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6272362" w14:textId="77777777" w:rsidR="00120986" w:rsidRPr="00061A55" w:rsidRDefault="00120986" w:rsidP="00141899">
            <w:pPr>
              <w:spacing w:line="276" w:lineRule="auto"/>
              <w:rPr>
                <w:color w:val="FF0000"/>
              </w:rPr>
            </w:pP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1DE5" w14:textId="240D2A70" w:rsidR="00120986" w:rsidRPr="00B27CB3" w:rsidRDefault="00141899" w:rsidP="00141899">
            <w:pPr>
              <w:pStyle w:val="Naslov2"/>
            </w:pPr>
            <w:bookmarkStart w:id="279" w:name="_Toc146567505"/>
            <w:r w:rsidRPr="00B27CB3">
              <w:t>Primorski travnjak i/ili primorska listopadna šuma</w:t>
            </w:r>
            <w:bookmarkEnd w:id="279"/>
          </w:p>
        </w:tc>
      </w:tr>
      <w:tr w:rsidR="00120986" w:rsidRPr="00B27CB3" w14:paraId="5D50D6AE" w14:textId="77777777" w:rsidTr="009A7165">
        <w:trPr>
          <w:trHeight w:val="14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989E313" w14:textId="77777777" w:rsidR="00120986" w:rsidRPr="00B27CB3" w:rsidRDefault="00120986" w:rsidP="00141899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3847" w14:textId="77777777" w:rsidR="00120986" w:rsidRPr="00B27CB3" w:rsidRDefault="00120986" w:rsidP="00120986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Upoznati životne uvjete i živa bića na primorskom travnjaku; opisivanje vanjskog prostora. Upoznati životne uvjete i živa bića primorskog travnjaka.</w:t>
            </w:r>
          </w:p>
        </w:tc>
      </w:tr>
      <w:tr w:rsidR="00120986" w:rsidRPr="00B27CB3" w14:paraId="2A5A5A9B" w14:textId="77777777" w:rsidTr="009A7165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148B7B8" w14:textId="77777777" w:rsidR="00120986" w:rsidRPr="00B27CB3" w:rsidRDefault="00120986" w:rsidP="00141899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AD89" w14:textId="62FDE491" w:rsidR="00120986" w:rsidRPr="00B27CB3" w:rsidRDefault="00120986" w:rsidP="00061A5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</w:t>
            </w:r>
            <w:r w:rsidR="00061A55">
              <w:rPr>
                <w:sz w:val="28"/>
                <w:szCs w:val="28"/>
              </w:rPr>
              <w:t>5</w:t>
            </w:r>
            <w:r w:rsidRPr="00B27CB3">
              <w:rPr>
                <w:sz w:val="28"/>
                <w:szCs w:val="28"/>
              </w:rPr>
              <w:t>. razreda.</w:t>
            </w:r>
          </w:p>
        </w:tc>
      </w:tr>
      <w:tr w:rsidR="00120986" w:rsidRPr="00B27CB3" w14:paraId="2EAD5080" w14:textId="77777777" w:rsidTr="00141899">
        <w:trPr>
          <w:trHeight w:val="19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752B895" w14:textId="77777777" w:rsidR="00120986" w:rsidRPr="00B27CB3" w:rsidRDefault="00120986" w:rsidP="00141899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28E2" w14:textId="77777777" w:rsidR="00120986" w:rsidRPr="00B27CB3" w:rsidRDefault="00120986" w:rsidP="00120986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Zdravko Scheibl i učitelji u pratnji.</w:t>
            </w:r>
          </w:p>
        </w:tc>
      </w:tr>
      <w:tr w:rsidR="00120986" w:rsidRPr="00B27CB3" w14:paraId="7208001E" w14:textId="77777777" w:rsidTr="009A7165">
        <w:trPr>
          <w:trHeight w:val="12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9F615A4" w14:textId="77777777" w:rsidR="00120986" w:rsidRPr="00B27CB3" w:rsidRDefault="00120986" w:rsidP="00141899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17F0" w14:textId="77777777" w:rsidR="00120986" w:rsidRPr="00B27CB3" w:rsidRDefault="00120986" w:rsidP="00120986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Obilazak lokaliteta u okolici škole.</w:t>
            </w:r>
          </w:p>
        </w:tc>
      </w:tr>
      <w:tr w:rsidR="00120986" w:rsidRPr="00B27CB3" w14:paraId="058BA501" w14:textId="77777777" w:rsidTr="00141899">
        <w:trPr>
          <w:trHeight w:val="15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7F96600" w14:textId="77777777" w:rsidR="00120986" w:rsidRPr="00B27CB3" w:rsidRDefault="00120986" w:rsidP="00141899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AF0FA" w14:textId="77777777" w:rsidR="00120986" w:rsidRPr="00B27CB3" w:rsidRDefault="00120986" w:rsidP="00120986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</w:t>
            </w:r>
          </w:p>
        </w:tc>
      </w:tr>
      <w:tr w:rsidR="00120986" w:rsidRPr="00B27CB3" w14:paraId="2549B93F" w14:textId="77777777" w:rsidTr="009A7165">
        <w:trPr>
          <w:trHeight w:val="10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945C658" w14:textId="77777777" w:rsidR="00120986" w:rsidRPr="00B27CB3" w:rsidRDefault="00120986" w:rsidP="00141899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F389" w14:textId="10EBB1A3" w:rsidR="00120986" w:rsidRPr="00B27CB3" w:rsidRDefault="00120986" w:rsidP="00061A5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Ukupni troškovi materijala i prijevoza </w:t>
            </w:r>
          </w:p>
        </w:tc>
      </w:tr>
      <w:tr w:rsidR="00120986" w:rsidRPr="00B27CB3" w14:paraId="4118F3A9" w14:textId="77777777" w:rsidTr="009A7165">
        <w:trPr>
          <w:trHeight w:val="20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8545DA3" w14:textId="77777777" w:rsidR="00120986" w:rsidRPr="00B27CB3" w:rsidRDefault="00120986" w:rsidP="00141899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8EF15" w14:textId="77777777" w:rsidR="00120986" w:rsidRPr="00B27CB3" w:rsidRDefault="00120986" w:rsidP="009A7165">
            <w:pPr>
              <w:pStyle w:val="StandardWeb"/>
              <w:spacing w:line="276" w:lineRule="auto"/>
              <w:rPr>
                <w:szCs w:val="28"/>
              </w:rPr>
            </w:pPr>
          </w:p>
        </w:tc>
      </w:tr>
    </w:tbl>
    <w:p w14:paraId="43AFFC7D" w14:textId="77777777" w:rsidR="007B5D2A" w:rsidRPr="00B27CB3" w:rsidRDefault="007B5D2A" w:rsidP="007B5D2A">
      <w:pPr>
        <w:rPr>
          <w:bCs/>
          <w:iCs/>
        </w:rPr>
      </w:pPr>
    </w:p>
    <w:p w14:paraId="43AFFC7E" w14:textId="77777777" w:rsidR="007B5D2A" w:rsidRPr="00B27CB3" w:rsidRDefault="007B5D2A" w:rsidP="007B5D2A">
      <w:pPr>
        <w:spacing w:after="200" w:line="276" w:lineRule="auto"/>
        <w:rPr>
          <w:bCs/>
          <w:iCs/>
        </w:rPr>
      </w:pPr>
      <w:r w:rsidRPr="00B27CB3">
        <w:rPr>
          <w:bCs/>
          <w:iCs/>
        </w:rPr>
        <w:br w:type="page"/>
      </w:r>
    </w:p>
    <w:p w14:paraId="43AFFC7F" w14:textId="77777777" w:rsidR="007B5D2A" w:rsidRPr="00B27CB3" w:rsidRDefault="007B5D2A" w:rsidP="007B5D2A">
      <w:pPr>
        <w:rPr>
          <w:bCs/>
          <w:iCs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B5D2A" w:rsidRPr="00B27CB3" w14:paraId="43AFFC82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80" w14:textId="77777777" w:rsidR="007B5D2A" w:rsidRPr="00C66910" w:rsidRDefault="007B5D2A" w:rsidP="00141899">
            <w:pPr>
              <w:spacing w:line="276" w:lineRule="auto"/>
              <w:rPr>
                <w:color w:val="FF0000"/>
              </w:rPr>
            </w:pPr>
            <w:r w:rsidRPr="00C66910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81" w14:textId="27672875" w:rsidR="007B5D2A" w:rsidRPr="00B27CB3" w:rsidRDefault="005F48BC" w:rsidP="005F48BC">
            <w:pPr>
              <w:pStyle w:val="Naslov2"/>
            </w:pPr>
            <w:bookmarkStart w:id="280" w:name="_Toc366530130"/>
            <w:bookmarkStart w:id="281" w:name="_Toc83931867"/>
            <w:bookmarkStart w:id="282" w:name="_Toc146567506"/>
            <w:r w:rsidRPr="00B27CB3">
              <w:t>Mletačka Istra i Veli Jože V. Nazora (Motovun)</w:t>
            </w:r>
            <w:bookmarkEnd w:id="280"/>
            <w:bookmarkEnd w:id="281"/>
            <w:bookmarkEnd w:id="282"/>
          </w:p>
        </w:tc>
      </w:tr>
      <w:tr w:rsidR="007B5D2A" w:rsidRPr="00B27CB3" w14:paraId="43AFFC85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83" w14:textId="77777777" w:rsidR="007B5D2A" w:rsidRPr="00B27CB3" w:rsidRDefault="007B5D2A" w:rsidP="00141899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84" w14:textId="77777777" w:rsidR="007B5D2A" w:rsidRPr="00B27CB3" w:rsidRDefault="007B5D2A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Održati sat lektire Veli Jože, Vladimira Nazora i </w:t>
            </w:r>
            <w:proofErr w:type="spellStart"/>
            <w:r w:rsidRPr="00B27CB3">
              <w:rPr>
                <w:sz w:val="28"/>
                <w:szCs w:val="28"/>
              </w:rPr>
              <w:t>lektirni</w:t>
            </w:r>
            <w:proofErr w:type="spellEnd"/>
            <w:r w:rsidRPr="00B27CB3">
              <w:rPr>
                <w:sz w:val="28"/>
                <w:szCs w:val="28"/>
              </w:rPr>
              <w:t xml:space="preserve"> sadržaj povezati s ostalim nastavnim </w:t>
            </w:r>
            <w:proofErr w:type="spellStart"/>
            <w:r w:rsidRPr="00B27CB3">
              <w:rPr>
                <w:sz w:val="28"/>
                <w:szCs w:val="28"/>
              </w:rPr>
              <w:t>predetima</w:t>
            </w:r>
            <w:proofErr w:type="spellEnd"/>
            <w:r w:rsidRPr="00B27CB3">
              <w:rPr>
                <w:sz w:val="28"/>
                <w:szCs w:val="28"/>
              </w:rPr>
              <w:t xml:space="preserve"> (povijest, glazbena kultura i </w:t>
            </w:r>
            <w:proofErr w:type="spellStart"/>
            <w:r w:rsidRPr="00B27CB3">
              <w:rPr>
                <w:sz w:val="28"/>
                <w:szCs w:val="28"/>
              </w:rPr>
              <w:t>tzk</w:t>
            </w:r>
            <w:proofErr w:type="spellEnd"/>
            <w:r w:rsidRPr="00B27CB3">
              <w:rPr>
                <w:sz w:val="28"/>
                <w:szCs w:val="28"/>
              </w:rPr>
              <w:t>).</w:t>
            </w:r>
          </w:p>
        </w:tc>
      </w:tr>
      <w:tr w:rsidR="007B5D2A" w:rsidRPr="00B27CB3" w14:paraId="43AFFC88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86" w14:textId="77777777" w:rsidR="007B5D2A" w:rsidRPr="00B27CB3" w:rsidRDefault="007B5D2A" w:rsidP="00141899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87" w14:textId="2880A1CB" w:rsidR="007B5D2A" w:rsidRPr="00B27CB3" w:rsidRDefault="007B5D2A" w:rsidP="00C66910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</w:t>
            </w:r>
            <w:r w:rsidR="00C66910">
              <w:rPr>
                <w:sz w:val="28"/>
                <w:szCs w:val="28"/>
              </w:rPr>
              <w:t>6.</w:t>
            </w:r>
            <w:r w:rsidRPr="00B27CB3">
              <w:rPr>
                <w:sz w:val="28"/>
                <w:szCs w:val="28"/>
              </w:rPr>
              <w:t xml:space="preserve"> razreda.</w:t>
            </w:r>
          </w:p>
        </w:tc>
      </w:tr>
      <w:tr w:rsidR="007B5D2A" w:rsidRPr="00B27CB3" w14:paraId="43AFFC8B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89" w14:textId="77777777" w:rsidR="007B5D2A" w:rsidRPr="00B27CB3" w:rsidRDefault="007B5D2A" w:rsidP="00141899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8A" w14:textId="21F3897C" w:rsidR="007B5D2A" w:rsidRPr="00B27CB3" w:rsidRDefault="00C66910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C66910">
              <w:rPr>
                <w:sz w:val="28"/>
                <w:szCs w:val="28"/>
              </w:rPr>
              <w:t xml:space="preserve">Danijela </w:t>
            </w:r>
            <w:proofErr w:type="spellStart"/>
            <w:r w:rsidRPr="00C66910">
              <w:rPr>
                <w:sz w:val="28"/>
                <w:szCs w:val="28"/>
              </w:rPr>
              <w:t>Tečić-Mateševac</w:t>
            </w:r>
            <w:proofErr w:type="spellEnd"/>
            <w:r w:rsidRPr="00C66910">
              <w:rPr>
                <w:sz w:val="28"/>
                <w:szCs w:val="28"/>
              </w:rPr>
              <w:t xml:space="preserve">, Svjetlana Kraljić, Teddy Delač, Nevenka Ilić, Barbara Brnelić i Magdalena Tomić-Mijatović, Majda </w:t>
            </w:r>
            <w:proofErr w:type="spellStart"/>
            <w:r w:rsidRPr="00C66910">
              <w:rPr>
                <w:sz w:val="28"/>
                <w:szCs w:val="28"/>
              </w:rPr>
              <w:t>Pajnić</w:t>
            </w:r>
            <w:proofErr w:type="spellEnd"/>
            <w:r w:rsidRPr="00C66910">
              <w:rPr>
                <w:sz w:val="28"/>
                <w:szCs w:val="28"/>
              </w:rPr>
              <w:t xml:space="preserve"> Barišić</w:t>
            </w:r>
          </w:p>
        </w:tc>
      </w:tr>
      <w:tr w:rsidR="007B5D2A" w:rsidRPr="00B27CB3" w14:paraId="43AFFC8E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8C" w14:textId="77777777" w:rsidR="007B5D2A" w:rsidRPr="00B27CB3" w:rsidRDefault="007B5D2A" w:rsidP="00141899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8D" w14:textId="77777777" w:rsidR="007B5D2A" w:rsidRPr="00B27CB3" w:rsidRDefault="007B5D2A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Integracija sadržaja u povijesnoj jezgri Motovuna.</w:t>
            </w:r>
          </w:p>
        </w:tc>
      </w:tr>
      <w:tr w:rsidR="007B5D2A" w:rsidRPr="00B27CB3" w14:paraId="43AFFC91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8F" w14:textId="77777777" w:rsidR="007B5D2A" w:rsidRPr="00B27CB3" w:rsidRDefault="007B5D2A" w:rsidP="00141899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90" w14:textId="77777777" w:rsidR="007B5D2A" w:rsidRPr="00B27CB3" w:rsidRDefault="007B5D2A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Svibanj </w:t>
            </w:r>
          </w:p>
        </w:tc>
      </w:tr>
      <w:tr w:rsidR="007B5D2A" w:rsidRPr="00B27CB3" w14:paraId="43AFFC95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92" w14:textId="77777777" w:rsidR="007B5D2A" w:rsidRPr="00B27CB3" w:rsidRDefault="007B5D2A" w:rsidP="00141899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C93" w14:textId="77777777" w:rsidR="007B5D2A" w:rsidRPr="00B27CB3" w:rsidRDefault="007B5D2A" w:rsidP="00141899">
            <w:pPr>
              <w:spacing w:line="276" w:lineRule="auto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94" w14:textId="56C9B003" w:rsidR="007B5D2A" w:rsidRPr="00B27CB3" w:rsidRDefault="007B5D2A" w:rsidP="00146246">
            <w:pPr>
              <w:pStyle w:val="StandardWeb"/>
              <w:spacing w:line="276" w:lineRule="auto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materijala, prijevoza i ulaznica – cca </w:t>
            </w:r>
            <w:r w:rsidR="00146246">
              <w:rPr>
                <w:sz w:val="28"/>
                <w:szCs w:val="28"/>
              </w:rPr>
              <w:t>20 eura</w:t>
            </w:r>
            <w:r w:rsidRPr="00B27CB3">
              <w:rPr>
                <w:sz w:val="28"/>
                <w:szCs w:val="28"/>
              </w:rPr>
              <w:t xml:space="preserve"> po učeniku.</w:t>
            </w:r>
          </w:p>
        </w:tc>
      </w:tr>
      <w:tr w:rsidR="007B5D2A" w:rsidRPr="00B27CB3" w14:paraId="43AFFC98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96" w14:textId="77777777" w:rsidR="007B5D2A" w:rsidRPr="00B27CB3" w:rsidRDefault="007B5D2A" w:rsidP="00141899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97" w14:textId="77777777" w:rsidR="007B5D2A" w:rsidRPr="00B27CB3" w:rsidRDefault="007B5D2A" w:rsidP="001039EE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FC99" w14:textId="77777777" w:rsidR="007B5D2A" w:rsidRPr="00B27CB3" w:rsidRDefault="007B5D2A" w:rsidP="007B5D2A"/>
    <w:p w14:paraId="43AFFC9A" w14:textId="77777777" w:rsidR="007B5D2A" w:rsidRPr="00B27CB3" w:rsidRDefault="007B5D2A" w:rsidP="007B5D2A">
      <w:pPr>
        <w:spacing w:after="200" w:line="276" w:lineRule="auto"/>
      </w:pPr>
    </w:p>
    <w:p w14:paraId="43AFFC9B" w14:textId="77777777" w:rsidR="007B5D2A" w:rsidRPr="00B27CB3" w:rsidRDefault="007B5D2A" w:rsidP="007B5D2A">
      <w:pPr>
        <w:spacing w:after="200" w:line="276" w:lineRule="auto"/>
      </w:pPr>
      <w:r w:rsidRPr="00B27CB3">
        <w:br w:type="page"/>
      </w:r>
    </w:p>
    <w:p w14:paraId="43AFFC9C" w14:textId="77777777" w:rsidR="007B5D2A" w:rsidRPr="00B27CB3" w:rsidRDefault="007B5D2A" w:rsidP="007B5D2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B5D2A" w:rsidRPr="00B27CB3" w14:paraId="43AFFC9F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9D" w14:textId="77777777" w:rsidR="007B5D2A" w:rsidRPr="00146246" w:rsidRDefault="007B5D2A" w:rsidP="00DC7A3E">
            <w:pPr>
              <w:spacing w:line="276" w:lineRule="auto"/>
              <w:rPr>
                <w:color w:val="FF0000"/>
              </w:rPr>
            </w:pPr>
            <w:r w:rsidRPr="0014624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9E" w14:textId="77B9EFE7" w:rsidR="007B5D2A" w:rsidRPr="00B27CB3" w:rsidRDefault="005F48BC" w:rsidP="005F48BC">
            <w:pPr>
              <w:pStyle w:val="Naslov2"/>
            </w:pPr>
            <w:bookmarkStart w:id="283" w:name="_Toc83931868"/>
            <w:bookmarkStart w:id="284" w:name="_Toc146567507"/>
            <w:r w:rsidRPr="00B27CB3">
              <w:t>Srednjovjekovna kulturno</w:t>
            </w:r>
            <w:r w:rsidR="009637BF" w:rsidRPr="00B27CB3">
              <w:t xml:space="preserve"> </w:t>
            </w:r>
            <w:r w:rsidRPr="00B27CB3">
              <w:t>-</w:t>
            </w:r>
            <w:r w:rsidR="009637BF" w:rsidRPr="00B27CB3">
              <w:t xml:space="preserve"> </w:t>
            </w:r>
            <w:r w:rsidRPr="00B27CB3">
              <w:t>povijesna baština otoka Krka</w:t>
            </w:r>
            <w:bookmarkEnd w:id="283"/>
            <w:bookmarkEnd w:id="284"/>
          </w:p>
        </w:tc>
      </w:tr>
      <w:tr w:rsidR="007B5D2A" w:rsidRPr="00B27CB3" w14:paraId="43AFFCA2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A0" w14:textId="77777777" w:rsidR="007B5D2A" w:rsidRPr="00B27CB3" w:rsidRDefault="007B5D2A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A1" w14:textId="77777777" w:rsidR="007B5D2A" w:rsidRPr="00B27CB3" w:rsidRDefault="007B5D2A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Upoznati kulturno-povijesnu tradiciju otoka Krka. Upoznati znamenitosti i povezati sa stečenim znanjima. Terenska nastava će poslužiti kao usustavljivanje stečenih znanja.</w:t>
            </w:r>
          </w:p>
        </w:tc>
      </w:tr>
      <w:tr w:rsidR="007B5D2A" w:rsidRPr="00B27CB3" w14:paraId="43AFFCA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A3" w14:textId="77777777" w:rsidR="007B5D2A" w:rsidRPr="00B27CB3" w:rsidRDefault="007B5D2A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A4" w14:textId="4DB3517B" w:rsidR="007B5D2A" w:rsidRPr="00B27CB3" w:rsidRDefault="007B5D2A" w:rsidP="0014624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6. razreda.</w:t>
            </w:r>
          </w:p>
        </w:tc>
      </w:tr>
      <w:tr w:rsidR="007B5D2A" w:rsidRPr="00B27CB3" w14:paraId="43AFFCA8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A6" w14:textId="77777777" w:rsidR="007B5D2A" w:rsidRPr="00B27CB3" w:rsidRDefault="007B5D2A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A7" w14:textId="2633D3F2" w:rsidR="007B5D2A" w:rsidRPr="00B27CB3" w:rsidRDefault="00146246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 xml:space="preserve">Svjetlana Kraljić, Danijela </w:t>
            </w:r>
            <w:proofErr w:type="spellStart"/>
            <w:r w:rsidRPr="00146246">
              <w:rPr>
                <w:sz w:val="28"/>
                <w:szCs w:val="28"/>
              </w:rPr>
              <w:t>Tečić-Mateševac</w:t>
            </w:r>
            <w:proofErr w:type="spellEnd"/>
            <w:r w:rsidRPr="00146246">
              <w:rPr>
                <w:sz w:val="28"/>
                <w:szCs w:val="28"/>
              </w:rPr>
              <w:t xml:space="preserve">, Nevenka Ilić, Branimir Arbanas, Tatjana </w:t>
            </w:r>
            <w:proofErr w:type="spellStart"/>
            <w:r w:rsidRPr="00146246">
              <w:rPr>
                <w:sz w:val="28"/>
                <w:szCs w:val="28"/>
              </w:rPr>
              <w:t>Javorski</w:t>
            </w:r>
            <w:proofErr w:type="spellEnd"/>
            <w:r w:rsidRPr="00146246">
              <w:rPr>
                <w:sz w:val="28"/>
                <w:szCs w:val="28"/>
              </w:rPr>
              <w:t xml:space="preserve"> Jurić, Danijela </w:t>
            </w:r>
            <w:proofErr w:type="spellStart"/>
            <w:r w:rsidRPr="00146246">
              <w:rPr>
                <w:sz w:val="28"/>
                <w:szCs w:val="28"/>
              </w:rPr>
              <w:t>Host</w:t>
            </w:r>
            <w:proofErr w:type="spellEnd"/>
            <w:r w:rsidRPr="00146246">
              <w:rPr>
                <w:sz w:val="28"/>
                <w:szCs w:val="28"/>
              </w:rPr>
              <w:t xml:space="preserve">, Barbara Brnelić, Magdalena Tomić-Mijatović, Majda </w:t>
            </w:r>
            <w:proofErr w:type="spellStart"/>
            <w:r w:rsidRPr="00146246">
              <w:rPr>
                <w:sz w:val="28"/>
                <w:szCs w:val="28"/>
              </w:rPr>
              <w:t>Pajnić</w:t>
            </w:r>
            <w:proofErr w:type="spellEnd"/>
            <w:r w:rsidRPr="00146246">
              <w:rPr>
                <w:sz w:val="28"/>
                <w:szCs w:val="28"/>
              </w:rPr>
              <w:t xml:space="preserve"> Barišić.</w:t>
            </w:r>
          </w:p>
        </w:tc>
      </w:tr>
      <w:tr w:rsidR="007B5D2A" w:rsidRPr="00B27CB3" w14:paraId="43AFFCAB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A9" w14:textId="77777777" w:rsidR="007B5D2A" w:rsidRPr="00B27CB3" w:rsidRDefault="007B5D2A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AA" w14:textId="77777777" w:rsidR="007B5D2A" w:rsidRPr="00B27CB3" w:rsidRDefault="007B5D2A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Razgledavanje otoka Krka i kraće zadržavanje u većim mjestima radi upoznavanja kulturno-povijesnih spomenika</w:t>
            </w:r>
          </w:p>
        </w:tc>
      </w:tr>
      <w:tr w:rsidR="007B5D2A" w:rsidRPr="00B27CB3" w14:paraId="43AFFCAE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AC" w14:textId="77777777" w:rsidR="007B5D2A" w:rsidRPr="00B27CB3" w:rsidRDefault="007B5D2A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AD" w14:textId="77777777" w:rsidR="007B5D2A" w:rsidRPr="00B27CB3" w:rsidRDefault="007B5D2A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Ožujak </w:t>
            </w:r>
          </w:p>
        </w:tc>
      </w:tr>
      <w:tr w:rsidR="007B5D2A" w:rsidRPr="00B27CB3" w14:paraId="43AFFCB2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AF" w14:textId="77777777" w:rsidR="007B5D2A" w:rsidRPr="00B27CB3" w:rsidRDefault="007B5D2A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CB0" w14:textId="77777777" w:rsidR="007B5D2A" w:rsidRPr="00B27CB3" w:rsidRDefault="007B5D2A" w:rsidP="00DC7A3E">
            <w:pPr>
              <w:spacing w:line="276" w:lineRule="auto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CB1" w14:textId="0266A040" w:rsidR="007B5D2A" w:rsidRPr="00B27CB3" w:rsidRDefault="007B5D2A" w:rsidP="00146246">
            <w:pPr>
              <w:pStyle w:val="StandardWeb"/>
              <w:spacing w:line="276" w:lineRule="auto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materijala, prijevoza i </w:t>
            </w:r>
            <w:r w:rsidR="00146246">
              <w:rPr>
                <w:sz w:val="28"/>
                <w:szCs w:val="28"/>
              </w:rPr>
              <w:t>ulaznica.</w:t>
            </w:r>
          </w:p>
        </w:tc>
      </w:tr>
      <w:tr w:rsidR="007B5D2A" w:rsidRPr="00B27CB3" w14:paraId="43AFFCB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CB3" w14:textId="77777777" w:rsidR="007B5D2A" w:rsidRPr="00B27CB3" w:rsidRDefault="007B5D2A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B4" w14:textId="77777777" w:rsidR="007B5D2A" w:rsidRPr="00B27CB3" w:rsidRDefault="007B5D2A" w:rsidP="001039EE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FCB6" w14:textId="77777777" w:rsidR="007B5D2A" w:rsidRPr="00B27CB3" w:rsidRDefault="007B5D2A" w:rsidP="007B5D2A"/>
    <w:p w14:paraId="43AFFCB7" w14:textId="77777777" w:rsidR="007B5D2A" w:rsidRPr="00B27CB3" w:rsidRDefault="007B5D2A" w:rsidP="007B5D2A">
      <w:pPr>
        <w:spacing w:after="200" w:line="276" w:lineRule="auto"/>
      </w:pPr>
      <w:r w:rsidRPr="00B27CB3">
        <w:br w:type="page"/>
      </w:r>
    </w:p>
    <w:p w14:paraId="43AFFCB8" w14:textId="77777777" w:rsidR="007B5D2A" w:rsidRPr="00B27CB3" w:rsidRDefault="007B5D2A" w:rsidP="007B5D2A"/>
    <w:p w14:paraId="43AFFCB9" w14:textId="77777777" w:rsidR="007B5D2A" w:rsidRPr="00B27CB3" w:rsidRDefault="007B5D2A" w:rsidP="007B5D2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B5D2A" w:rsidRPr="00B27CB3" w14:paraId="43AFFCBC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BA" w14:textId="77777777" w:rsidR="007B5D2A" w:rsidRPr="00146246" w:rsidRDefault="007B5D2A" w:rsidP="00DC7A3E">
            <w:pPr>
              <w:rPr>
                <w:color w:val="FF0000"/>
              </w:rPr>
            </w:pPr>
            <w:r w:rsidRPr="00146246">
              <w:rPr>
                <w:color w:val="FF0000"/>
              </w:rPr>
              <w:br w:type="page"/>
            </w:r>
            <w:r w:rsidRPr="0014624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BB" w14:textId="5E6C72DE" w:rsidR="007B5D2A" w:rsidRPr="00B27CB3" w:rsidRDefault="009637BF" w:rsidP="009637BF">
            <w:pPr>
              <w:pStyle w:val="Naslov2"/>
              <w:rPr>
                <w:rFonts w:cs="Times New Roman"/>
              </w:rPr>
            </w:pPr>
            <w:bookmarkStart w:id="285" w:name="_Toc366530116"/>
            <w:bookmarkStart w:id="286" w:name="_Toc83931869"/>
            <w:bookmarkStart w:id="287" w:name="_Toc146567508"/>
            <w:r w:rsidRPr="00B27CB3">
              <w:t>Posjet islamsk</w:t>
            </w:r>
            <w:bookmarkEnd w:id="285"/>
            <w:r w:rsidRPr="00B27CB3">
              <w:t>om centru u Rijeci</w:t>
            </w:r>
            <w:bookmarkEnd w:id="286"/>
            <w:bookmarkEnd w:id="287"/>
          </w:p>
        </w:tc>
      </w:tr>
      <w:tr w:rsidR="007B5D2A" w:rsidRPr="00B27CB3" w14:paraId="43AFFCBF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BD" w14:textId="77777777" w:rsidR="007B5D2A" w:rsidRPr="00B27CB3" w:rsidRDefault="007B5D2A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BE" w14:textId="77777777" w:rsidR="007B5D2A" w:rsidRPr="00B27CB3" w:rsidRDefault="007B5D2A" w:rsidP="001039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Usvojiti temeljna znanja o islamskoj religiji, blagdanima, tradiciji, običajima. Usporediti temeljna načela monoteističkih religija: židovske, katoličke i islamske.</w:t>
            </w:r>
          </w:p>
        </w:tc>
      </w:tr>
      <w:tr w:rsidR="007B5D2A" w:rsidRPr="00B27CB3" w14:paraId="43AFFCC2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C0" w14:textId="77777777" w:rsidR="007B5D2A" w:rsidRPr="00B27CB3" w:rsidRDefault="007B5D2A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C1" w14:textId="1AE54130" w:rsidR="007B5D2A" w:rsidRPr="00B27CB3" w:rsidRDefault="007B5D2A" w:rsidP="0014624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6. i </w:t>
            </w:r>
            <w:r w:rsidR="00146246">
              <w:rPr>
                <w:sz w:val="28"/>
                <w:szCs w:val="28"/>
              </w:rPr>
              <w:t>8</w:t>
            </w:r>
            <w:r w:rsidRPr="00B27CB3">
              <w:rPr>
                <w:sz w:val="28"/>
                <w:szCs w:val="28"/>
              </w:rPr>
              <w:t>. razreda.</w:t>
            </w:r>
          </w:p>
        </w:tc>
      </w:tr>
      <w:tr w:rsidR="007B5D2A" w:rsidRPr="00B27CB3" w14:paraId="43AFFCC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C3" w14:textId="77777777" w:rsidR="007B5D2A" w:rsidRPr="00B27CB3" w:rsidRDefault="007B5D2A" w:rsidP="00DC7A3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C4" w14:textId="6C6C0483" w:rsidR="007B5D2A" w:rsidRPr="00B27CB3" w:rsidRDefault="00C67572" w:rsidP="001039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Nevenka Ilić, Svjetlana Kraljić, Danijela </w:t>
            </w:r>
            <w:proofErr w:type="spellStart"/>
            <w:r w:rsidRPr="00B27CB3">
              <w:rPr>
                <w:sz w:val="28"/>
                <w:szCs w:val="28"/>
              </w:rPr>
              <w:t>Tečić-Mateševac</w:t>
            </w:r>
            <w:proofErr w:type="spellEnd"/>
            <w:r w:rsidRPr="00B27CB3">
              <w:rPr>
                <w:sz w:val="28"/>
                <w:szCs w:val="28"/>
              </w:rPr>
              <w:t xml:space="preserve"> i/ili učitelj u pratnji</w:t>
            </w:r>
          </w:p>
        </w:tc>
      </w:tr>
      <w:tr w:rsidR="007B5D2A" w:rsidRPr="00B27CB3" w14:paraId="43AFFCC8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C6" w14:textId="77777777" w:rsidR="007B5D2A" w:rsidRPr="00B27CB3" w:rsidRDefault="007B5D2A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C7" w14:textId="77777777" w:rsidR="007B5D2A" w:rsidRPr="00B27CB3" w:rsidRDefault="007B5D2A" w:rsidP="001039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Posjet, predavanje, razgledavanje islamskog centra.</w:t>
            </w:r>
          </w:p>
        </w:tc>
      </w:tr>
      <w:tr w:rsidR="007B5D2A" w:rsidRPr="00B27CB3" w14:paraId="43AFFCCB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C9" w14:textId="77777777" w:rsidR="007B5D2A" w:rsidRPr="00B27CB3" w:rsidRDefault="007B5D2A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CA" w14:textId="77777777" w:rsidR="007B5D2A" w:rsidRPr="00B27CB3" w:rsidRDefault="007B5D2A" w:rsidP="001039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godine.</w:t>
            </w:r>
          </w:p>
        </w:tc>
      </w:tr>
      <w:tr w:rsidR="007B5D2A" w:rsidRPr="00B27CB3" w14:paraId="43AFFCCE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CC" w14:textId="77777777" w:rsidR="007B5D2A" w:rsidRPr="00B27CB3" w:rsidRDefault="007B5D2A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CD" w14:textId="3003DD57" w:rsidR="007B5D2A" w:rsidRPr="00B27CB3" w:rsidRDefault="007B5D2A" w:rsidP="00146246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materijala i prijevoza</w:t>
            </w:r>
            <w:r w:rsidR="00146246">
              <w:rPr>
                <w:sz w:val="28"/>
                <w:szCs w:val="28"/>
              </w:rPr>
              <w:t>.</w:t>
            </w:r>
          </w:p>
        </w:tc>
      </w:tr>
      <w:tr w:rsidR="007B5D2A" w:rsidRPr="00B27CB3" w14:paraId="43AFFCD1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CCF" w14:textId="77777777" w:rsidR="007B5D2A" w:rsidRPr="00B27CB3" w:rsidRDefault="007B5D2A" w:rsidP="00DC7A3E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CD0" w14:textId="77777777" w:rsidR="007B5D2A" w:rsidRPr="00B27CB3" w:rsidRDefault="007B5D2A" w:rsidP="001039EE">
            <w:pPr>
              <w:rPr>
                <w:sz w:val="28"/>
                <w:szCs w:val="28"/>
              </w:rPr>
            </w:pPr>
          </w:p>
        </w:tc>
      </w:tr>
    </w:tbl>
    <w:p w14:paraId="43AFFCD2" w14:textId="77777777" w:rsidR="007B5D2A" w:rsidRPr="00B27CB3" w:rsidRDefault="007B5D2A" w:rsidP="007B5D2A">
      <w:pPr>
        <w:spacing w:after="200" w:line="276" w:lineRule="auto"/>
      </w:pPr>
    </w:p>
    <w:p w14:paraId="43AFFCD3" w14:textId="77777777" w:rsidR="007B5D2A" w:rsidRPr="00B27CB3" w:rsidRDefault="007B5D2A" w:rsidP="007B5D2A">
      <w:pPr>
        <w:spacing w:after="200" w:line="276" w:lineRule="auto"/>
      </w:pPr>
      <w:r w:rsidRPr="00B27CB3">
        <w:br w:type="page"/>
      </w:r>
    </w:p>
    <w:tbl>
      <w:tblPr>
        <w:tblW w:w="9306" w:type="dxa"/>
        <w:tblInd w:w="164" w:type="dxa"/>
        <w:tblLayout w:type="fixed"/>
        <w:tblLook w:val="01E0" w:firstRow="1" w:lastRow="1" w:firstColumn="1" w:lastColumn="1" w:noHBand="0" w:noVBand="0"/>
      </w:tblPr>
      <w:tblGrid>
        <w:gridCol w:w="3025"/>
        <w:gridCol w:w="6281"/>
      </w:tblGrid>
      <w:tr w:rsidR="00631C8E" w:rsidRPr="00B27CB3" w14:paraId="19B6FA0C" w14:textId="77777777" w:rsidTr="00631C8E">
        <w:trPr>
          <w:trHeight w:val="169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3F78169" w14:textId="77777777" w:rsidR="00631C8E" w:rsidRPr="00061A55" w:rsidRDefault="00631C8E" w:rsidP="00EC1BA1">
            <w:pPr>
              <w:pageBreakBefore/>
              <w:widowControl w:val="0"/>
              <w:rPr>
                <w:color w:val="FF0000"/>
              </w:rPr>
            </w:pPr>
            <w:r w:rsidRPr="00061A55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C75FB" w14:textId="322DEC5D" w:rsidR="00631C8E" w:rsidRPr="00B27CB3" w:rsidRDefault="00DC7A3E" w:rsidP="00061A55">
            <w:pPr>
              <w:pStyle w:val="Naslov2"/>
            </w:pPr>
            <w:bookmarkStart w:id="288" w:name="_Toc146567509"/>
            <w:r w:rsidRPr="00B27CB3">
              <w:t xml:space="preserve">Posjet parku lovora na </w:t>
            </w:r>
            <w:proofErr w:type="spellStart"/>
            <w:r w:rsidRPr="00B27CB3">
              <w:t>kantridi</w:t>
            </w:r>
            <w:proofErr w:type="spellEnd"/>
            <w:r w:rsidRPr="00B27CB3">
              <w:t>, posjet poučno planinarskoj stazi „</w:t>
            </w:r>
            <w:r w:rsidR="00061A55">
              <w:t>Š</w:t>
            </w:r>
            <w:r w:rsidRPr="00B27CB3">
              <w:t xml:space="preserve">uma </w:t>
            </w:r>
            <w:proofErr w:type="spellStart"/>
            <w:r w:rsidRPr="00B27CB3">
              <w:t>striborova</w:t>
            </w:r>
            <w:proofErr w:type="spellEnd"/>
            <w:r w:rsidR="00631C8E" w:rsidRPr="00B27CB3">
              <w:t>“</w:t>
            </w:r>
            <w:bookmarkEnd w:id="288"/>
          </w:p>
        </w:tc>
      </w:tr>
      <w:tr w:rsidR="00061A55" w:rsidRPr="00B27CB3" w14:paraId="46C10908" w14:textId="77777777" w:rsidTr="007D38B7">
        <w:trPr>
          <w:trHeight w:val="2219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1BA36C5D" w14:textId="77777777" w:rsidR="00061A55" w:rsidRPr="00B27CB3" w:rsidRDefault="00061A55" w:rsidP="00061A55">
            <w:pPr>
              <w:widowControl w:val="0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5EC90" w14:textId="0B1695FF" w:rsidR="00061A55" w:rsidRPr="00061A55" w:rsidRDefault="00061A55" w:rsidP="00061A55">
            <w:pPr>
              <w:widowControl w:val="0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 xml:space="preserve">Posjetiti gradski park Lovora na Kantridi (kutak </w:t>
            </w:r>
            <w:proofErr w:type="spellStart"/>
            <w:r w:rsidRPr="00061A55">
              <w:rPr>
                <w:sz w:val="28"/>
                <w:szCs w:val="28"/>
              </w:rPr>
              <w:t>pričaonice</w:t>
            </w:r>
            <w:proofErr w:type="spellEnd"/>
            <w:r w:rsidRPr="00061A55">
              <w:rPr>
                <w:sz w:val="28"/>
                <w:szCs w:val="28"/>
              </w:rPr>
              <w:t>) i poučno planinarsku stazu šuma Striborova, čitati u prirodi, poticati i razvijati kulturu čitanja, pričanja, kreativnog stvaranja i timskoga rada.</w:t>
            </w:r>
          </w:p>
        </w:tc>
      </w:tr>
      <w:tr w:rsidR="00061A55" w:rsidRPr="00B27CB3" w14:paraId="04B68531" w14:textId="77777777" w:rsidTr="007D38B7">
        <w:trPr>
          <w:trHeight w:val="1225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6846500" w14:textId="77777777" w:rsidR="00061A55" w:rsidRPr="00B27CB3" w:rsidRDefault="00061A55" w:rsidP="00061A55">
            <w:pPr>
              <w:widowControl w:val="0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3B3D3" w14:textId="1A4F8372" w:rsidR="00061A55" w:rsidRPr="00061A55" w:rsidRDefault="00061A55" w:rsidP="00061A55">
            <w:pPr>
              <w:widowControl w:val="0"/>
              <w:spacing w:before="100" w:after="100"/>
              <w:ind w:right="225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Učenici 5.-8. razreda.</w:t>
            </w:r>
          </w:p>
        </w:tc>
      </w:tr>
      <w:tr w:rsidR="00061A55" w:rsidRPr="00B27CB3" w14:paraId="63F0619E" w14:textId="77777777" w:rsidTr="007D38B7">
        <w:trPr>
          <w:trHeight w:val="137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9204C9D" w14:textId="77777777" w:rsidR="00061A55" w:rsidRPr="00B27CB3" w:rsidRDefault="00061A55" w:rsidP="00061A55">
            <w:pPr>
              <w:widowControl w:val="0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E069B" w14:textId="777277DD" w:rsidR="00061A55" w:rsidRPr="00061A55" w:rsidRDefault="00061A55" w:rsidP="00061A55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 xml:space="preserve">Nevenka Ilić, Svjetlana Kraljić, Danijela </w:t>
            </w:r>
            <w:proofErr w:type="spellStart"/>
            <w:r w:rsidRPr="00061A55">
              <w:rPr>
                <w:sz w:val="28"/>
                <w:szCs w:val="28"/>
              </w:rPr>
              <w:t>Tečić-Mateševac</w:t>
            </w:r>
            <w:proofErr w:type="spellEnd"/>
            <w:r w:rsidRPr="00061A55">
              <w:rPr>
                <w:sz w:val="28"/>
                <w:szCs w:val="28"/>
              </w:rPr>
              <w:t xml:space="preserve">, Majda </w:t>
            </w:r>
            <w:proofErr w:type="spellStart"/>
            <w:r w:rsidRPr="00061A55">
              <w:rPr>
                <w:sz w:val="28"/>
                <w:szCs w:val="28"/>
              </w:rPr>
              <w:t>Pajnić</w:t>
            </w:r>
            <w:proofErr w:type="spellEnd"/>
            <w:r w:rsidRPr="00061A55">
              <w:rPr>
                <w:sz w:val="28"/>
                <w:szCs w:val="28"/>
              </w:rPr>
              <w:t xml:space="preserve"> Barišić, Magdalena Tomić-Mijatović, Maja Jakovac i/ili učitelj u pratnji</w:t>
            </w:r>
          </w:p>
        </w:tc>
      </w:tr>
      <w:tr w:rsidR="00061A55" w:rsidRPr="00B27CB3" w14:paraId="3411CB81" w14:textId="77777777" w:rsidTr="007D38B7">
        <w:trPr>
          <w:trHeight w:val="190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17DDC72A" w14:textId="77777777" w:rsidR="00061A55" w:rsidRPr="00B27CB3" w:rsidRDefault="00061A55" w:rsidP="00061A55">
            <w:pPr>
              <w:widowControl w:val="0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E44CA" w14:textId="668D880D" w:rsidR="00061A55" w:rsidRPr="00061A55" w:rsidRDefault="00061A55" w:rsidP="00061A55">
            <w:pPr>
              <w:widowControl w:val="0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Posjet parku Lovora.</w:t>
            </w:r>
          </w:p>
        </w:tc>
      </w:tr>
      <w:tr w:rsidR="00061A55" w:rsidRPr="00B27CB3" w14:paraId="7FC70839" w14:textId="77777777" w:rsidTr="007D38B7">
        <w:trPr>
          <w:trHeight w:val="65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29B8F0B3" w14:textId="77777777" w:rsidR="00061A55" w:rsidRPr="00B27CB3" w:rsidRDefault="00061A55" w:rsidP="00061A55">
            <w:pPr>
              <w:widowControl w:val="0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19ED4" w14:textId="5EA93BC1" w:rsidR="00061A55" w:rsidRPr="00061A55" w:rsidRDefault="00061A55" w:rsidP="00061A55">
            <w:pPr>
              <w:widowControl w:val="0"/>
              <w:jc w:val="both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tijekom nastavne godine.</w:t>
            </w:r>
          </w:p>
        </w:tc>
      </w:tr>
      <w:tr w:rsidR="00061A55" w:rsidRPr="00B27CB3" w14:paraId="2E2FA7FD" w14:textId="77777777" w:rsidTr="007D38B7">
        <w:trPr>
          <w:trHeight w:val="122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1193716A" w14:textId="77777777" w:rsidR="00061A55" w:rsidRPr="00B27CB3" w:rsidRDefault="00061A55" w:rsidP="00061A55">
            <w:pPr>
              <w:widowControl w:val="0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6072A8FA" w14:textId="77777777" w:rsidR="00061A55" w:rsidRPr="00B27CB3" w:rsidRDefault="00061A55" w:rsidP="00061A55">
            <w:pPr>
              <w:widowControl w:val="0"/>
            </w:pP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964E0" w14:textId="7654D770" w:rsidR="00061A55" w:rsidRPr="00061A55" w:rsidRDefault="00061A55" w:rsidP="00061A55">
            <w:pPr>
              <w:widowControl w:val="0"/>
              <w:spacing w:before="100" w:after="100"/>
              <w:ind w:right="225"/>
              <w:rPr>
                <w:sz w:val="28"/>
                <w:szCs w:val="28"/>
              </w:rPr>
            </w:pPr>
            <w:r w:rsidRPr="00061A55">
              <w:rPr>
                <w:sz w:val="28"/>
                <w:szCs w:val="28"/>
              </w:rPr>
              <w:t>Troškovi materijala i prijevoza.</w:t>
            </w:r>
          </w:p>
        </w:tc>
      </w:tr>
      <w:tr w:rsidR="00631C8E" w:rsidRPr="00B27CB3" w14:paraId="3A6AD0E4" w14:textId="77777777" w:rsidTr="00EC1BA1">
        <w:trPr>
          <w:trHeight w:val="121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54C5ABE" w14:textId="77777777" w:rsidR="00631C8E" w:rsidRPr="00B27CB3" w:rsidRDefault="00631C8E" w:rsidP="00EC1BA1">
            <w:pPr>
              <w:widowControl w:val="0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420FF5" w14:textId="77777777" w:rsidR="00631C8E" w:rsidRPr="00B27CB3" w:rsidRDefault="00631C8E" w:rsidP="00EC1BA1">
            <w:pPr>
              <w:widowControl w:val="0"/>
              <w:jc w:val="both"/>
            </w:pPr>
          </w:p>
        </w:tc>
      </w:tr>
    </w:tbl>
    <w:p w14:paraId="7C139F9B" w14:textId="77777777" w:rsidR="005D51E3" w:rsidRDefault="005D51E3"/>
    <w:p w14:paraId="5DE1BCAB" w14:textId="77777777" w:rsidR="005D51E3" w:rsidRDefault="005D51E3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D51E3" w:rsidRPr="00C404B4" w14:paraId="6E2404DD" w14:textId="77777777" w:rsidTr="00C31E7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A4E068" w14:textId="77777777" w:rsidR="005D51E3" w:rsidRPr="005D51E3" w:rsidRDefault="005D51E3" w:rsidP="00C31E78">
            <w:pPr>
              <w:rPr>
                <w:color w:val="FF0000"/>
              </w:rPr>
            </w:pPr>
            <w:r w:rsidRPr="005D51E3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1A357" w14:textId="10AC572F" w:rsidR="005D51E3" w:rsidRPr="00813BBC" w:rsidRDefault="005D51E3" w:rsidP="005D51E3">
            <w:pPr>
              <w:pStyle w:val="Naslov2"/>
              <w:rPr>
                <w:rFonts w:cs="Times New Roman"/>
              </w:rPr>
            </w:pPr>
            <w:bookmarkStart w:id="289" w:name="_Toc146567510"/>
            <w:r w:rsidRPr="00813BBC">
              <w:t xml:space="preserve">Posjet </w:t>
            </w:r>
            <w:r>
              <w:t xml:space="preserve">dječjoj kući gradskoj </w:t>
            </w:r>
            <w:proofErr w:type="spellStart"/>
            <w:r>
              <w:t>kjnižnici</w:t>
            </w:r>
            <w:proofErr w:type="spellEnd"/>
            <w:r>
              <w:t xml:space="preserve"> i ograncima</w:t>
            </w:r>
            <w:bookmarkEnd w:id="289"/>
          </w:p>
        </w:tc>
      </w:tr>
      <w:tr w:rsidR="005D51E3" w:rsidRPr="00C404B4" w14:paraId="1FAC5540" w14:textId="77777777" w:rsidTr="005D51E3">
        <w:trPr>
          <w:trHeight w:val="22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6DB7E54" w14:textId="77777777" w:rsidR="005D51E3" w:rsidRPr="00C404B4" w:rsidRDefault="005D51E3" w:rsidP="00C31E78">
            <w:r w:rsidRPr="00C404B4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A5A05" w14:textId="77777777" w:rsidR="005D51E3" w:rsidRPr="005D51E3" w:rsidRDefault="005D51E3" w:rsidP="00C31E78">
            <w:pPr>
              <w:jc w:val="both"/>
              <w:rPr>
                <w:sz w:val="28"/>
                <w:szCs w:val="28"/>
              </w:rPr>
            </w:pPr>
            <w:r w:rsidRPr="005D51E3">
              <w:rPr>
                <w:sz w:val="28"/>
                <w:szCs w:val="28"/>
              </w:rPr>
              <w:t>Upoznati se s radom knjižnice. Razvijati potrebe za knjigom i čitanjem.</w:t>
            </w:r>
          </w:p>
        </w:tc>
      </w:tr>
      <w:tr w:rsidR="005D51E3" w:rsidRPr="00C404B4" w14:paraId="71460FD5" w14:textId="77777777" w:rsidTr="005D51E3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14F2D27" w14:textId="77777777" w:rsidR="005D51E3" w:rsidRPr="00C404B4" w:rsidRDefault="005D51E3" w:rsidP="00C31E78">
            <w:r w:rsidRPr="00C404B4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3EDC9" w14:textId="77777777" w:rsidR="005D51E3" w:rsidRPr="005D51E3" w:rsidRDefault="005D51E3" w:rsidP="00C31E78">
            <w:pPr>
              <w:jc w:val="both"/>
              <w:rPr>
                <w:sz w:val="28"/>
                <w:szCs w:val="28"/>
              </w:rPr>
            </w:pPr>
            <w:r w:rsidRPr="005D51E3">
              <w:rPr>
                <w:sz w:val="28"/>
                <w:szCs w:val="28"/>
              </w:rPr>
              <w:t>Učenici 5.-8. razreda.</w:t>
            </w:r>
          </w:p>
        </w:tc>
      </w:tr>
      <w:tr w:rsidR="005D51E3" w:rsidRPr="00C404B4" w14:paraId="79C9DF4A" w14:textId="77777777" w:rsidTr="005D51E3">
        <w:trPr>
          <w:trHeight w:val="20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7DA5A16" w14:textId="77777777" w:rsidR="005D51E3" w:rsidRPr="00C404B4" w:rsidRDefault="005D51E3" w:rsidP="00C31E78">
            <w:r w:rsidRPr="00C404B4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ED3A2" w14:textId="77777777" w:rsidR="005D51E3" w:rsidRPr="005D51E3" w:rsidRDefault="005D51E3" w:rsidP="00C31E78">
            <w:pPr>
              <w:jc w:val="both"/>
              <w:rPr>
                <w:sz w:val="28"/>
                <w:szCs w:val="28"/>
              </w:rPr>
            </w:pPr>
            <w:r w:rsidRPr="005D51E3">
              <w:rPr>
                <w:sz w:val="28"/>
                <w:szCs w:val="28"/>
              </w:rPr>
              <w:t xml:space="preserve">Nevenka Ilić, Svjetlana Kraljić, Danijela </w:t>
            </w:r>
            <w:proofErr w:type="spellStart"/>
            <w:r w:rsidRPr="005D51E3">
              <w:rPr>
                <w:sz w:val="28"/>
                <w:szCs w:val="28"/>
              </w:rPr>
              <w:t>Tečić-Mateševac</w:t>
            </w:r>
            <w:proofErr w:type="spellEnd"/>
            <w:r w:rsidRPr="005D51E3">
              <w:rPr>
                <w:sz w:val="28"/>
                <w:szCs w:val="28"/>
              </w:rPr>
              <w:t xml:space="preserve">, Majda </w:t>
            </w:r>
            <w:proofErr w:type="spellStart"/>
            <w:r w:rsidRPr="005D51E3">
              <w:rPr>
                <w:sz w:val="28"/>
                <w:szCs w:val="28"/>
              </w:rPr>
              <w:t>Pajnić</w:t>
            </w:r>
            <w:proofErr w:type="spellEnd"/>
            <w:r w:rsidRPr="005D51E3">
              <w:rPr>
                <w:sz w:val="28"/>
                <w:szCs w:val="28"/>
              </w:rPr>
              <w:t xml:space="preserve"> Barišić, Magdalena Tomić-Mijatović, Maja Jakovac i/ili učitelj u pratnji</w:t>
            </w:r>
          </w:p>
        </w:tc>
      </w:tr>
      <w:tr w:rsidR="005D51E3" w:rsidRPr="00C404B4" w14:paraId="2979CD95" w14:textId="77777777" w:rsidTr="00C31E78">
        <w:trPr>
          <w:trHeight w:val="113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0881A62" w14:textId="77777777" w:rsidR="005D51E3" w:rsidRPr="00C404B4" w:rsidRDefault="005D51E3" w:rsidP="00C31E78">
            <w:r w:rsidRPr="00C404B4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90F3A" w14:textId="77777777" w:rsidR="005D51E3" w:rsidRPr="005D51E3" w:rsidRDefault="005D51E3" w:rsidP="00C31E78">
            <w:pPr>
              <w:jc w:val="both"/>
              <w:rPr>
                <w:sz w:val="28"/>
                <w:szCs w:val="28"/>
              </w:rPr>
            </w:pPr>
            <w:r w:rsidRPr="005D51E3">
              <w:rPr>
                <w:sz w:val="28"/>
                <w:szCs w:val="28"/>
              </w:rPr>
              <w:t>Posjet dječjoj kući.</w:t>
            </w:r>
          </w:p>
        </w:tc>
      </w:tr>
      <w:tr w:rsidR="005D51E3" w:rsidRPr="00C404B4" w14:paraId="57B2265E" w14:textId="77777777" w:rsidTr="005D51E3">
        <w:trPr>
          <w:trHeight w:val="16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0D098BB" w14:textId="77777777" w:rsidR="005D51E3" w:rsidRPr="00C404B4" w:rsidRDefault="005D51E3" w:rsidP="00C31E78">
            <w:proofErr w:type="spellStart"/>
            <w:r w:rsidRPr="00C404B4">
              <w:rPr>
                <w:b/>
                <w:bCs/>
              </w:rPr>
              <w:t>vremenik</w:t>
            </w:r>
            <w:proofErr w:type="spellEnd"/>
            <w:r w:rsidRPr="00C404B4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02257" w14:textId="77777777" w:rsidR="005D51E3" w:rsidRPr="005D51E3" w:rsidRDefault="005D51E3" w:rsidP="00C31E78">
            <w:pPr>
              <w:jc w:val="both"/>
              <w:rPr>
                <w:sz w:val="28"/>
                <w:szCs w:val="28"/>
              </w:rPr>
            </w:pPr>
            <w:r w:rsidRPr="005D51E3">
              <w:rPr>
                <w:sz w:val="28"/>
                <w:szCs w:val="28"/>
              </w:rPr>
              <w:t>tijekom nastavne godine.</w:t>
            </w:r>
          </w:p>
        </w:tc>
      </w:tr>
      <w:tr w:rsidR="005D51E3" w:rsidRPr="00C404B4" w14:paraId="51CF0060" w14:textId="77777777" w:rsidTr="00C31E78">
        <w:trPr>
          <w:trHeight w:val="13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76B7EB" w14:textId="77777777" w:rsidR="005D51E3" w:rsidRPr="00052065" w:rsidRDefault="005D51E3" w:rsidP="00C31E78">
            <w:pPr>
              <w:rPr>
                <w:b/>
                <w:bCs/>
              </w:rPr>
            </w:pPr>
            <w:r w:rsidRPr="00C404B4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A8F0F" w14:textId="77777777" w:rsidR="005D51E3" w:rsidRPr="005D51E3" w:rsidRDefault="005D51E3" w:rsidP="00C31E78">
            <w:pPr>
              <w:jc w:val="both"/>
              <w:rPr>
                <w:sz w:val="28"/>
                <w:szCs w:val="28"/>
              </w:rPr>
            </w:pPr>
            <w:r w:rsidRPr="005D51E3">
              <w:rPr>
                <w:sz w:val="28"/>
                <w:szCs w:val="28"/>
              </w:rPr>
              <w:t>Troškovi materijala i prijevoza.</w:t>
            </w:r>
          </w:p>
        </w:tc>
      </w:tr>
      <w:tr w:rsidR="005D51E3" w:rsidRPr="00C404B4" w14:paraId="3D6A78CE" w14:textId="77777777" w:rsidTr="00C31E78">
        <w:trPr>
          <w:trHeight w:val="14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D4E391F" w14:textId="77777777" w:rsidR="005D51E3" w:rsidRPr="00C404B4" w:rsidRDefault="005D51E3" w:rsidP="00C31E78">
            <w:r w:rsidRPr="00C404B4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2105D" w14:textId="77777777" w:rsidR="005D51E3" w:rsidRPr="00C404B4" w:rsidRDefault="005D51E3" w:rsidP="00C31E78"/>
        </w:tc>
      </w:tr>
    </w:tbl>
    <w:p w14:paraId="6F687533" w14:textId="17DEEAC8" w:rsidR="00C918F3" w:rsidRPr="00B27CB3" w:rsidRDefault="00C918F3">
      <w:r w:rsidRPr="00B27CB3">
        <w:br w:type="page"/>
      </w:r>
    </w:p>
    <w:p w14:paraId="3856B072" w14:textId="77777777" w:rsidR="00C918F3" w:rsidRPr="00B27CB3" w:rsidRDefault="00C918F3" w:rsidP="007B5D2A">
      <w:pPr>
        <w:spacing w:after="200" w:line="276" w:lineRule="auto"/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C2181" w:rsidRPr="00B27CB3" w14:paraId="43AFFD0D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0B" w14:textId="77777777" w:rsidR="000C2181" w:rsidRPr="006C4104" w:rsidRDefault="000C2181" w:rsidP="00DC7A3E">
            <w:pPr>
              <w:rPr>
                <w:color w:val="C00000"/>
              </w:rPr>
            </w:pPr>
            <w:r w:rsidRPr="006C4104">
              <w:rPr>
                <w:b/>
                <w:bCs/>
                <w:i/>
                <w:iCs/>
                <w:color w:val="C00000"/>
              </w:rPr>
              <w:br w:type="page"/>
            </w:r>
            <w:r w:rsidRPr="006C4104">
              <w:rPr>
                <w:b/>
                <w:bCs/>
                <w:i/>
                <w:iCs/>
                <w:color w:val="C00000"/>
              </w:rPr>
              <w:br w:type="page"/>
            </w:r>
            <w:r w:rsidRPr="006C4104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0C" w14:textId="02BD2D52" w:rsidR="000C2181" w:rsidRPr="00B27CB3" w:rsidRDefault="009637BF" w:rsidP="009637BF">
            <w:pPr>
              <w:pStyle w:val="Naslov2"/>
            </w:pPr>
            <w:bookmarkStart w:id="290" w:name="_Toc366530134"/>
            <w:bookmarkStart w:id="291" w:name="_Toc83931874"/>
            <w:bookmarkStart w:id="292" w:name="_Toc146567511"/>
            <w:r w:rsidRPr="00B27CB3">
              <w:t>Posjet židovskoj sinagogi</w:t>
            </w:r>
            <w:bookmarkEnd w:id="290"/>
            <w:bookmarkEnd w:id="291"/>
            <w:bookmarkEnd w:id="292"/>
          </w:p>
        </w:tc>
      </w:tr>
      <w:tr w:rsidR="000C2181" w:rsidRPr="00B27CB3" w14:paraId="43AFFD10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0E" w14:textId="77777777" w:rsidR="000C2181" w:rsidRPr="00B27CB3" w:rsidRDefault="000C2181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0F" w14:textId="4E64AC2D" w:rsidR="000C2181" w:rsidRPr="00B27CB3" w:rsidRDefault="00DE2BCC" w:rsidP="001039EE">
            <w:pPr>
              <w:ind w:left="360"/>
              <w:jc w:val="both"/>
              <w:rPr>
                <w:sz w:val="28"/>
                <w:szCs w:val="28"/>
              </w:rPr>
            </w:pPr>
            <w:r w:rsidRPr="00DE2BCC">
              <w:rPr>
                <w:sz w:val="28"/>
                <w:szCs w:val="28"/>
              </w:rPr>
              <w:t>Usvajanje temeljnih znanja o židovskoj povijesti, vjeri, blagdanima, tradiciji, običajima.</w:t>
            </w:r>
          </w:p>
        </w:tc>
      </w:tr>
      <w:tr w:rsidR="000C2181" w:rsidRPr="00B27CB3" w14:paraId="43AFFD13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11" w14:textId="77777777" w:rsidR="000C2181" w:rsidRPr="00B27CB3" w:rsidRDefault="000C2181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12" w14:textId="39824CA2" w:rsidR="000C2181" w:rsidRPr="00B27CB3" w:rsidRDefault="0052655C" w:rsidP="001039EE">
            <w:pPr>
              <w:ind w:left="360"/>
              <w:jc w:val="both"/>
              <w:rPr>
                <w:sz w:val="28"/>
                <w:szCs w:val="28"/>
              </w:rPr>
            </w:pPr>
            <w:r w:rsidRPr="0052655C">
              <w:rPr>
                <w:sz w:val="28"/>
                <w:szCs w:val="28"/>
              </w:rPr>
              <w:t>Usvajanje temeljnih znanja o židovskoj vjeri i razvijanje međusobnog poštovanja i povezivanja Židova i kršćana.</w:t>
            </w:r>
          </w:p>
        </w:tc>
      </w:tr>
      <w:tr w:rsidR="000C2181" w:rsidRPr="00B27CB3" w14:paraId="43AFFD16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14" w14:textId="77777777" w:rsidR="000C2181" w:rsidRPr="00B27CB3" w:rsidRDefault="000C2181" w:rsidP="00DC7A3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6EE3C" w14:textId="77777777" w:rsidR="000C2181" w:rsidRDefault="000C2181" w:rsidP="00CD75A1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Danijela </w:t>
            </w:r>
            <w:proofErr w:type="spellStart"/>
            <w:r w:rsidRPr="00B27CB3">
              <w:rPr>
                <w:sz w:val="28"/>
                <w:szCs w:val="28"/>
              </w:rPr>
              <w:t>Host</w:t>
            </w:r>
            <w:proofErr w:type="spellEnd"/>
            <w:r w:rsidRPr="00B27CB3">
              <w:rPr>
                <w:sz w:val="28"/>
                <w:szCs w:val="28"/>
              </w:rPr>
              <w:t>, Nevenka Ilić,</w:t>
            </w:r>
            <w:r w:rsidR="00CD75A1">
              <w:t xml:space="preserve"> </w:t>
            </w:r>
            <w:r w:rsidR="00CD75A1" w:rsidRPr="00CD75A1">
              <w:rPr>
                <w:sz w:val="28"/>
                <w:szCs w:val="28"/>
              </w:rPr>
              <w:t>, Magdalena Tomić-Mijatović i učitelj(i) u pratnji.</w:t>
            </w:r>
            <w:r w:rsidRPr="00B27CB3">
              <w:rPr>
                <w:sz w:val="28"/>
                <w:szCs w:val="28"/>
              </w:rPr>
              <w:t xml:space="preserve"> </w:t>
            </w:r>
          </w:p>
          <w:p w14:paraId="43AFFD15" w14:textId="2319A752" w:rsidR="00CB1096" w:rsidRPr="00B27CB3" w:rsidRDefault="00CB1096" w:rsidP="00CD75A1">
            <w:pPr>
              <w:ind w:left="360"/>
              <w:jc w:val="both"/>
              <w:rPr>
                <w:sz w:val="28"/>
                <w:szCs w:val="28"/>
              </w:rPr>
            </w:pPr>
            <w:r w:rsidRPr="00CB1096">
              <w:rPr>
                <w:sz w:val="28"/>
                <w:szCs w:val="28"/>
              </w:rPr>
              <w:t xml:space="preserve">Učenici </w:t>
            </w:r>
            <w:r>
              <w:rPr>
                <w:sz w:val="28"/>
                <w:szCs w:val="28"/>
              </w:rPr>
              <w:t>7</w:t>
            </w:r>
            <w:r w:rsidRPr="00CB1096">
              <w:rPr>
                <w:sz w:val="28"/>
                <w:szCs w:val="28"/>
              </w:rPr>
              <w:t>. razreda</w:t>
            </w:r>
          </w:p>
        </w:tc>
      </w:tr>
      <w:tr w:rsidR="000C2181" w:rsidRPr="00B27CB3" w14:paraId="43AFFD19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17" w14:textId="77777777" w:rsidR="000C2181" w:rsidRPr="00B27CB3" w:rsidRDefault="000C2181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18" w14:textId="5B7A3CA4" w:rsidR="000C2181" w:rsidRPr="00B27CB3" w:rsidRDefault="00F531D4" w:rsidP="001039EE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židovskoj sinagogi.</w:t>
            </w:r>
          </w:p>
        </w:tc>
      </w:tr>
      <w:tr w:rsidR="000C2181" w:rsidRPr="00B27CB3" w14:paraId="43AFFD1C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1A" w14:textId="77777777" w:rsidR="000C2181" w:rsidRPr="00B27CB3" w:rsidRDefault="000C2181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1B" w14:textId="77777777" w:rsidR="000C2181" w:rsidRPr="00B27CB3" w:rsidRDefault="000C2181" w:rsidP="001039EE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godine.</w:t>
            </w:r>
          </w:p>
        </w:tc>
      </w:tr>
      <w:tr w:rsidR="000C2181" w:rsidRPr="00B27CB3" w14:paraId="43AFFD1F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1D" w14:textId="77777777" w:rsidR="000C2181" w:rsidRPr="00B27CB3" w:rsidRDefault="000C2181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1E" w14:textId="7FA3482D" w:rsidR="000C2181" w:rsidRPr="00B27CB3" w:rsidRDefault="00C67572" w:rsidP="001039EE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Nema troškova</w:t>
            </w:r>
          </w:p>
        </w:tc>
      </w:tr>
      <w:tr w:rsidR="000C2181" w:rsidRPr="00B27CB3" w14:paraId="43AFFD22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20" w14:textId="77777777" w:rsidR="000C2181" w:rsidRPr="00B27CB3" w:rsidRDefault="000C2181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21" w14:textId="77777777" w:rsidR="000C2181" w:rsidRPr="00B27CB3" w:rsidRDefault="000C2181" w:rsidP="001039EE">
            <w:pPr>
              <w:pStyle w:val="StandardWeb"/>
              <w:rPr>
                <w:sz w:val="28"/>
                <w:szCs w:val="28"/>
              </w:rPr>
            </w:pPr>
          </w:p>
        </w:tc>
      </w:tr>
    </w:tbl>
    <w:p w14:paraId="43AFFD23" w14:textId="77777777" w:rsidR="000C2181" w:rsidRPr="00B27CB3" w:rsidRDefault="000C2181" w:rsidP="000C218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C2181" w:rsidRPr="00B27CB3" w14:paraId="43AFFD26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24" w14:textId="77777777" w:rsidR="000C2181" w:rsidRPr="00F32AE7" w:rsidRDefault="000C2181" w:rsidP="00DC7A3E">
            <w:pPr>
              <w:spacing w:line="276" w:lineRule="auto"/>
              <w:rPr>
                <w:color w:val="FF0000"/>
              </w:rPr>
            </w:pPr>
            <w:r w:rsidRPr="00F32AE7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F32AE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25" w14:textId="0D8E33F7" w:rsidR="000C2181" w:rsidRPr="00B27CB3" w:rsidRDefault="009637BF" w:rsidP="009637BF">
            <w:pPr>
              <w:pStyle w:val="Naslov2"/>
            </w:pPr>
            <w:bookmarkStart w:id="293" w:name="_Toc366530135"/>
            <w:bookmarkStart w:id="294" w:name="_Toc83931875"/>
            <w:bookmarkStart w:id="295" w:name="_Toc146567512"/>
            <w:r w:rsidRPr="00B27CB3">
              <w:t>Prirodoslovni muzej</w:t>
            </w:r>
            <w:bookmarkEnd w:id="293"/>
            <w:bookmarkEnd w:id="294"/>
            <w:bookmarkEnd w:id="295"/>
          </w:p>
        </w:tc>
      </w:tr>
      <w:tr w:rsidR="000C2181" w:rsidRPr="00B27CB3" w14:paraId="43AFFD29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27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28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Upoznati geološki razvoj zavičaja i predstavnike pojedinih taksonomskih skupina.</w:t>
            </w:r>
          </w:p>
        </w:tc>
      </w:tr>
      <w:tr w:rsidR="000C2181" w:rsidRPr="00B27CB3" w14:paraId="43AFFD2C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2A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2B" w14:textId="0525E405" w:rsidR="000C2181" w:rsidRPr="00B27CB3" w:rsidRDefault="000C2181" w:rsidP="00F32AE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</w:t>
            </w:r>
            <w:r w:rsidR="00F32AE7">
              <w:rPr>
                <w:sz w:val="28"/>
                <w:szCs w:val="28"/>
              </w:rPr>
              <w:t>8</w:t>
            </w:r>
            <w:r w:rsidRPr="00B27CB3">
              <w:rPr>
                <w:sz w:val="28"/>
                <w:szCs w:val="28"/>
              </w:rPr>
              <w:t>. razreda.</w:t>
            </w:r>
          </w:p>
        </w:tc>
      </w:tr>
      <w:tr w:rsidR="00F32AE7" w:rsidRPr="00B27CB3" w14:paraId="43AFFD2F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2D" w14:textId="77777777" w:rsidR="00F32AE7" w:rsidRPr="00B27CB3" w:rsidRDefault="00F32AE7" w:rsidP="00F32AE7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2E" w14:textId="4644B9D4" w:rsidR="00F32AE7" w:rsidRPr="00F32AE7" w:rsidRDefault="00F32AE7" w:rsidP="00F32AE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F32AE7">
              <w:rPr>
                <w:sz w:val="28"/>
                <w:szCs w:val="28"/>
              </w:rPr>
              <w:t>Zdravko Scheibl i Branimir Arbanas i učitelj(i) u pratnji.</w:t>
            </w:r>
          </w:p>
        </w:tc>
      </w:tr>
      <w:tr w:rsidR="000C2181" w:rsidRPr="00B27CB3" w14:paraId="43AFFD32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30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31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Radionica, predavanje, razgledavanje postava.</w:t>
            </w:r>
          </w:p>
        </w:tc>
      </w:tr>
      <w:tr w:rsidR="00F32AE7" w:rsidRPr="00B27CB3" w14:paraId="43AFFD35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33" w14:textId="77777777" w:rsidR="00F32AE7" w:rsidRPr="00B27CB3" w:rsidRDefault="00F32AE7" w:rsidP="00F32AE7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34" w14:textId="333CD9D6" w:rsidR="00F32AE7" w:rsidRPr="00F32AE7" w:rsidRDefault="00F32AE7" w:rsidP="00F32AE7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F32AE7">
              <w:rPr>
                <w:sz w:val="28"/>
                <w:szCs w:val="28"/>
              </w:rPr>
              <w:t>Tijekom školske godine.</w:t>
            </w:r>
          </w:p>
        </w:tc>
      </w:tr>
      <w:tr w:rsidR="00F32AE7" w:rsidRPr="00B27CB3" w14:paraId="43AFFD38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36" w14:textId="77777777" w:rsidR="00F32AE7" w:rsidRPr="00B27CB3" w:rsidRDefault="00F32AE7" w:rsidP="00F32AE7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37" w14:textId="2F2495E9" w:rsidR="00F32AE7" w:rsidRPr="00F32AE7" w:rsidRDefault="00F32AE7" w:rsidP="00F32AE7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F32AE7">
              <w:rPr>
                <w:sz w:val="28"/>
                <w:szCs w:val="28"/>
              </w:rPr>
              <w:t>Troškovi materijala i ulaznice.</w:t>
            </w:r>
          </w:p>
        </w:tc>
      </w:tr>
      <w:tr w:rsidR="000C2181" w:rsidRPr="00B27CB3" w14:paraId="43AFFD3B" w14:textId="77777777" w:rsidTr="001039EE">
        <w:trPr>
          <w:trHeight w:val="15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39" w14:textId="77777777" w:rsidR="000C2181" w:rsidRPr="00B27CB3" w:rsidRDefault="000C2181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3A" w14:textId="77777777" w:rsidR="000C2181" w:rsidRPr="00B27CB3" w:rsidRDefault="000C2181" w:rsidP="001039EE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AFFD3C" w14:textId="77777777" w:rsidR="000C2181" w:rsidRPr="00B27CB3" w:rsidRDefault="000C2181" w:rsidP="000C2181"/>
    <w:p w14:paraId="43AFFD3D" w14:textId="77777777" w:rsidR="000C2181" w:rsidRPr="00B27CB3" w:rsidRDefault="000C2181" w:rsidP="000C2181">
      <w:pPr>
        <w:spacing w:after="200" w:line="276" w:lineRule="auto"/>
      </w:pPr>
      <w:r w:rsidRPr="00B27CB3">
        <w:br w:type="page"/>
      </w:r>
    </w:p>
    <w:p w14:paraId="43AFFD3E" w14:textId="77777777" w:rsidR="000C2181" w:rsidRPr="00B27CB3" w:rsidRDefault="000C2181" w:rsidP="000C218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C2181" w:rsidRPr="00B27CB3" w14:paraId="43AFFD41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3F" w14:textId="77777777" w:rsidR="000C2181" w:rsidRPr="00E52ED6" w:rsidRDefault="000C2181" w:rsidP="00DC7A3E">
            <w:pPr>
              <w:spacing w:line="276" w:lineRule="auto"/>
              <w:rPr>
                <w:color w:val="FF0000"/>
              </w:rPr>
            </w:pPr>
            <w:r w:rsidRPr="00E52ED6">
              <w:rPr>
                <w:b/>
                <w:bCs/>
                <w:i/>
                <w:iCs/>
                <w:color w:val="FF0000"/>
              </w:rPr>
              <w:br w:type="page"/>
            </w:r>
            <w:r w:rsidRPr="00E52ED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40" w14:textId="2001AB76" w:rsidR="000C2181" w:rsidRPr="00B27CB3" w:rsidRDefault="009637BF" w:rsidP="009637BF">
            <w:pPr>
              <w:pStyle w:val="Naslov2"/>
            </w:pPr>
            <w:bookmarkStart w:id="296" w:name="_Toc83931876"/>
            <w:bookmarkStart w:id="297" w:name="_Toc146567513"/>
            <w:r w:rsidRPr="00B27CB3">
              <w:t>Zagreb – posjet Hrvatskom saboru, HRT-u, muzeju, koncertu ili kazališnoj predstavi</w:t>
            </w:r>
            <w:bookmarkEnd w:id="296"/>
            <w:bookmarkEnd w:id="297"/>
            <w:r w:rsidRPr="00B27CB3">
              <w:t xml:space="preserve"> </w:t>
            </w:r>
          </w:p>
        </w:tc>
      </w:tr>
      <w:tr w:rsidR="000C2181" w:rsidRPr="00B27CB3" w14:paraId="43AFFD44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42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43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Hrvatskom saboru, HRT-u, muzeju, koncertu ili kazališnoj predstavi (s obzirom na ponudu).</w:t>
            </w:r>
          </w:p>
        </w:tc>
      </w:tr>
      <w:tr w:rsidR="000C2181" w:rsidRPr="00B27CB3" w14:paraId="43AFFD47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45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46" w14:textId="291BC466" w:rsidR="000C2181" w:rsidRPr="00B27CB3" w:rsidRDefault="000C2181" w:rsidP="00E52ED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8. razreda.</w:t>
            </w:r>
          </w:p>
        </w:tc>
      </w:tr>
      <w:tr w:rsidR="00E52ED6" w:rsidRPr="00B27CB3" w14:paraId="43AFFD4A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48" w14:textId="77777777" w:rsidR="00E52ED6" w:rsidRPr="00B27CB3" w:rsidRDefault="00E52ED6" w:rsidP="00E52ED6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49" w14:textId="51EB57BF" w:rsidR="00E52ED6" w:rsidRPr="00E52ED6" w:rsidRDefault="00E52ED6" w:rsidP="00E52ED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E52ED6">
              <w:rPr>
                <w:sz w:val="28"/>
                <w:szCs w:val="28"/>
              </w:rPr>
              <w:t xml:space="preserve">Svjetlana Kraljić, Danijela </w:t>
            </w:r>
            <w:proofErr w:type="spellStart"/>
            <w:r w:rsidRPr="00E52ED6">
              <w:rPr>
                <w:sz w:val="28"/>
                <w:szCs w:val="28"/>
              </w:rPr>
              <w:t>Tečić-Mateševac</w:t>
            </w:r>
            <w:proofErr w:type="spellEnd"/>
            <w:r w:rsidRPr="00E52ED6">
              <w:rPr>
                <w:sz w:val="28"/>
                <w:szCs w:val="28"/>
              </w:rPr>
              <w:t>, Nevenka Ilić, Magdalena Tomić-Mijatović, Branimir Arbanas i učitelj(i) u pratnji.</w:t>
            </w:r>
          </w:p>
        </w:tc>
      </w:tr>
      <w:tr w:rsidR="00E52ED6" w:rsidRPr="00B27CB3" w14:paraId="43AFFD4D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4B" w14:textId="77777777" w:rsidR="00E52ED6" w:rsidRPr="00B27CB3" w:rsidRDefault="00E52ED6" w:rsidP="00E52ED6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4C" w14:textId="1B698ED9" w:rsidR="00E52ED6" w:rsidRPr="00E52ED6" w:rsidRDefault="00E52ED6" w:rsidP="00E52ED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E52ED6">
              <w:rPr>
                <w:sz w:val="28"/>
                <w:szCs w:val="28"/>
              </w:rPr>
              <w:t xml:space="preserve">Posjet i upoznavanje s radom Hrvatskoga sabora, HRT-a, posjet muzeju, koncertu ili kazališnoj predstavi. </w:t>
            </w:r>
          </w:p>
        </w:tc>
      </w:tr>
      <w:tr w:rsidR="00E52ED6" w:rsidRPr="00B27CB3" w14:paraId="43AFFD50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4E" w14:textId="77777777" w:rsidR="00E52ED6" w:rsidRPr="00B27CB3" w:rsidRDefault="00E52ED6" w:rsidP="00E52ED6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4F" w14:textId="16785F47" w:rsidR="00E52ED6" w:rsidRPr="00E52ED6" w:rsidRDefault="00E52ED6" w:rsidP="00E52ED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E52ED6">
              <w:rPr>
                <w:sz w:val="28"/>
                <w:szCs w:val="28"/>
              </w:rPr>
              <w:t>Tijekom drugog polugodišta</w:t>
            </w:r>
          </w:p>
        </w:tc>
      </w:tr>
      <w:tr w:rsidR="00E52ED6" w:rsidRPr="00B27CB3" w14:paraId="43AFFD53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51" w14:textId="77777777" w:rsidR="00E52ED6" w:rsidRPr="00B27CB3" w:rsidRDefault="00E52ED6" w:rsidP="00E52ED6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52" w14:textId="5162C9B9" w:rsidR="00E52ED6" w:rsidRPr="00E52ED6" w:rsidRDefault="00E52ED6" w:rsidP="00E52ED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E52ED6">
              <w:rPr>
                <w:sz w:val="28"/>
                <w:szCs w:val="28"/>
              </w:rPr>
              <w:t>Troškovi materijala, prijevoza i ulaznica.</w:t>
            </w:r>
          </w:p>
        </w:tc>
      </w:tr>
      <w:tr w:rsidR="000C2181" w:rsidRPr="00B27CB3" w14:paraId="43AFFD56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54" w14:textId="77777777" w:rsidR="000C2181" w:rsidRPr="00B27CB3" w:rsidRDefault="000C2181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55" w14:textId="77777777" w:rsidR="000C2181" w:rsidRPr="00B27CB3" w:rsidRDefault="000C2181" w:rsidP="001039EE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14:paraId="43AFFD57" w14:textId="77777777" w:rsidR="000C2181" w:rsidRPr="00B27CB3" w:rsidRDefault="000C2181" w:rsidP="000C2181"/>
    <w:p w14:paraId="43AFFD58" w14:textId="77777777" w:rsidR="000C2181" w:rsidRPr="00B27CB3" w:rsidRDefault="000C2181" w:rsidP="000C2181">
      <w:pPr>
        <w:rPr>
          <w:bCs/>
          <w:iCs/>
        </w:rPr>
      </w:pPr>
      <w:r w:rsidRPr="00B27CB3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C2181" w:rsidRPr="00B27CB3" w14:paraId="43AFFD5B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59" w14:textId="77777777" w:rsidR="000C2181" w:rsidRPr="00CD75A1" w:rsidRDefault="000C2181" w:rsidP="00DC7A3E">
            <w:pPr>
              <w:spacing w:line="276" w:lineRule="auto"/>
              <w:rPr>
                <w:color w:val="FF0000"/>
              </w:rPr>
            </w:pPr>
            <w:r w:rsidRPr="00CD75A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CD75A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5A" w14:textId="6B09D855" w:rsidR="000C2181" w:rsidRPr="00B27CB3" w:rsidRDefault="009637BF" w:rsidP="009637BF">
            <w:pPr>
              <w:pStyle w:val="Naslov2"/>
            </w:pPr>
            <w:bookmarkStart w:id="298" w:name="_Toc366530138"/>
            <w:bookmarkStart w:id="299" w:name="_Toc83931877"/>
            <w:bookmarkStart w:id="300" w:name="_Toc146567514"/>
            <w:r w:rsidRPr="00B27CB3">
              <w:t>Riječka industrijska baština</w:t>
            </w:r>
            <w:bookmarkEnd w:id="298"/>
            <w:bookmarkEnd w:id="299"/>
            <w:bookmarkEnd w:id="300"/>
          </w:p>
        </w:tc>
      </w:tr>
      <w:tr w:rsidR="000C2181" w:rsidRPr="00B27CB3" w14:paraId="43AFFD5E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5C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5D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Upoznati riječku industrijsku baštinu, shvatiti njezin značaj i važnost u kontekstu europske i svjetske industrijske baštine.</w:t>
            </w:r>
          </w:p>
        </w:tc>
      </w:tr>
      <w:tr w:rsidR="000C2181" w:rsidRPr="00B27CB3" w14:paraId="43AFFD61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5F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60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7. razreda.</w:t>
            </w:r>
          </w:p>
        </w:tc>
      </w:tr>
      <w:tr w:rsidR="000C2181" w:rsidRPr="00B27CB3" w14:paraId="43AFFD64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62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63" w14:textId="7C89BF0A" w:rsidR="000C2181" w:rsidRPr="00B27CB3" w:rsidRDefault="00CD75A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CD75A1">
              <w:rPr>
                <w:sz w:val="28"/>
                <w:szCs w:val="28"/>
              </w:rPr>
              <w:t xml:space="preserve">Svjetlana Kraljić, Nevenka Ilić, Barbara Brnelić, Branimir Arbanas, Danijela </w:t>
            </w:r>
            <w:proofErr w:type="spellStart"/>
            <w:r w:rsidRPr="00CD75A1">
              <w:rPr>
                <w:sz w:val="28"/>
                <w:szCs w:val="28"/>
              </w:rPr>
              <w:t>Tečić-Mateševac</w:t>
            </w:r>
            <w:proofErr w:type="spellEnd"/>
            <w:r w:rsidRPr="00CD75A1">
              <w:rPr>
                <w:sz w:val="28"/>
                <w:szCs w:val="28"/>
              </w:rPr>
              <w:t xml:space="preserve"> i učitelj(i) u pratnji</w:t>
            </w:r>
          </w:p>
        </w:tc>
      </w:tr>
      <w:tr w:rsidR="000C2181" w:rsidRPr="00B27CB3" w14:paraId="43AFFD67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65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66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Obilazak značajnih lokaliteta riječke industrijske baštine uz primjenu zadataka.</w:t>
            </w:r>
          </w:p>
        </w:tc>
      </w:tr>
      <w:tr w:rsidR="000C2181" w:rsidRPr="00B27CB3" w14:paraId="43AFFD6A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68" w14:textId="77777777" w:rsidR="000C2181" w:rsidRPr="00B27CB3" w:rsidRDefault="000C2181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69" w14:textId="2FAB858B" w:rsidR="000C2181" w:rsidRPr="00B27CB3" w:rsidRDefault="00C67572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</w:t>
            </w:r>
          </w:p>
        </w:tc>
      </w:tr>
      <w:tr w:rsidR="000C2181" w:rsidRPr="00B27CB3" w14:paraId="43AFFD6D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6B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6C" w14:textId="16C756FB" w:rsidR="000C2181" w:rsidRPr="00B27CB3" w:rsidRDefault="000C2181" w:rsidP="00CD75A1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materijala i prijevoza</w:t>
            </w:r>
            <w:r w:rsidR="00CD75A1">
              <w:rPr>
                <w:sz w:val="28"/>
                <w:szCs w:val="28"/>
              </w:rPr>
              <w:t>.</w:t>
            </w:r>
          </w:p>
        </w:tc>
      </w:tr>
      <w:tr w:rsidR="000C2181" w:rsidRPr="00B27CB3" w14:paraId="43AFFD70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6E" w14:textId="77777777" w:rsidR="000C2181" w:rsidRPr="00B27CB3" w:rsidRDefault="000C2181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6F" w14:textId="77777777" w:rsidR="000C2181" w:rsidRPr="00B27CB3" w:rsidRDefault="000C2181" w:rsidP="001039EE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14:paraId="43AFFD71" w14:textId="77777777" w:rsidR="000C2181" w:rsidRPr="00B27CB3" w:rsidRDefault="000C2181" w:rsidP="000C2181">
      <w:pPr>
        <w:spacing w:after="200" w:line="276" w:lineRule="auto"/>
        <w:rPr>
          <w:bCs/>
          <w:iCs/>
        </w:rPr>
      </w:pPr>
    </w:p>
    <w:p w14:paraId="43AFFD72" w14:textId="7FFE971C" w:rsidR="003A7362" w:rsidRPr="00B27CB3" w:rsidRDefault="003A7362">
      <w:pPr>
        <w:rPr>
          <w:bCs/>
          <w:iCs/>
        </w:rPr>
      </w:pPr>
      <w:r w:rsidRPr="00B27CB3">
        <w:rPr>
          <w:bCs/>
          <w:iCs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A7362" w:rsidRPr="00B27CB3" w14:paraId="5B14DE40" w14:textId="77777777" w:rsidTr="009A716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11C8876" w14:textId="77777777" w:rsidR="003A7362" w:rsidRPr="00061A55" w:rsidRDefault="003A7362" w:rsidP="00DC7A3E">
            <w:pPr>
              <w:spacing w:line="276" w:lineRule="auto"/>
              <w:rPr>
                <w:color w:val="FF0000"/>
              </w:rPr>
            </w:pPr>
            <w:r w:rsidRPr="00061A55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17AB" w14:textId="3B91D92E" w:rsidR="003A7362" w:rsidRPr="00B27CB3" w:rsidRDefault="00DC7A3E" w:rsidP="00DC7A3E">
            <w:pPr>
              <w:pStyle w:val="Naslov2"/>
            </w:pPr>
            <w:bookmarkStart w:id="301" w:name="_Toc146567515"/>
            <w:r w:rsidRPr="00B27CB3">
              <w:t>Lektira u</w:t>
            </w:r>
            <w:r w:rsidR="003A7362" w:rsidRPr="00B27CB3">
              <w:t xml:space="preserve"> HKD-</w:t>
            </w:r>
            <w:r w:rsidRPr="00B27CB3">
              <w:t>u</w:t>
            </w:r>
            <w:bookmarkEnd w:id="301"/>
          </w:p>
        </w:tc>
      </w:tr>
      <w:tr w:rsidR="003A7362" w:rsidRPr="00B27CB3" w14:paraId="79F4D76F" w14:textId="77777777" w:rsidTr="009A7165">
        <w:trPr>
          <w:trHeight w:val="14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A9F2314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8A56" w14:textId="77777777" w:rsidR="003A7362" w:rsidRPr="00B27CB3" w:rsidRDefault="003A7362" w:rsidP="009A716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Proširivati znanja učenika, cjeloživotno učenje, stvarati kulturne navike kod učenika. Nadopuniti vrijednost književnoga teksta kazališnom izvedbom, lektira u drugom mediju.</w:t>
            </w:r>
          </w:p>
        </w:tc>
      </w:tr>
      <w:tr w:rsidR="003A7362" w:rsidRPr="00B27CB3" w14:paraId="10250A55" w14:textId="77777777" w:rsidTr="00DC7A3E">
        <w:trPr>
          <w:trHeight w:val="19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0F9C77E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70484" w14:textId="77777777" w:rsidR="003A7362" w:rsidRPr="00B27CB3" w:rsidRDefault="003A7362" w:rsidP="009A716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5-8. razreda.</w:t>
            </w:r>
          </w:p>
        </w:tc>
      </w:tr>
      <w:tr w:rsidR="003A7362" w:rsidRPr="00B27CB3" w14:paraId="21A2518B" w14:textId="77777777" w:rsidTr="009A7165">
        <w:trPr>
          <w:trHeight w:val="10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80A1234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3EFD" w14:textId="77777777" w:rsidR="003A7362" w:rsidRPr="00B27CB3" w:rsidRDefault="003A7362" w:rsidP="009A716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Danijela </w:t>
            </w:r>
            <w:proofErr w:type="spellStart"/>
            <w:r w:rsidRPr="00B27CB3">
              <w:rPr>
                <w:sz w:val="28"/>
                <w:szCs w:val="28"/>
              </w:rPr>
              <w:t>Tečić-Mateševac</w:t>
            </w:r>
            <w:proofErr w:type="spellEnd"/>
            <w:r w:rsidRPr="00B27CB3">
              <w:rPr>
                <w:sz w:val="28"/>
                <w:szCs w:val="28"/>
              </w:rPr>
              <w:t xml:space="preserve">, Svjetlana Kraljić Nevenka Ilić, Majda </w:t>
            </w:r>
            <w:proofErr w:type="spellStart"/>
            <w:r w:rsidRPr="00B27CB3">
              <w:rPr>
                <w:sz w:val="28"/>
                <w:szCs w:val="28"/>
              </w:rPr>
              <w:t>Pajnić</w:t>
            </w:r>
            <w:proofErr w:type="spellEnd"/>
            <w:r w:rsidRPr="00B27CB3">
              <w:rPr>
                <w:sz w:val="28"/>
                <w:szCs w:val="28"/>
              </w:rPr>
              <w:t xml:space="preserve"> Barišić i učitelj(i) u pratnji.</w:t>
            </w:r>
          </w:p>
        </w:tc>
      </w:tr>
      <w:tr w:rsidR="003A7362" w:rsidRPr="00B27CB3" w14:paraId="68374183" w14:textId="77777777" w:rsidTr="009A7165">
        <w:trPr>
          <w:trHeight w:val="12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B1F0EF8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3941" w14:textId="77777777" w:rsidR="003A7362" w:rsidRPr="00B27CB3" w:rsidRDefault="003A7362" w:rsidP="009A716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Odlazak na događanja.</w:t>
            </w:r>
          </w:p>
        </w:tc>
      </w:tr>
      <w:tr w:rsidR="003A7362" w:rsidRPr="00B27CB3" w14:paraId="25129C44" w14:textId="77777777" w:rsidTr="00DC7A3E">
        <w:trPr>
          <w:trHeight w:val="17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AD922B2" w14:textId="77777777" w:rsidR="003A7362" w:rsidRPr="00B27CB3" w:rsidRDefault="003A7362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D3EA" w14:textId="77777777" w:rsidR="003A7362" w:rsidRPr="00B27CB3" w:rsidRDefault="003A7362" w:rsidP="009A716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</w:t>
            </w:r>
          </w:p>
        </w:tc>
      </w:tr>
      <w:tr w:rsidR="003A7362" w:rsidRPr="00B27CB3" w14:paraId="3DC62906" w14:textId="77777777" w:rsidTr="009A7165">
        <w:trPr>
          <w:trHeight w:val="10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6019187" w14:textId="77777777" w:rsidR="003A7362" w:rsidRPr="00B27CB3" w:rsidRDefault="003A7362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C40F" w14:textId="34C2035A" w:rsidR="003A7362" w:rsidRPr="00B27CB3" w:rsidRDefault="003A7362" w:rsidP="00061A5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Ukupni troškovi materijala i prijevoza</w:t>
            </w:r>
            <w:r w:rsidR="00061A55">
              <w:rPr>
                <w:sz w:val="28"/>
                <w:szCs w:val="28"/>
              </w:rPr>
              <w:t>.</w:t>
            </w:r>
          </w:p>
        </w:tc>
      </w:tr>
      <w:tr w:rsidR="003A7362" w:rsidRPr="00B27CB3" w14:paraId="6724EBFB" w14:textId="77777777" w:rsidTr="009A7165">
        <w:trPr>
          <w:trHeight w:val="20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620A025" w14:textId="77777777" w:rsidR="003A7362" w:rsidRPr="00B27CB3" w:rsidRDefault="003A7362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CAAE5" w14:textId="77777777" w:rsidR="003A7362" w:rsidRPr="00B27CB3" w:rsidRDefault="003A7362" w:rsidP="009A7165">
            <w:pPr>
              <w:pStyle w:val="StandardWeb"/>
              <w:spacing w:line="276" w:lineRule="auto"/>
              <w:rPr>
                <w:szCs w:val="28"/>
              </w:rPr>
            </w:pPr>
          </w:p>
        </w:tc>
      </w:tr>
    </w:tbl>
    <w:p w14:paraId="64F80BA6" w14:textId="77777777" w:rsidR="000C2181" w:rsidRPr="00B27CB3" w:rsidRDefault="000C2181" w:rsidP="000C2181">
      <w:pPr>
        <w:spacing w:after="200" w:line="276" w:lineRule="auto"/>
        <w:rPr>
          <w:bCs/>
          <w:iCs/>
        </w:rPr>
      </w:pPr>
    </w:p>
    <w:p w14:paraId="43AFFD73" w14:textId="77777777" w:rsidR="000C2181" w:rsidRPr="00B27CB3" w:rsidRDefault="000C2181" w:rsidP="000C2181">
      <w:pPr>
        <w:spacing w:after="200" w:line="276" w:lineRule="auto"/>
        <w:rPr>
          <w:bCs/>
          <w:iCs/>
        </w:rPr>
      </w:pPr>
    </w:p>
    <w:p w14:paraId="43AFFD74" w14:textId="5807D2C2" w:rsidR="00146246" w:rsidRDefault="00146246">
      <w:r>
        <w:br w:type="page"/>
      </w:r>
    </w:p>
    <w:p w14:paraId="3F2D441A" w14:textId="77777777" w:rsidR="000C2181" w:rsidRPr="00B27CB3" w:rsidRDefault="000C2181" w:rsidP="000C218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46246" w:rsidRPr="004C1371" w14:paraId="6D2ECEF0" w14:textId="77777777" w:rsidTr="00C31E7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54D148C" w14:textId="77777777" w:rsidR="00146246" w:rsidRPr="00146246" w:rsidRDefault="00146246" w:rsidP="00146246">
            <w:pPr>
              <w:rPr>
                <w:color w:val="FF0000"/>
              </w:rPr>
            </w:pPr>
            <w:r w:rsidRPr="0014624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A334D" w14:textId="29D00F15" w:rsidR="00146246" w:rsidRPr="00146246" w:rsidRDefault="00146246" w:rsidP="00146246">
            <w:pPr>
              <w:pStyle w:val="Naslov2"/>
            </w:pPr>
            <w:bookmarkStart w:id="302" w:name="_Toc366530124"/>
            <w:bookmarkStart w:id="303" w:name="_Toc146567516"/>
            <w:r w:rsidRPr="00146246">
              <w:t xml:space="preserve">Posjet </w:t>
            </w:r>
            <w:r>
              <w:t>A</w:t>
            </w:r>
            <w:r w:rsidRPr="00146246">
              <w:t xml:space="preserve">stronomskom centru </w:t>
            </w:r>
            <w:r>
              <w:t>R</w:t>
            </w:r>
            <w:r w:rsidRPr="00146246">
              <w:t>ijeka</w:t>
            </w:r>
            <w:bookmarkEnd w:id="302"/>
            <w:bookmarkEnd w:id="303"/>
          </w:p>
        </w:tc>
      </w:tr>
      <w:tr w:rsidR="00146246" w:rsidRPr="004C1371" w14:paraId="1E1B85FA" w14:textId="77777777" w:rsidTr="00C31E78">
        <w:trPr>
          <w:trHeight w:val="15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7C5AF58" w14:textId="77777777" w:rsidR="00146246" w:rsidRPr="004C1371" w:rsidRDefault="00146246" w:rsidP="00146246"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49B03" w14:textId="77777777" w:rsidR="00146246" w:rsidRPr="00146246" w:rsidRDefault="00146246" w:rsidP="00C31E78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Upoznati rad Astronomskog centra Rijeka, primijeniti stečena znanja u nastavi.</w:t>
            </w:r>
          </w:p>
        </w:tc>
      </w:tr>
      <w:tr w:rsidR="00146246" w:rsidRPr="004C1371" w14:paraId="655B6BD6" w14:textId="77777777" w:rsidTr="00C31E78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EF9107" w14:textId="77777777" w:rsidR="00146246" w:rsidRPr="004C1371" w:rsidRDefault="00146246" w:rsidP="00146246"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B7EC7" w14:textId="77777777" w:rsidR="00146246" w:rsidRPr="00146246" w:rsidRDefault="00146246" w:rsidP="00C31E78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Učenici 6. razreda.</w:t>
            </w:r>
          </w:p>
        </w:tc>
      </w:tr>
      <w:tr w:rsidR="00146246" w:rsidRPr="004C1371" w14:paraId="571CB54E" w14:textId="77777777" w:rsidTr="00C31E78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F44DEE2" w14:textId="77777777" w:rsidR="00146246" w:rsidRPr="004C1371" w:rsidRDefault="00146246" w:rsidP="00146246"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784C2" w14:textId="77777777" w:rsidR="00146246" w:rsidRPr="00146246" w:rsidRDefault="00146246" w:rsidP="00C31E78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 xml:space="preserve">Bojana </w:t>
            </w:r>
            <w:proofErr w:type="spellStart"/>
            <w:r w:rsidRPr="00146246">
              <w:rPr>
                <w:sz w:val="28"/>
                <w:szCs w:val="28"/>
              </w:rPr>
              <w:t>Bastašić</w:t>
            </w:r>
            <w:proofErr w:type="spellEnd"/>
            <w:r w:rsidRPr="00146246">
              <w:rPr>
                <w:sz w:val="28"/>
                <w:szCs w:val="28"/>
              </w:rPr>
              <w:t xml:space="preserve"> i Branimir Arbanas i učitelj(i) u pratnji.</w:t>
            </w:r>
          </w:p>
        </w:tc>
      </w:tr>
      <w:tr w:rsidR="00146246" w:rsidRPr="004C1371" w14:paraId="62A410CB" w14:textId="77777777" w:rsidTr="00C31E78">
        <w:trPr>
          <w:trHeight w:val="16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3645F56" w14:textId="77777777" w:rsidR="00146246" w:rsidRPr="004C1371" w:rsidRDefault="00146246" w:rsidP="00146246"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A0C3B" w14:textId="77777777" w:rsidR="00146246" w:rsidRPr="00146246" w:rsidRDefault="00146246" w:rsidP="00C31E78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Obilazak Astronomskog centra, predavanje uz digitalnu prezentaciju u planetariju, razgled noćnog neba u zvjezdarnici.</w:t>
            </w:r>
          </w:p>
        </w:tc>
      </w:tr>
      <w:tr w:rsidR="00146246" w:rsidRPr="004C1371" w14:paraId="4174E77F" w14:textId="77777777" w:rsidTr="00C31E78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B252206" w14:textId="77777777" w:rsidR="00146246" w:rsidRPr="004C1371" w:rsidRDefault="00146246" w:rsidP="00146246"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717B2" w14:textId="77777777" w:rsidR="00146246" w:rsidRPr="00146246" w:rsidRDefault="00146246" w:rsidP="00C31E78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Listopad 2023.</w:t>
            </w:r>
          </w:p>
        </w:tc>
      </w:tr>
      <w:tr w:rsidR="00146246" w:rsidRPr="004C1371" w14:paraId="325E9D89" w14:textId="77777777" w:rsidTr="00C31E78">
        <w:trPr>
          <w:trHeight w:val="20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CE1D931" w14:textId="77777777" w:rsidR="00146246" w:rsidRPr="004C1371" w:rsidRDefault="00146246" w:rsidP="00146246">
            <w:pPr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14:paraId="3F55EF6A" w14:textId="77777777" w:rsidR="00146246" w:rsidRPr="004C1371" w:rsidRDefault="00146246" w:rsidP="0014624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E7B57" w14:textId="77777777" w:rsidR="00146246" w:rsidRPr="00146246" w:rsidRDefault="00146246" w:rsidP="00C31E78">
            <w:pPr>
              <w:ind w:left="360"/>
              <w:jc w:val="both"/>
              <w:rPr>
                <w:sz w:val="28"/>
                <w:szCs w:val="28"/>
              </w:rPr>
            </w:pPr>
            <w:r w:rsidRPr="00146246">
              <w:rPr>
                <w:sz w:val="28"/>
                <w:szCs w:val="28"/>
              </w:rPr>
              <w:t>Troškovi materijala, ulaznica i prijevoza – cca 30,00 kn po učeniku.</w:t>
            </w:r>
          </w:p>
        </w:tc>
      </w:tr>
      <w:tr w:rsidR="00146246" w:rsidRPr="004C1371" w14:paraId="288385EA" w14:textId="77777777" w:rsidTr="00C31E78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2CE5DF1" w14:textId="77777777" w:rsidR="00146246" w:rsidRPr="004C1371" w:rsidRDefault="00146246" w:rsidP="00146246">
            <w:pPr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6EA32" w14:textId="77777777" w:rsidR="00146246" w:rsidRPr="00F55A06" w:rsidRDefault="00146246" w:rsidP="00C31E78">
            <w:pPr>
              <w:pStyle w:val="StandardWeb"/>
              <w:rPr>
                <w:szCs w:val="28"/>
              </w:rPr>
            </w:pPr>
          </w:p>
        </w:tc>
      </w:tr>
    </w:tbl>
    <w:p w14:paraId="43AFFD8F" w14:textId="77777777" w:rsidR="000C2181" w:rsidRPr="00B27CB3" w:rsidRDefault="000C2181"/>
    <w:p w14:paraId="6DEDEE08" w14:textId="77777777" w:rsidR="00C67572" w:rsidRPr="00B27CB3" w:rsidRDefault="00C67572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C2181" w:rsidRPr="00B27CB3" w14:paraId="43AFFD92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90" w14:textId="6B7B22AB" w:rsidR="000C2181" w:rsidRPr="00061A55" w:rsidRDefault="000C2181" w:rsidP="00DC7A3E">
            <w:pPr>
              <w:spacing w:line="276" w:lineRule="auto"/>
              <w:rPr>
                <w:color w:val="FF0000"/>
              </w:rPr>
            </w:pPr>
            <w:r w:rsidRPr="00061A55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91" w14:textId="4C195983" w:rsidR="000C2181" w:rsidRPr="00B27CB3" w:rsidRDefault="009637BF" w:rsidP="009637BF">
            <w:pPr>
              <w:pStyle w:val="Naslov2"/>
            </w:pPr>
            <w:bookmarkStart w:id="304" w:name="_Toc83931878"/>
            <w:bookmarkStart w:id="305" w:name="_Toc146567517"/>
            <w:r w:rsidRPr="00B27CB3">
              <w:t xml:space="preserve">Sajam knjiga u Puli i drugi lokaliteti u Istri ili </w:t>
            </w:r>
            <w:proofErr w:type="spellStart"/>
            <w:r w:rsidRPr="00B27CB3">
              <w:t>Montelibrić</w:t>
            </w:r>
            <w:bookmarkEnd w:id="304"/>
            <w:bookmarkEnd w:id="305"/>
            <w:proofErr w:type="spellEnd"/>
          </w:p>
        </w:tc>
      </w:tr>
      <w:tr w:rsidR="000C2181" w:rsidRPr="00B27CB3" w14:paraId="43AFFD9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93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94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Razgledati Sajam knjiga, razumjeti njegovu važnost i razviti pozitivan odnos prema knjizi. Terenska istraživačka nastava u odabranim lokalitetima u Istri.</w:t>
            </w:r>
          </w:p>
        </w:tc>
      </w:tr>
      <w:tr w:rsidR="000C2181" w:rsidRPr="00B27CB3" w14:paraId="43AFFD98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96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97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0C2181" w:rsidRPr="00B27CB3" w14:paraId="43AFFD9B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99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9A" w14:textId="4FC17F68" w:rsidR="000C2181" w:rsidRPr="00B27CB3" w:rsidRDefault="003A7362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Danijela </w:t>
            </w:r>
            <w:proofErr w:type="spellStart"/>
            <w:r w:rsidRPr="00B27CB3">
              <w:rPr>
                <w:sz w:val="28"/>
                <w:szCs w:val="28"/>
              </w:rPr>
              <w:t>Tečić-Mateševac</w:t>
            </w:r>
            <w:proofErr w:type="spellEnd"/>
            <w:r w:rsidRPr="00B27CB3">
              <w:rPr>
                <w:sz w:val="28"/>
                <w:szCs w:val="28"/>
              </w:rPr>
              <w:t xml:space="preserve">, Svjetlana Kraljić Nevenka Ilić, Magdalena Tomić-Mijatović, Barbara Brnelić, Majda </w:t>
            </w:r>
            <w:proofErr w:type="spellStart"/>
            <w:r w:rsidRPr="00B27CB3">
              <w:rPr>
                <w:sz w:val="28"/>
                <w:szCs w:val="28"/>
              </w:rPr>
              <w:t>Pajnić</w:t>
            </w:r>
            <w:proofErr w:type="spellEnd"/>
            <w:r w:rsidRPr="00B27CB3">
              <w:rPr>
                <w:sz w:val="28"/>
                <w:szCs w:val="28"/>
              </w:rPr>
              <w:t xml:space="preserve"> Barišić i učitelj(i) u pratnji.</w:t>
            </w:r>
          </w:p>
        </w:tc>
      </w:tr>
      <w:tr w:rsidR="000C2181" w:rsidRPr="00B27CB3" w14:paraId="43AFFD9E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9C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9D" w14:textId="77777777" w:rsidR="000C2181" w:rsidRPr="00B27CB3" w:rsidRDefault="000C2181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0C2181" w:rsidRPr="00B27CB3" w14:paraId="43AFFDA1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9F" w14:textId="77777777" w:rsidR="000C2181" w:rsidRPr="00B27CB3" w:rsidRDefault="000C2181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A0" w14:textId="77777777" w:rsidR="000C2181" w:rsidRPr="00B27CB3" w:rsidRDefault="0063094D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 ovisno o održavanju.</w:t>
            </w:r>
          </w:p>
        </w:tc>
      </w:tr>
      <w:tr w:rsidR="000C2181" w:rsidRPr="00B27CB3" w14:paraId="43AFFDA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A2" w14:textId="77777777" w:rsidR="000C2181" w:rsidRPr="00B27CB3" w:rsidRDefault="000C2181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DA3" w14:textId="77777777" w:rsidR="000C2181" w:rsidRPr="00B27CB3" w:rsidRDefault="000C2181" w:rsidP="00DC7A3E">
            <w:pPr>
              <w:spacing w:line="276" w:lineRule="auto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DA4" w14:textId="7318BDDB" w:rsidR="000C2181" w:rsidRPr="00B27CB3" w:rsidRDefault="000C2181" w:rsidP="00061A5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Troškovi materijala, prijevoza i </w:t>
            </w:r>
            <w:r w:rsidR="00061A55">
              <w:rPr>
                <w:sz w:val="28"/>
                <w:szCs w:val="28"/>
              </w:rPr>
              <w:t>ulaznica.</w:t>
            </w:r>
          </w:p>
        </w:tc>
      </w:tr>
      <w:tr w:rsidR="000C2181" w:rsidRPr="00B27CB3" w14:paraId="43AFFDA8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DA6" w14:textId="77777777" w:rsidR="000C2181" w:rsidRPr="00B27CB3" w:rsidRDefault="000C2181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A7" w14:textId="77777777" w:rsidR="000C2181" w:rsidRPr="00B27CB3" w:rsidRDefault="000C2181" w:rsidP="001039EE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14:paraId="43AFFDA9" w14:textId="77777777" w:rsidR="000C2181" w:rsidRPr="00B27CB3" w:rsidRDefault="000C2181" w:rsidP="000C2181"/>
    <w:p w14:paraId="43AFFDAA" w14:textId="77777777" w:rsidR="000C2181" w:rsidRPr="00B27CB3" w:rsidRDefault="000C2181" w:rsidP="000C2181">
      <w:pPr>
        <w:spacing w:after="200" w:line="276" w:lineRule="auto"/>
      </w:pPr>
      <w:r w:rsidRPr="00B27CB3">
        <w:br w:type="page"/>
      </w:r>
    </w:p>
    <w:p w14:paraId="43AFFDE0" w14:textId="77777777" w:rsidR="001039EE" w:rsidRPr="00B27CB3" w:rsidRDefault="001039EE"/>
    <w:p w14:paraId="532BB6C8" w14:textId="6EEFA75F" w:rsidR="00C00CB0" w:rsidRPr="00B27CB3" w:rsidRDefault="00C00CB0"/>
    <w:tbl>
      <w:tblPr>
        <w:tblW w:w="9306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6045"/>
      </w:tblGrid>
      <w:tr w:rsidR="00C67572" w:rsidRPr="00B27CB3" w14:paraId="493EF6F9" w14:textId="77777777" w:rsidTr="00C00CB0">
        <w:trPr>
          <w:trHeight w:val="719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93390BA" w14:textId="77777777" w:rsidR="00C67572" w:rsidRPr="00CD75A1" w:rsidRDefault="00C67572" w:rsidP="00DC7A3E">
            <w:pPr>
              <w:rPr>
                <w:color w:val="FF0000"/>
              </w:rPr>
            </w:pPr>
            <w:r w:rsidRPr="00CD75A1">
              <w:rPr>
                <w:b/>
                <w:bCs/>
                <w:i/>
                <w:iCs/>
                <w:color w:val="FF0000"/>
              </w:rPr>
              <w:br w:type="page"/>
            </w:r>
            <w:r w:rsidRPr="00CD75A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3E1EB" w14:textId="64FF69B7" w:rsidR="00C67572" w:rsidRPr="00B27CB3" w:rsidRDefault="00DC7A3E" w:rsidP="00DC7A3E">
            <w:pPr>
              <w:pStyle w:val="Naslov2"/>
            </w:pPr>
            <w:bookmarkStart w:id="306" w:name="_Toc146567518"/>
            <w:r w:rsidRPr="00B27CB3">
              <w:t>Posjet muzeju farmacije</w:t>
            </w:r>
            <w:bookmarkEnd w:id="306"/>
          </w:p>
        </w:tc>
      </w:tr>
      <w:tr w:rsidR="00C67572" w:rsidRPr="00B27CB3" w14:paraId="562DE0F5" w14:textId="77777777" w:rsidTr="00C00CB0">
        <w:trPr>
          <w:trHeight w:val="1979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F9578F0" w14:textId="77777777" w:rsidR="00C67572" w:rsidRPr="00B27CB3" w:rsidRDefault="00C67572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D57CA" w14:textId="77777777" w:rsidR="00C67572" w:rsidRPr="00B27CB3" w:rsidRDefault="00C67572" w:rsidP="009A716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Obilazak i upoznavanje starog laboratorijskog pribora i laboratorijskih postupaka.</w:t>
            </w:r>
          </w:p>
        </w:tc>
      </w:tr>
      <w:tr w:rsidR="00C67572" w:rsidRPr="00B27CB3" w14:paraId="10A75F8C" w14:textId="77777777" w:rsidTr="00C00CB0">
        <w:trPr>
          <w:trHeight w:val="1909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91C0B85" w14:textId="77777777" w:rsidR="00C67572" w:rsidRPr="00B27CB3" w:rsidRDefault="00C67572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2B21B" w14:textId="77777777" w:rsidR="00C67572" w:rsidRPr="00B27CB3" w:rsidRDefault="00C67572" w:rsidP="009A716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7. razreda.</w:t>
            </w:r>
          </w:p>
        </w:tc>
      </w:tr>
      <w:tr w:rsidR="00C67572" w:rsidRPr="00B27CB3" w14:paraId="7A1D97AA" w14:textId="77777777" w:rsidTr="00C00CB0">
        <w:trPr>
          <w:trHeight w:val="1498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093802" w14:textId="77777777" w:rsidR="00C67572" w:rsidRPr="00B27CB3" w:rsidRDefault="00C67572" w:rsidP="00DC7A3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65667" w14:textId="77777777" w:rsidR="00C67572" w:rsidRPr="00B27CB3" w:rsidRDefault="00C67572" w:rsidP="009A716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Zdravko Scheibl i učitelj(i) u pratnji.</w:t>
            </w:r>
          </w:p>
        </w:tc>
      </w:tr>
      <w:tr w:rsidR="00C67572" w:rsidRPr="00B27CB3" w14:paraId="72BA080C" w14:textId="77777777" w:rsidTr="00C00CB0">
        <w:trPr>
          <w:trHeight w:val="938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C50521D" w14:textId="77777777" w:rsidR="00C67572" w:rsidRPr="00B27CB3" w:rsidRDefault="00C67572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AF808" w14:textId="77777777" w:rsidR="00C67572" w:rsidRPr="00B27CB3" w:rsidRDefault="00C67572" w:rsidP="009A716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Predavanje i obilazak.</w:t>
            </w:r>
          </w:p>
        </w:tc>
      </w:tr>
      <w:tr w:rsidR="00C67572" w:rsidRPr="00B27CB3" w14:paraId="4EC90D8B" w14:textId="77777777" w:rsidTr="00C00CB0">
        <w:trPr>
          <w:trHeight w:val="2045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5D39697" w14:textId="77777777" w:rsidR="00C67572" w:rsidRPr="00B27CB3" w:rsidRDefault="00C67572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FDCB" w14:textId="77777777" w:rsidR="00C67572" w:rsidRPr="00B27CB3" w:rsidRDefault="00C67572" w:rsidP="009A716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</w:t>
            </w:r>
          </w:p>
        </w:tc>
      </w:tr>
      <w:tr w:rsidR="00C67572" w:rsidRPr="00B27CB3" w14:paraId="4D63F753" w14:textId="77777777" w:rsidTr="00C00CB0">
        <w:trPr>
          <w:trHeight w:val="1905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2195B33" w14:textId="77777777" w:rsidR="00C67572" w:rsidRPr="00B27CB3" w:rsidRDefault="00C67572" w:rsidP="00DC7A3E"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C8053" w14:textId="2DDDAB3B" w:rsidR="00C67572" w:rsidRPr="00B27CB3" w:rsidRDefault="00C67572" w:rsidP="00CD75A1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materijala i prijevoza</w:t>
            </w:r>
            <w:r w:rsidR="00CD75A1">
              <w:rPr>
                <w:sz w:val="28"/>
                <w:szCs w:val="28"/>
              </w:rPr>
              <w:t>.</w:t>
            </w:r>
          </w:p>
        </w:tc>
      </w:tr>
      <w:tr w:rsidR="00C67572" w:rsidRPr="00B27CB3" w14:paraId="7EA2283B" w14:textId="77777777" w:rsidTr="00C00CB0">
        <w:trPr>
          <w:trHeight w:val="2199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F13F8B5" w14:textId="77777777" w:rsidR="00C67572" w:rsidRPr="00B27CB3" w:rsidRDefault="00C67572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8EB29" w14:textId="77777777" w:rsidR="00C67572" w:rsidRPr="00B27CB3" w:rsidRDefault="00C67572" w:rsidP="009A7165">
            <w:pPr>
              <w:pStyle w:val="StandardWeb"/>
              <w:rPr>
                <w:rFonts w:eastAsia="MS Mincho"/>
                <w:szCs w:val="28"/>
              </w:rPr>
            </w:pPr>
          </w:p>
        </w:tc>
      </w:tr>
    </w:tbl>
    <w:p w14:paraId="6A45DFA8" w14:textId="77777777" w:rsidR="00C67572" w:rsidRPr="00B27CB3" w:rsidRDefault="00C67572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039EE" w:rsidRPr="00B27CB3" w14:paraId="43AFFDFE" w14:textId="77777777" w:rsidTr="00C6757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FC" w14:textId="07B03F80" w:rsidR="001039EE" w:rsidRPr="00F32AE7" w:rsidRDefault="001039EE" w:rsidP="00DC7A3E">
            <w:pPr>
              <w:rPr>
                <w:color w:val="FF0000"/>
              </w:rPr>
            </w:pPr>
            <w:r w:rsidRPr="00F32AE7">
              <w:rPr>
                <w:b/>
                <w:bCs/>
                <w:i/>
                <w:iCs/>
                <w:color w:val="FF0000"/>
              </w:rPr>
              <w:br w:type="page"/>
            </w:r>
            <w:r w:rsidRPr="00F32AE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DFD" w14:textId="118751D5" w:rsidR="001039EE" w:rsidRPr="00B27CB3" w:rsidRDefault="009637BF" w:rsidP="009637BF">
            <w:pPr>
              <w:pStyle w:val="Naslov2"/>
            </w:pPr>
            <w:bookmarkStart w:id="307" w:name="_Toc83931881"/>
            <w:bookmarkStart w:id="308" w:name="_Toc146567519"/>
            <w:r w:rsidRPr="00B27CB3">
              <w:t>Posjet memorijalnom centru Lipa pamti</w:t>
            </w:r>
            <w:bookmarkEnd w:id="307"/>
            <w:bookmarkEnd w:id="308"/>
          </w:p>
        </w:tc>
      </w:tr>
      <w:tr w:rsidR="001039EE" w:rsidRPr="00B27CB3" w14:paraId="43AFFE01" w14:textId="77777777" w:rsidTr="00C67572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DFF" w14:textId="77777777" w:rsidR="001039EE" w:rsidRPr="00B27CB3" w:rsidRDefault="001039EE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00" w14:textId="77777777" w:rsidR="001039EE" w:rsidRPr="00B27CB3" w:rsidRDefault="001039EE" w:rsidP="001039EE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Poučavanje i učenje o ratnim zločinima u Drugom svjetskom ratu (holokaustu) te obilježavanje Dana sjećanja na holokaust i sprječavanja zločina protiv čovječnosti.</w:t>
            </w:r>
          </w:p>
        </w:tc>
      </w:tr>
      <w:tr w:rsidR="001039EE" w:rsidRPr="00B27CB3" w14:paraId="43AFFE04" w14:textId="77777777" w:rsidTr="00C67572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E02" w14:textId="77777777" w:rsidR="001039EE" w:rsidRPr="00B27CB3" w:rsidRDefault="001039EE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03" w14:textId="77777777" w:rsidR="001039EE" w:rsidRPr="00B27CB3" w:rsidRDefault="001039EE" w:rsidP="001039EE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8. razreda.</w:t>
            </w:r>
          </w:p>
        </w:tc>
      </w:tr>
      <w:tr w:rsidR="00F32AE7" w:rsidRPr="00B27CB3" w14:paraId="43AFFE07" w14:textId="77777777" w:rsidTr="00C67572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E05" w14:textId="77777777" w:rsidR="00F32AE7" w:rsidRPr="00B27CB3" w:rsidRDefault="00F32AE7" w:rsidP="00F32AE7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06" w14:textId="2663758F" w:rsidR="00F32AE7" w:rsidRPr="00F32AE7" w:rsidRDefault="00F32AE7" w:rsidP="00F32AE7">
            <w:pPr>
              <w:ind w:left="360"/>
              <w:jc w:val="both"/>
              <w:rPr>
                <w:sz w:val="28"/>
                <w:szCs w:val="28"/>
              </w:rPr>
            </w:pPr>
            <w:r w:rsidRPr="00F32AE7">
              <w:rPr>
                <w:sz w:val="28"/>
                <w:szCs w:val="28"/>
              </w:rPr>
              <w:t xml:space="preserve">Nevenka Ilić, Danijela </w:t>
            </w:r>
            <w:proofErr w:type="spellStart"/>
            <w:r w:rsidRPr="00F32AE7">
              <w:rPr>
                <w:sz w:val="28"/>
                <w:szCs w:val="28"/>
              </w:rPr>
              <w:t>Tečić-Mateševac</w:t>
            </w:r>
            <w:proofErr w:type="spellEnd"/>
            <w:r w:rsidRPr="00F32AE7">
              <w:rPr>
                <w:sz w:val="28"/>
                <w:szCs w:val="28"/>
              </w:rPr>
              <w:t xml:space="preserve">, Magdalena Tomić Mijatović, Danijela </w:t>
            </w:r>
            <w:proofErr w:type="spellStart"/>
            <w:r w:rsidRPr="00F32AE7">
              <w:rPr>
                <w:sz w:val="28"/>
                <w:szCs w:val="28"/>
              </w:rPr>
              <w:t>Host</w:t>
            </w:r>
            <w:proofErr w:type="spellEnd"/>
            <w:r w:rsidRPr="00F32AE7">
              <w:rPr>
                <w:sz w:val="28"/>
                <w:szCs w:val="28"/>
              </w:rPr>
              <w:t xml:space="preserve">, Svjetlana Kraljić, Majda </w:t>
            </w:r>
            <w:proofErr w:type="spellStart"/>
            <w:r w:rsidRPr="00F32AE7">
              <w:rPr>
                <w:sz w:val="28"/>
                <w:szCs w:val="28"/>
              </w:rPr>
              <w:t>Pajnić</w:t>
            </w:r>
            <w:proofErr w:type="spellEnd"/>
            <w:r w:rsidRPr="00F32AE7">
              <w:rPr>
                <w:sz w:val="28"/>
                <w:szCs w:val="28"/>
              </w:rPr>
              <w:t xml:space="preserve"> Barišić i učitelj(i) u pratnji.</w:t>
            </w:r>
          </w:p>
        </w:tc>
      </w:tr>
      <w:tr w:rsidR="00F32AE7" w:rsidRPr="00B27CB3" w14:paraId="43AFFE0A" w14:textId="77777777" w:rsidTr="00C67572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E08" w14:textId="77777777" w:rsidR="00F32AE7" w:rsidRPr="00B27CB3" w:rsidRDefault="00F32AE7" w:rsidP="00F32AE7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09" w14:textId="6972C11F" w:rsidR="00F32AE7" w:rsidRPr="00F32AE7" w:rsidRDefault="00F32AE7" w:rsidP="00F32AE7">
            <w:pPr>
              <w:ind w:left="360"/>
              <w:jc w:val="both"/>
              <w:rPr>
                <w:sz w:val="28"/>
                <w:szCs w:val="28"/>
              </w:rPr>
            </w:pPr>
            <w:r w:rsidRPr="00F32AE7">
              <w:rPr>
                <w:sz w:val="28"/>
                <w:szCs w:val="28"/>
              </w:rPr>
              <w:t>Učenje o ratnim zločinima u Drugom svjetskom ratu, holokaustu, sadnja lukovica šafrana uz Dan sjećanja na holokaust, uređenje židovskog groblja, posjet sinagogi, svečani program obilježavanja Dana sjećanja, prigodne radio emisije i integrirani sati hrvatskoga jezika, povijesti i vjeronauka.</w:t>
            </w:r>
          </w:p>
        </w:tc>
      </w:tr>
      <w:tr w:rsidR="00F32AE7" w:rsidRPr="00B27CB3" w14:paraId="43AFFE0D" w14:textId="77777777" w:rsidTr="00C67572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E0B" w14:textId="77777777" w:rsidR="00F32AE7" w:rsidRPr="00B27CB3" w:rsidRDefault="00F32AE7" w:rsidP="00F32AE7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0C" w14:textId="0FECF44E" w:rsidR="00F32AE7" w:rsidRPr="00F32AE7" w:rsidRDefault="00F32AE7" w:rsidP="00F32AE7">
            <w:pPr>
              <w:ind w:left="360"/>
              <w:jc w:val="both"/>
              <w:rPr>
                <w:sz w:val="28"/>
                <w:szCs w:val="28"/>
              </w:rPr>
            </w:pPr>
            <w:r w:rsidRPr="00F32AE7">
              <w:rPr>
                <w:sz w:val="28"/>
                <w:szCs w:val="28"/>
              </w:rPr>
              <w:t>Tijekom školske godine</w:t>
            </w:r>
          </w:p>
        </w:tc>
      </w:tr>
      <w:tr w:rsidR="00F32AE7" w:rsidRPr="00B27CB3" w14:paraId="43AFFE11" w14:textId="77777777" w:rsidTr="00C67572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E0E" w14:textId="77777777" w:rsidR="00F32AE7" w:rsidRPr="00B27CB3" w:rsidRDefault="00F32AE7" w:rsidP="00F32AE7"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10" w14:textId="0F7F0183" w:rsidR="00F32AE7" w:rsidRPr="00F32AE7" w:rsidRDefault="00F32AE7" w:rsidP="00F32AE7">
            <w:pPr>
              <w:ind w:left="360"/>
              <w:jc w:val="both"/>
              <w:rPr>
                <w:sz w:val="28"/>
                <w:szCs w:val="28"/>
              </w:rPr>
            </w:pPr>
            <w:r w:rsidRPr="00F32AE7">
              <w:rPr>
                <w:sz w:val="28"/>
                <w:szCs w:val="28"/>
              </w:rPr>
              <w:t>Troškovi prijevoza i ulaznica.</w:t>
            </w:r>
          </w:p>
        </w:tc>
      </w:tr>
      <w:tr w:rsidR="001039EE" w:rsidRPr="00B27CB3" w14:paraId="43AFFE14" w14:textId="77777777" w:rsidTr="00C67572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E12" w14:textId="77777777" w:rsidR="001039EE" w:rsidRPr="00B27CB3" w:rsidRDefault="001039EE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13" w14:textId="77777777" w:rsidR="001039EE" w:rsidRPr="00B27CB3" w:rsidRDefault="001039EE" w:rsidP="001039EE">
            <w:pPr>
              <w:pStyle w:val="StandardWeb"/>
              <w:rPr>
                <w:rFonts w:eastAsia="MS Mincho"/>
                <w:sz w:val="28"/>
                <w:szCs w:val="28"/>
              </w:rPr>
            </w:pPr>
          </w:p>
        </w:tc>
      </w:tr>
    </w:tbl>
    <w:p w14:paraId="43AFFE15" w14:textId="77777777" w:rsidR="00734EDB" w:rsidRPr="00B27CB3" w:rsidRDefault="00734EDB" w:rsidP="001039EE">
      <w:pPr>
        <w:spacing w:after="200" w:line="276" w:lineRule="auto"/>
      </w:pPr>
    </w:p>
    <w:p w14:paraId="43AFFE16" w14:textId="77777777" w:rsidR="00734EDB" w:rsidRPr="00B27CB3" w:rsidRDefault="00734EDB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34EDB" w:rsidRPr="00B27CB3" w14:paraId="43AFFE19" w14:textId="77777777" w:rsidTr="00307E6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E17" w14:textId="77777777" w:rsidR="00734EDB" w:rsidRPr="00E52ED6" w:rsidRDefault="00734EDB" w:rsidP="00DC7A3E">
            <w:pPr>
              <w:spacing w:line="276" w:lineRule="auto"/>
              <w:rPr>
                <w:color w:val="FF0000"/>
              </w:rPr>
            </w:pPr>
            <w:r w:rsidRPr="00E52ED6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E52ED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E18" w14:textId="0872E6F8" w:rsidR="00734EDB" w:rsidRPr="00B27CB3" w:rsidRDefault="009637BF" w:rsidP="009637BF">
            <w:pPr>
              <w:pStyle w:val="Naslov2"/>
            </w:pPr>
            <w:bookmarkStart w:id="309" w:name="_Toc83931882"/>
            <w:bookmarkStart w:id="310" w:name="_Toc146567520"/>
            <w:r w:rsidRPr="00B27CB3">
              <w:t>Memorijalni muzej Jasenovac</w:t>
            </w:r>
            <w:bookmarkEnd w:id="309"/>
            <w:bookmarkEnd w:id="310"/>
          </w:p>
        </w:tc>
      </w:tr>
      <w:tr w:rsidR="00734EDB" w:rsidRPr="00B27CB3" w14:paraId="43AFFE1C" w14:textId="77777777" w:rsidTr="00307E6A">
        <w:trPr>
          <w:trHeight w:val="12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E1A" w14:textId="77777777" w:rsidR="00734EDB" w:rsidRPr="00B27CB3" w:rsidRDefault="00734EDB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E1B" w14:textId="77777777" w:rsidR="00734EDB" w:rsidRPr="00B27CB3" w:rsidRDefault="00734EDB" w:rsidP="00307E6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Posjet Memorijalnom centru muzeju Jasenovac i učenje o holokaustu i sudjelovanje na radionicama. </w:t>
            </w:r>
          </w:p>
        </w:tc>
      </w:tr>
      <w:tr w:rsidR="00734EDB" w:rsidRPr="00B27CB3" w14:paraId="43AFFE1F" w14:textId="77777777" w:rsidTr="00307E6A">
        <w:trPr>
          <w:trHeight w:val="7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E1D" w14:textId="77777777" w:rsidR="00734EDB" w:rsidRPr="00B27CB3" w:rsidRDefault="00734EDB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E1E" w14:textId="77777777" w:rsidR="00734EDB" w:rsidRPr="00B27CB3" w:rsidRDefault="00734EDB" w:rsidP="00307E6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 Učenici 8. razreda.</w:t>
            </w:r>
          </w:p>
        </w:tc>
      </w:tr>
      <w:tr w:rsidR="00734EDB" w:rsidRPr="00B27CB3" w14:paraId="43AFFE22" w14:textId="77777777" w:rsidTr="00307E6A">
        <w:trPr>
          <w:trHeight w:val="9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E20" w14:textId="77777777" w:rsidR="00734EDB" w:rsidRPr="00B27CB3" w:rsidRDefault="00734EDB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E21" w14:textId="77777777" w:rsidR="00734EDB" w:rsidRPr="00B27CB3" w:rsidRDefault="00734EDB" w:rsidP="00307E6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Razrednici  i učitelj(i) u pratnji.</w:t>
            </w:r>
          </w:p>
        </w:tc>
      </w:tr>
      <w:tr w:rsidR="00734EDB" w:rsidRPr="00B27CB3" w14:paraId="43AFFE25" w14:textId="77777777" w:rsidTr="00307E6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E23" w14:textId="77777777" w:rsidR="00734EDB" w:rsidRPr="00B27CB3" w:rsidRDefault="00734EDB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E24" w14:textId="77777777" w:rsidR="00734EDB" w:rsidRPr="00B27CB3" w:rsidRDefault="00734EDB" w:rsidP="00307E6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Memorijalnom centru muzeju Jasenovac i učenje o holokaustu i sudjelovanje na radionicama. Obilazak memorijalnih područja uz stručno vodstvo.</w:t>
            </w:r>
          </w:p>
        </w:tc>
      </w:tr>
      <w:tr w:rsidR="00734EDB" w:rsidRPr="00B27CB3" w14:paraId="43AFFE28" w14:textId="77777777" w:rsidTr="00307E6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E26" w14:textId="77777777" w:rsidR="00734EDB" w:rsidRPr="00B27CB3" w:rsidRDefault="00734EDB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E27" w14:textId="77777777" w:rsidR="00734EDB" w:rsidRPr="00B27CB3" w:rsidRDefault="00734EDB" w:rsidP="00307E6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godine.</w:t>
            </w:r>
          </w:p>
        </w:tc>
      </w:tr>
      <w:tr w:rsidR="00734EDB" w:rsidRPr="00B27CB3" w14:paraId="43AFFE2B" w14:textId="77777777" w:rsidTr="00307E6A">
        <w:trPr>
          <w:trHeight w:val="6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E29" w14:textId="77777777" w:rsidR="00734EDB" w:rsidRPr="00B27CB3" w:rsidRDefault="00734EDB" w:rsidP="00DC7A3E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294F" w14:textId="77777777" w:rsidR="00734EDB" w:rsidRPr="00B27CB3" w:rsidRDefault="00734EDB" w:rsidP="00307E6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Troškove snosi Ministarstvo branitelja RH.</w:t>
            </w:r>
          </w:p>
          <w:p w14:paraId="43AFFE2A" w14:textId="7BC21B1D" w:rsidR="00DE1C3A" w:rsidRPr="00B27CB3" w:rsidRDefault="00DE1C3A" w:rsidP="00307E6A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34EDB" w:rsidRPr="00B27CB3" w14:paraId="43AFFE2E" w14:textId="77777777" w:rsidTr="00307E6A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E2C" w14:textId="77777777" w:rsidR="00734EDB" w:rsidRPr="00B27CB3" w:rsidRDefault="00734EDB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E2D" w14:textId="77777777" w:rsidR="00734EDB" w:rsidRPr="00B27CB3" w:rsidRDefault="00734EDB" w:rsidP="00307E6A">
            <w:pPr>
              <w:pStyle w:val="StandardWeb"/>
              <w:spacing w:line="276" w:lineRule="auto"/>
              <w:rPr>
                <w:rFonts w:eastAsia="MS Mincho"/>
                <w:szCs w:val="28"/>
              </w:rPr>
            </w:pPr>
          </w:p>
        </w:tc>
      </w:tr>
    </w:tbl>
    <w:p w14:paraId="43AFFE2F" w14:textId="77777777" w:rsidR="001039EE" w:rsidRPr="00B27CB3" w:rsidRDefault="001039EE" w:rsidP="001039EE">
      <w:pPr>
        <w:spacing w:after="200" w:line="276" w:lineRule="auto"/>
      </w:pPr>
    </w:p>
    <w:p w14:paraId="43AFFE30" w14:textId="77777777" w:rsidR="001039EE" w:rsidRPr="00B27CB3" w:rsidRDefault="001039EE" w:rsidP="001039EE">
      <w:pPr>
        <w:spacing w:after="200" w:line="276" w:lineRule="auto"/>
      </w:pPr>
    </w:p>
    <w:p w14:paraId="43AFFE31" w14:textId="77777777" w:rsidR="001039EE" w:rsidRPr="00B27CB3" w:rsidRDefault="001039EE" w:rsidP="001039EE">
      <w:pPr>
        <w:spacing w:after="200" w:line="276" w:lineRule="auto"/>
      </w:pPr>
    </w:p>
    <w:p w14:paraId="43AFFE32" w14:textId="77777777" w:rsidR="001039EE" w:rsidRPr="00B27CB3" w:rsidRDefault="001039EE" w:rsidP="001039EE"/>
    <w:p w14:paraId="43AFFE33" w14:textId="77777777" w:rsidR="00734EDB" w:rsidRPr="00B27CB3" w:rsidRDefault="00734EDB">
      <w:r w:rsidRPr="00B27CB3">
        <w:br w:type="page"/>
      </w:r>
    </w:p>
    <w:p w14:paraId="43AFFE34" w14:textId="77777777" w:rsidR="007B5D2A" w:rsidRPr="00B27CB3" w:rsidRDefault="007B5D2A"/>
    <w:p w14:paraId="43AFFE35" w14:textId="77777777" w:rsidR="00F57398" w:rsidRPr="00B27CB3" w:rsidRDefault="00F57398" w:rsidP="005F01B4">
      <w:pPr>
        <w:pStyle w:val="Naslov1"/>
        <w:numPr>
          <w:ilvl w:val="0"/>
          <w:numId w:val="9"/>
        </w:numPr>
        <w:tabs>
          <w:tab w:val="left" w:pos="1701"/>
        </w:tabs>
        <w:ind w:left="2410"/>
      </w:pPr>
      <w:bookmarkStart w:id="311" w:name="_Toc83931883"/>
      <w:bookmarkStart w:id="312" w:name="_Toc146567521"/>
      <w:r w:rsidRPr="00B27CB3">
        <w:t>IZLETI</w:t>
      </w:r>
      <w:bookmarkEnd w:id="311"/>
      <w:bookmarkEnd w:id="312"/>
    </w:p>
    <w:p w14:paraId="43AFFE36" w14:textId="77777777" w:rsidR="006305E3" w:rsidRPr="00B27CB3" w:rsidRDefault="006305E3" w:rsidP="006305E3"/>
    <w:p w14:paraId="43AFFE37" w14:textId="77777777" w:rsidR="002A67F9" w:rsidRPr="00B27CB3" w:rsidRDefault="002A67F9"/>
    <w:p w14:paraId="43AFFE66" w14:textId="54382BE2" w:rsidR="00DF286D" w:rsidRPr="00B27CB3" w:rsidRDefault="00DF286D"/>
    <w:tbl>
      <w:tblPr>
        <w:tblW w:w="902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41"/>
        <w:gridCol w:w="6281"/>
      </w:tblGrid>
      <w:tr w:rsidR="00EC1BA1" w:rsidRPr="00B27CB3" w14:paraId="760B7F5F" w14:textId="77777777" w:rsidTr="00EC1BA1">
        <w:trPr>
          <w:trHeight w:val="719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A6A5BDE" w14:textId="77777777" w:rsidR="00EC1BA1" w:rsidRPr="009503B5" w:rsidRDefault="00EC1BA1" w:rsidP="00DC7A3E">
            <w:pPr>
              <w:rPr>
                <w:color w:val="C00000"/>
              </w:rPr>
            </w:pPr>
            <w:r w:rsidRPr="009503B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30C4A" w14:textId="77777777" w:rsidR="00EC1BA1" w:rsidRPr="00B27CB3" w:rsidRDefault="00EC1BA1" w:rsidP="00EC1BA1">
            <w:pPr>
              <w:pStyle w:val="Naslov2"/>
            </w:pPr>
            <w:r w:rsidRPr="00B27CB3">
              <w:t xml:space="preserve">        </w:t>
            </w:r>
            <w:bookmarkStart w:id="313" w:name="_Toc146567522"/>
            <w:r w:rsidRPr="00B27CB3">
              <w:t>Igre na snijegu</w:t>
            </w:r>
            <w:bookmarkEnd w:id="313"/>
            <w:r w:rsidRPr="00B27CB3">
              <w:t xml:space="preserve"> </w:t>
            </w:r>
          </w:p>
        </w:tc>
      </w:tr>
      <w:tr w:rsidR="00EC1BA1" w:rsidRPr="00B27CB3" w14:paraId="4957D044" w14:textId="77777777" w:rsidTr="00EC1BA1">
        <w:trPr>
          <w:trHeight w:val="2219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2224F88" w14:textId="77777777" w:rsidR="00EC1BA1" w:rsidRPr="00B27CB3" w:rsidRDefault="00EC1BA1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1DD29" w14:textId="77777777" w:rsidR="00EC1BA1" w:rsidRPr="00B27CB3" w:rsidRDefault="00EC1BA1" w:rsidP="00EC1BA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Zadovoljavanje učenikovih potreba za tjelesnim aktivnostima i boravkom u prirodi</w:t>
            </w:r>
          </w:p>
          <w:p w14:paraId="049E560C" w14:textId="77777777" w:rsidR="00EC1BA1" w:rsidRPr="00B27CB3" w:rsidRDefault="00EC1BA1" w:rsidP="00EC1BA1">
            <w:pPr>
              <w:jc w:val="both"/>
              <w:rPr>
                <w:sz w:val="28"/>
                <w:szCs w:val="28"/>
              </w:rPr>
            </w:pPr>
          </w:p>
        </w:tc>
      </w:tr>
      <w:tr w:rsidR="00EC1BA1" w:rsidRPr="00B27CB3" w14:paraId="7BEA32A8" w14:textId="77777777" w:rsidTr="00EC1BA1">
        <w:trPr>
          <w:trHeight w:val="1225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8DDAC9A" w14:textId="77777777" w:rsidR="00EC1BA1" w:rsidRPr="00B27CB3" w:rsidRDefault="00EC1BA1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358FF" w14:textId="77777777" w:rsidR="00EC1BA1" w:rsidRPr="00B27CB3" w:rsidRDefault="00EC1BA1" w:rsidP="00EC1BA1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Sudjeluje u tjelesnim aktivnostima na otvorenom ovisno o posebnostima zavičaja.</w:t>
            </w:r>
          </w:p>
        </w:tc>
      </w:tr>
      <w:tr w:rsidR="009503B5" w:rsidRPr="00B27CB3" w14:paraId="6A50CBCA" w14:textId="77777777" w:rsidTr="009503B5">
        <w:trPr>
          <w:trHeight w:val="1378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2A65954" w14:textId="77777777" w:rsidR="009503B5" w:rsidRPr="00B27CB3" w:rsidRDefault="009503B5" w:rsidP="009503B5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DE6ED" w14:textId="56374646"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Učiteljice Željka Božić i Snježana Beletić</w:t>
            </w:r>
          </w:p>
        </w:tc>
      </w:tr>
      <w:tr w:rsidR="009503B5" w:rsidRPr="00B27CB3" w14:paraId="5202F04D" w14:textId="77777777" w:rsidTr="009503B5">
        <w:trPr>
          <w:trHeight w:val="1900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A6FF57" w14:textId="77777777" w:rsidR="009503B5" w:rsidRPr="00B27CB3" w:rsidRDefault="009503B5" w:rsidP="009503B5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E8937" w14:textId="261C3C62"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Posjet Gorskom kotaru</w:t>
            </w:r>
          </w:p>
        </w:tc>
      </w:tr>
      <w:tr w:rsidR="009503B5" w:rsidRPr="00B27CB3" w14:paraId="4D9D7A50" w14:textId="77777777" w:rsidTr="009503B5">
        <w:trPr>
          <w:trHeight w:val="658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5C99469" w14:textId="77777777" w:rsidR="009503B5" w:rsidRPr="00B27CB3" w:rsidRDefault="009503B5" w:rsidP="009503B5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F6333" w14:textId="10A41BFB" w:rsidR="009503B5" w:rsidRPr="009503B5" w:rsidRDefault="009503B5" w:rsidP="009503B5">
            <w:pPr>
              <w:rPr>
                <w:sz w:val="28"/>
                <w:szCs w:val="28"/>
              </w:rPr>
            </w:pPr>
            <w:r w:rsidRPr="009503B5">
              <w:rPr>
                <w:sz w:val="28"/>
                <w:szCs w:val="28"/>
              </w:rPr>
              <w:t>zima 2024.</w:t>
            </w:r>
          </w:p>
        </w:tc>
      </w:tr>
      <w:tr w:rsidR="00EC1BA1" w:rsidRPr="00B27CB3" w14:paraId="385178CB" w14:textId="77777777" w:rsidTr="00EC1BA1">
        <w:trPr>
          <w:trHeight w:val="1666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D6A2049" w14:textId="77777777" w:rsidR="00EC1BA1" w:rsidRPr="00B27CB3" w:rsidRDefault="00EC1BA1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B656676" w14:textId="77777777" w:rsidR="00EC1BA1" w:rsidRPr="00B27CB3" w:rsidRDefault="00EC1BA1" w:rsidP="00DC7A3E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8A3D1" w14:textId="3F727E77" w:rsidR="00EC1BA1" w:rsidRPr="00B27CB3" w:rsidRDefault="00EC1BA1" w:rsidP="00EC1BA1">
            <w:pPr>
              <w:jc w:val="both"/>
              <w:rPr>
                <w:sz w:val="28"/>
                <w:szCs w:val="28"/>
              </w:rPr>
            </w:pPr>
          </w:p>
        </w:tc>
      </w:tr>
      <w:tr w:rsidR="00EC1BA1" w:rsidRPr="00B27CB3" w14:paraId="10185AE1" w14:textId="77777777" w:rsidTr="00EC1BA1">
        <w:trPr>
          <w:trHeight w:val="904"/>
          <w:tblCellSpacing w:w="20" w:type="dxa"/>
          <w:jc w:val="center"/>
        </w:trPr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893E4DB" w14:textId="77777777" w:rsidR="00EC1BA1" w:rsidRPr="00B27CB3" w:rsidRDefault="00EC1BA1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F689E" w14:textId="77777777" w:rsidR="00EC1BA1" w:rsidRPr="00B27CB3" w:rsidRDefault="00EC1BA1" w:rsidP="00EC1BA1"/>
          <w:p w14:paraId="661D650A" w14:textId="77777777" w:rsidR="00EC1BA1" w:rsidRPr="00B27CB3" w:rsidRDefault="00EC1BA1" w:rsidP="00EC1BA1"/>
          <w:p w14:paraId="10BA2334" w14:textId="77777777" w:rsidR="00EC1BA1" w:rsidRPr="00B27CB3" w:rsidRDefault="00EC1BA1" w:rsidP="00EC1BA1"/>
          <w:p w14:paraId="4FE52AF3" w14:textId="77777777" w:rsidR="00EC1BA1" w:rsidRPr="00B27CB3" w:rsidRDefault="00EC1BA1" w:rsidP="00EC1BA1"/>
          <w:p w14:paraId="25AD9ACC" w14:textId="77777777" w:rsidR="00EC1BA1" w:rsidRPr="00B27CB3" w:rsidRDefault="00EC1BA1" w:rsidP="00EC1BA1"/>
        </w:tc>
      </w:tr>
    </w:tbl>
    <w:p w14:paraId="31BF5A47" w14:textId="77777777" w:rsidR="009232B8" w:rsidRDefault="009232B8"/>
    <w:p w14:paraId="6A52A6DE" w14:textId="77777777" w:rsidR="009232B8" w:rsidRDefault="009232B8">
      <w:r>
        <w:br w:type="page"/>
      </w:r>
    </w:p>
    <w:tbl>
      <w:tblPr>
        <w:tblpPr w:leftFromText="180" w:rightFromText="180" w:vertAnchor="text" w:horzAnchor="margin" w:tblpY="70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27288" w:rsidRPr="00227288" w14:paraId="164A8B3B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063DAFD" w14:textId="77777777" w:rsidR="00227288" w:rsidRPr="00227288" w:rsidRDefault="00227288" w:rsidP="00227288">
            <w:pPr>
              <w:rPr>
                <w:rFonts w:eastAsia="Times New Roman"/>
                <w:b/>
                <w:color w:val="C00000"/>
              </w:rPr>
            </w:pPr>
            <w:r w:rsidRPr="00227288">
              <w:rPr>
                <w:rFonts w:eastAsia="Times New Roman"/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FDDBE" w14:textId="65BC5C03" w:rsidR="00227288" w:rsidRPr="00227288" w:rsidRDefault="00227288" w:rsidP="000E38CE">
            <w:pPr>
              <w:pStyle w:val="Naslov2"/>
              <w:rPr>
                <w:rFonts w:eastAsia="Times New Roman"/>
                <w:color w:val="365F91"/>
              </w:rPr>
            </w:pPr>
            <w:bookmarkStart w:id="314" w:name="_Toc146567523"/>
            <w:r w:rsidRPr="00B27CB3">
              <w:t>Školski poludnevni izleti (</w:t>
            </w:r>
            <w:r w:rsidR="000E38CE">
              <w:t>1</w:t>
            </w:r>
            <w:r w:rsidRPr="00B27CB3">
              <w:t xml:space="preserve">.a i </w:t>
            </w:r>
            <w:r w:rsidR="000E38CE">
              <w:t>1</w:t>
            </w:r>
            <w:r w:rsidRPr="00B27CB3">
              <w:t>.b)</w:t>
            </w:r>
            <w:r>
              <w:t xml:space="preserve"> Crikvenica</w:t>
            </w:r>
            <w:bookmarkEnd w:id="314"/>
          </w:p>
        </w:tc>
      </w:tr>
      <w:tr w:rsidR="00227288" w:rsidRPr="00227288" w14:paraId="51922E8A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CC1BAB" w14:textId="77777777" w:rsidR="00227288" w:rsidRPr="00227288" w:rsidRDefault="00227288" w:rsidP="00227288">
            <w:pPr>
              <w:rPr>
                <w:rFonts w:eastAsia="Times New Roman"/>
                <w:b/>
              </w:rPr>
            </w:pPr>
            <w:r w:rsidRPr="00227288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E42AA" w14:textId="77777777" w:rsidR="00227288" w:rsidRPr="00227288" w:rsidRDefault="00227288" w:rsidP="00227288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14:paraId="066061E8" w14:textId="77777777" w:rsidR="00227288" w:rsidRPr="00227288" w:rsidRDefault="00227288" w:rsidP="00227288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27288">
              <w:rPr>
                <w:rFonts w:eastAsia="Times New Roman"/>
                <w:sz w:val="28"/>
                <w:szCs w:val="28"/>
              </w:rPr>
              <w:t xml:space="preserve">  Upoznavanje znamenitosti  zavičaja u našoj županiji</w:t>
            </w:r>
          </w:p>
          <w:p w14:paraId="3A98B535" w14:textId="77777777" w:rsidR="00227288" w:rsidRPr="00227288" w:rsidRDefault="00227288" w:rsidP="00227288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14:paraId="0F6C8760" w14:textId="77777777" w:rsidR="00227288" w:rsidRPr="00227288" w:rsidRDefault="00227288" w:rsidP="00227288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27288" w:rsidRPr="00227288" w14:paraId="5AE3AFFD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010349A" w14:textId="77777777" w:rsidR="00227288" w:rsidRPr="00227288" w:rsidRDefault="00227288" w:rsidP="00227288">
            <w:pPr>
              <w:rPr>
                <w:rFonts w:eastAsia="Times New Roman"/>
                <w:b/>
              </w:rPr>
            </w:pPr>
            <w:r w:rsidRPr="00227288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EFB4C" w14:textId="77777777" w:rsidR="00227288" w:rsidRPr="00227288" w:rsidRDefault="00227288" w:rsidP="002272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27288">
              <w:rPr>
                <w:rFonts w:eastAsia="Times New Roman"/>
                <w:sz w:val="28"/>
                <w:szCs w:val="28"/>
              </w:rPr>
              <w:t xml:space="preserve"> - upoznavati prirodne ljepote  naše domovine i kulturno – povijesne spomenike</w:t>
            </w:r>
          </w:p>
          <w:p w14:paraId="11BB561F" w14:textId="77777777" w:rsidR="00227288" w:rsidRPr="00227288" w:rsidRDefault="00227288" w:rsidP="002272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27288">
              <w:rPr>
                <w:rFonts w:eastAsia="Times New Roman"/>
                <w:sz w:val="28"/>
                <w:szCs w:val="28"/>
              </w:rPr>
              <w:t xml:space="preserve"> - učenje otkrivanjem u neposrednoj životnoj stvarnosti</w:t>
            </w:r>
          </w:p>
        </w:tc>
      </w:tr>
      <w:tr w:rsidR="00227288" w:rsidRPr="00227288" w14:paraId="5B9F69C6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BE356BF" w14:textId="77777777" w:rsidR="00227288" w:rsidRPr="00227288" w:rsidRDefault="00227288" w:rsidP="00227288">
            <w:pPr>
              <w:rPr>
                <w:rFonts w:eastAsia="Times New Roman"/>
                <w:b/>
              </w:rPr>
            </w:pPr>
            <w:r w:rsidRPr="00227288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3D56D" w14:textId="77777777" w:rsidR="00227288" w:rsidRPr="00227288" w:rsidRDefault="00227288" w:rsidP="002272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061B1">
              <w:rPr>
                <w:rFonts w:eastAsia="Times New Roman"/>
                <w:sz w:val="28"/>
                <w:szCs w:val="28"/>
              </w:rPr>
              <w:t>učiteljice 1. r Snježana Beletić i Željka Božić</w:t>
            </w:r>
          </w:p>
        </w:tc>
      </w:tr>
      <w:tr w:rsidR="00227288" w:rsidRPr="00227288" w14:paraId="6FA0E528" w14:textId="77777777" w:rsidTr="00443437">
        <w:trPr>
          <w:trHeight w:val="15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DA9AD18" w14:textId="77777777" w:rsidR="00227288" w:rsidRPr="00227288" w:rsidRDefault="00227288" w:rsidP="00227288">
            <w:pPr>
              <w:rPr>
                <w:rFonts w:eastAsia="Times New Roman"/>
                <w:b/>
              </w:rPr>
            </w:pPr>
            <w:r w:rsidRPr="00227288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2353B" w14:textId="77777777" w:rsidR="00227288" w:rsidRPr="00227288" w:rsidRDefault="00227288" w:rsidP="002272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27288">
              <w:rPr>
                <w:rFonts w:eastAsia="Times New Roman"/>
                <w:sz w:val="28"/>
                <w:szCs w:val="28"/>
              </w:rPr>
              <w:t>izlet učenika</w:t>
            </w:r>
          </w:p>
        </w:tc>
      </w:tr>
      <w:tr w:rsidR="00227288" w:rsidRPr="00227288" w14:paraId="7822B35A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A842FBD" w14:textId="77777777" w:rsidR="00227288" w:rsidRPr="00227288" w:rsidRDefault="00227288" w:rsidP="00227288">
            <w:pPr>
              <w:rPr>
                <w:rFonts w:eastAsia="Times New Roman"/>
                <w:b/>
              </w:rPr>
            </w:pPr>
            <w:proofErr w:type="spellStart"/>
            <w:r w:rsidRPr="00227288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227288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110C" w14:textId="77777777" w:rsidR="00227288" w:rsidRPr="00227288" w:rsidRDefault="00227288" w:rsidP="0022728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27288">
              <w:rPr>
                <w:rFonts w:eastAsia="Times New Roman"/>
                <w:sz w:val="28"/>
                <w:szCs w:val="28"/>
              </w:rPr>
              <w:t>svibanj  2024.</w:t>
            </w:r>
          </w:p>
        </w:tc>
      </w:tr>
      <w:tr w:rsidR="00227288" w:rsidRPr="00227288" w14:paraId="6CDD1E66" w14:textId="77777777" w:rsidTr="00443437">
        <w:trPr>
          <w:trHeight w:val="14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6477429" w14:textId="77777777" w:rsidR="00227288" w:rsidRPr="00227288" w:rsidRDefault="00227288" w:rsidP="00227288">
            <w:pPr>
              <w:rPr>
                <w:rFonts w:eastAsia="Times New Roman"/>
                <w:b/>
                <w:bCs/>
              </w:rPr>
            </w:pPr>
            <w:r w:rsidRPr="00227288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5E403B75" w14:textId="77777777" w:rsidR="00227288" w:rsidRPr="00227288" w:rsidRDefault="00227288" w:rsidP="00227288">
            <w:pPr>
              <w:rPr>
                <w:rFonts w:eastAsia="Times New Roman"/>
                <w:b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5ED4A" w14:textId="77777777" w:rsidR="00227288" w:rsidRPr="00227288" w:rsidRDefault="00227288" w:rsidP="00227288">
            <w:pPr>
              <w:jc w:val="both"/>
              <w:rPr>
                <w:rFonts w:eastAsia="Times New Roman"/>
              </w:rPr>
            </w:pPr>
          </w:p>
        </w:tc>
      </w:tr>
      <w:tr w:rsidR="00227288" w:rsidRPr="00227288" w14:paraId="304A7D30" w14:textId="77777777" w:rsidTr="00443437">
        <w:trPr>
          <w:trHeight w:val="1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9E42C2F" w14:textId="77777777" w:rsidR="00227288" w:rsidRPr="00227288" w:rsidRDefault="00227288" w:rsidP="00227288">
            <w:pPr>
              <w:rPr>
                <w:rFonts w:eastAsia="Times New Roman"/>
                <w:b/>
              </w:rPr>
            </w:pPr>
            <w:r w:rsidRPr="00227288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FEE1A" w14:textId="77777777" w:rsidR="00227288" w:rsidRPr="00227288" w:rsidRDefault="00227288" w:rsidP="00227288">
            <w:pPr>
              <w:rPr>
                <w:rFonts w:eastAsia="Times New Roman"/>
              </w:rPr>
            </w:pPr>
          </w:p>
          <w:p w14:paraId="63DE2BFE" w14:textId="77777777" w:rsidR="00227288" w:rsidRPr="00227288" w:rsidRDefault="00227288" w:rsidP="00227288">
            <w:pPr>
              <w:rPr>
                <w:rFonts w:eastAsia="Times New Roman"/>
              </w:rPr>
            </w:pPr>
          </w:p>
          <w:p w14:paraId="5D4A933A" w14:textId="77777777" w:rsidR="00227288" w:rsidRPr="00227288" w:rsidRDefault="00227288" w:rsidP="00227288">
            <w:pPr>
              <w:rPr>
                <w:rFonts w:eastAsia="Times New Roman"/>
              </w:rPr>
            </w:pPr>
          </w:p>
          <w:p w14:paraId="10FEFDC0" w14:textId="77777777" w:rsidR="00227288" w:rsidRPr="00227288" w:rsidRDefault="00227288" w:rsidP="00227288">
            <w:pPr>
              <w:rPr>
                <w:rFonts w:eastAsia="Times New Roman"/>
              </w:rPr>
            </w:pPr>
          </w:p>
          <w:p w14:paraId="215974E3" w14:textId="77777777" w:rsidR="00227288" w:rsidRPr="00227288" w:rsidRDefault="00227288" w:rsidP="00227288">
            <w:pPr>
              <w:rPr>
                <w:rFonts w:eastAsia="Times New Roman"/>
              </w:rPr>
            </w:pPr>
          </w:p>
          <w:p w14:paraId="7FE5DC89" w14:textId="77777777" w:rsidR="00227288" w:rsidRPr="00227288" w:rsidRDefault="00227288" w:rsidP="00227288">
            <w:pPr>
              <w:rPr>
                <w:rFonts w:eastAsia="Times New Roman"/>
              </w:rPr>
            </w:pPr>
          </w:p>
        </w:tc>
      </w:tr>
    </w:tbl>
    <w:p w14:paraId="7CE00FDB" w14:textId="14F73255" w:rsidR="00D14ACF" w:rsidRPr="00B27CB3" w:rsidRDefault="00D14ACF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FD56B5" w:rsidRPr="00B27CB3" w14:paraId="35AD2974" w14:textId="77777777" w:rsidTr="00582E8D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5261917E" w14:textId="77777777" w:rsidR="00FD56B5" w:rsidRPr="00582E8D" w:rsidRDefault="00FD56B5" w:rsidP="00DC7A3E">
            <w:pPr>
              <w:rPr>
                <w:color w:val="C00000"/>
              </w:rPr>
            </w:pPr>
            <w:r w:rsidRPr="00582E8D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03AAA8A" w14:textId="1C94D119" w:rsidR="00FD56B5" w:rsidRPr="00B27CB3" w:rsidRDefault="00DC7A3E" w:rsidP="00DC7A3E">
            <w:pPr>
              <w:pStyle w:val="Naslov2"/>
            </w:pPr>
            <w:bookmarkStart w:id="315" w:name="_Toc146567524"/>
            <w:r w:rsidRPr="00B27CB3">
              <w:t xml:space="preserve">Školski poludnevni izleti </w:t>
            </w:r>
            <w:r w:rsidR="00FD56B5" w:rsidRPr="00B27CB3">
              <w:t>(2.a i 2.b)</w:t>
            </w:r>
            <w:r w:rsidR="009F3C99">
              <w:t xml:space="preserve"> Crikvenica</w:t>
            </w:r>
            <w:bookmarkEnd w:id="315"/>
          </w:p>
        </w:tc>
      </w:tr>
      <w:tr w:rsidR="00582E8D" w:rsidRPr="00B27CB3" w14:paraId="51353D76" w14:textId="77777777" w:rsidTr="00582E8D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F1C1F41" w14:textId="77777777" w:rsidR="00582E8D" w:rsidRPr="00B27CB3" w:rsidRDefault="00582E8D" w:rsidP="00582E8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4E7F1D5" w14:textId="5587F16D" w:rsidR="00582E8D" w:rsidRPr="00B27CB3" w:rsidRDefault="00582E8D" w:rsidP="00582E8D">
            <w:pPr>
              <w:tabs>
                <w:tab w:val="left" w:pos="1245"/>
              </w:tabs>
              <w:jc w:val="both"/>
            </w:pPr>
            <w:r w:rsidRPr="00FC32E3">
              <w:rPr>
                <w:sz w:val="28"/>
                <w:szCs w:val="28"/>
              </w:rPr>
              <w:t>Upoznavanje znamenitosti  zavičaja u našoj županiji</w:t>
            </w:r>
          </w:p>
        </w:tc>
      </w:tr>
      <w:tr w:rsidR="00582E8D" w:rsidRPr="00B27CB3" w14:paraId="57E80435" w14:textId="77777777" w:rsidTr="00582E8D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283C3D8" w14:textId="77777777" w:rsidR="00582E8D" w:rsidRPr="00B27CB3" w:rsidRDefault="00582E8D" w:rsidP="00582E8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DAE429C" w14:textId="77777777" w:rsidR="00582E8D" w:rsidRPr="00FC32E3" w:rsidRDefault="00582E8D" w:rsidP="00582E8D">
            <w:pPr>
              <w:jc w:val="both"/>
              <w:rPr>
                <w:sz w:val="28"/>
                <w:szCs w:val="28"/>
              </w:rPr>
            </w:pPr>
            <w:r w:rsidRPr="00FC32E3">
              <w:rPr>
                <w:sz w:val="28"/>
                <w:szCs w:val="28"/>
              </w:rPr>
              <w:t>Upoznavanje prirodnih ljepota našega kraja.</w:t>
            </w:r>
          </w:p>
          <w:p w14:paraId="6708CE87" w14:textId="413E2FA4" w:rsidR="00582E8D" w:rsidRPr="00B27CB3" w:rsidRDefault="00582E8D" w:rsidP="00582E8D">
            <w:pPr>
              <w:jc w:val="both"/>
            </w:pPr>
            <w:r w:rsidRPr="00FC32E3">
              <w:rPr>
                <w:sz w:val="28"/>
                <w:szCs w:val="28"/>
              </w:rPr>
              <w:t>Naučeno primijeniti u nastavi i svakodnevnom životu.</w:t>
            </w:r>
          </w:p>
        </w:tc>
      </w:tr>
      <w:tr w:rsidR="00582E8D" w:rsidRPr="00B27CB3" w14:paraId="483D46A0" w14:textId="77777777" w:rsidTr="00582E8D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AF6460F" w14:textId="77777777" w:rsidR="00582E8D" w:rsidRPr="00B27CB3" w:rsidRDefault="00582E8D" w:rsidP="00582E8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4EAA15D" w14:textId="394C9BD6" w:rsidR="00582E8D" w:rsidRPr="00B27CB3" w:rsidRDefault="00582E8D" w:rsidP="00582E8D">
            <w:pPr>
              <w:jc w:val="both"/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</w:t>
            </w:r>
            <w:r>
              <w:rPr>
                <w:sz w:val="28"/>
                <w:szCs w:val="28"/>
              </w:rPr>
              <w:t>2. b</w:t>
            </w:r>
          </w:p>
        </w:tc>
      </w:tr>
      <w:tr w:rsidR="00582E8D" w:rsidRPr="00B27CB3" w14:paraId="546C9CCD" w14:textId="77777777" w:rsidTr="00582E8D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1CB39CB" w14:textId="77777777" w:rsidR="00582E8D" w:rsidRPr="00B27CB3" w:rsidRDefault="00582E8D" w:rsidP="00582E8D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C752080" w14:textId="564733A9" w:rsidR="00582E8D" w:rsidRPr="00B27CB3" w:rsidRDefault="00582E8D" w:rsidP="00582E8D">
            <w:pPr>
              <w:jc w:val="both"/>
            </w:pPr>
            <w:r>
              <w:rPr>
                <w:sz w:val="28"/>
                <w:szCs w:val="28"/>
              </w:rPr>
              <w:t>P</w:t>
            </w:r>
            <w:r w:rsidRPr="00FC32E3">
              <w:rPr>
                <w:sz w:val="28"/>
                <w:szCs w:val="28"/>
              </w:rPr>
              <w:t>oludnevni izlet učenika</w:t>
            </w:r>
          </w:p>
        </w:tc>
      </w:tr>
      <w:tr w:rsidR="00582E8D" w:rsidRPr="00B27CB3" w14:paraId="379D3E13" w14:textId="77777777" w:rsidTr="00582E8D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5C83731" w14:textId="77777777" w:rsidR="00582E8D" w:rsidRPr="00B27CB3" w:rsidRDefault="00582E8D" w:rsidP="00582E8D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CFA4105" w14:textId="015ACF01" w:rsidR="00582E8D" w:rsidRPr="00B27CB3" w:rsidRDefault="00582E8D" w:rsidP="00582E8D">
            <w:pPr>
              <w:jc w:val="both"/>
            </w:pPr>
            <w:r w:rsidRPr="00FC32E3">
              <w:rPr>
                <w:sz w:val="28"/>
                <w:szCs w:val="28"/>
              </w:rPr>
              <w:t>svibanj ili lipanj 2024.</w:t>
            </w:r>
          </w:p>
        </w:tc>
      </w:tr>
      <w:tr w:rsidR="00FD56B5" w:rsidRPr="00B27CB3" w14:paraId="41DECF63" w14:textId="77777777" w:rsidTr="00582E8D">
        <w:trPr>
          <w:trHeight w:val="2017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26632FE7" w14:textId="77777777" w:rsidR="00FD56B5" w:rsidRPr="00B27CB3" w:rsidRDefault="00FD56B5" w:rsidP="00DC7A3E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63171F5" w14:textId="77777777" w:rsidR="00FD56B5" w:rsidRPr="00B27CB3" w:rsidRDefault="00FD56B5" w:rsidP="00DC7A3E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1ED90F4" w14:textId="66154B30" w:rsidR="00FD56B5" w:rsidRPr="00B27CB3" w:rsidRDefault="00FD56B5" w:rsidP="00B15F66">
            <w:pPr>
              <w:jc w:val="both"/>
            </w:pPr>
          </w:p>
        </w:tc>
      </w:tr>
      <w:tr w:rsidR="00FD56B5" w:rsidRPr="00B27CB3" w14:paraId="72B621F3" w14:textId="77777777" w:rsidTr="00582E8D">
        <w:trPr>
          <w:trHeight w:val="2377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BC6CE6D" w14:textId="77777777" w:rsidR="00FD56B5" w:rsidRPr="00B27CB3" w:rsidRDefault="00FD56B5" w:rsidP="00DC7A3E">
            <w:r w:rsidRPr="00B27CB3">
              <w:rPr>
                <w:b/>
                <w:bCs/>
              </w:rPr>
              <w:t>realizirano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4E9EDAF" w14:textId="77777777" w:rsidR="00FD56B5" w:rsidRPr="00B27CB3" w:rsidRDefault="00FD56B5" w:rsidP="00B15F66">
            <w:pPr>
              <w:snapToGrid w:val="0"/>
            </w:pPr>
          </w:p>
          <w:p w14:paraId="0D50345C" w14:textId="77777777" w:rsidR="00FD56B5" w:rsidRPr="00B27CB3" w:rsidRDefault="00FD56B5" w:rsidP="00B15F66"/>
          <w:p w14:paraId="58F56278" w14:textId="77777777" w:rsidR="00FD56B5" w:rsidRPr="00B27CB3" w:rsidRDefault="00FD56B5" w:rsidP="00B15F66"/>
          <w:p w14:paraId="58CF8682" w14:textId="77777777" w:rsidR="00FD56B5" w:rsidRPr="00B27CB3" w:rsidRDefault="00FD56B5" w:rsidP="00B15F66"/>
          <w:p w14:paraId="2C681F2A" w14:textId="77777777" w:rsidR="00FD56B5" w:rsidRPr="00B27CB3" w:rsidRDefault="00FD56B5" w:rsidP="00B15F66"/>
          <w:p w14:paraId="3180645A" w14:textId="77777777" w:rsidR="00FD56B5" w:rsidRPr="00B27CB3" w:rsidRDefault="00FD56B5" w:rsidP="00B15F66"/>
          <w:p w14:paraId="25969F39" w14:textId="77777777" w:rsidR="00FD56B5" w:rsidRPr="00B27CB3" w:rsidRDefault="00FD56B5" w:rsidP="00B15F66"/>
          <w:p w14:paraId="1E670EF9" w14:textId="77777777" w:rsidR="00FD56B5" w:rsidRPr="00B27CB3" w:rsidRDefault="00FD56B5" w:rsidP="00B15F66"/>
        </w:tc>
      </w:tr>
    </w:tbl>
    <w:p w14:paraId="73B39EE6" w14:textId="77777777" w:rsidR="00FD56B5" w:rsidRPr="00B27CB3" w:rsidRDefault="00FD56B5"/>
    <w:p w14:paraId="5C4F1231" w14:textId="77777777" w:rsidR="00FD56B5" w:rsidRPr="00B27CB3" w:rsidRDefault="00FD56B5">
      <w:r w:rsidRPr="00B27CB3">
        <w:br w:type="page"/>
      </w:r>
    </w:p>
    <w:tbl>
      <w:tblPr>
        <w:tblW w:w="94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5"/>
        <w:gridCol w:w="6377"/>
      </w:tblGrid>
      <w:tr w:rsidR="00FD56B5" w:rsidRPr="00B27CB3" w14:paraId="26206C8A" w14:textId="77777777" w:rsidTr="00F07559">
        <w:trPr>
          <w:trHeight w:val="7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6BE0727E" w14:textId="77777777" w:rsidR="00FD56B5" w:rsidRPr="00A60141" w:rsidRDefault="00FD56B5" w:rsidP="00DC7A3E">
            <w:pPr>
              <w:rPr>
                <w:color w:val="C00000"/>
              </w:rPr>
            </w:pPr>
            <w:r w:rsidRPr="00A60141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C95490E" w14:textId="4DEB867D" w:rsidR="00FD56B5" w:rsidRPr="00B27CB3" w:rsidRDefault="00DC7A3E" w:rsidP="00FD56B5">
            <w:pPr>
              <w:pStyle w:val="Naslov2"/>
            </w:pPr>
            <w:r w:rsidRPr="00B27CB3">
              <w:t xml:space="preserve">        </w:t>
            </w:r>
            <w:bookmarkStart w:id="316" w:name="_Toc146567525"/>
            <w:r w:rsidRPr="00B27CB3">
              <w:t xml:space="preserve">Igre na snijegu </w:t>
            </w:r>
            <w:r w:rsidR="00FD56B5" w:rsidRPr="00B27CB3">
              <w:t>– 2.r.</w:t>
            </w:r>
            <w:bookmarkEnd w:id="316"/>
          </w:p>
        </w:tc>
      </w:tr>
      <w:tr w:rsidR="00F07559" w:rsidRPr="00B27CB3" w14:paraId="0DB6B21A" w14:textId="77777777" w:rsidTr="00F07559">
        <w:trPr>
          <w:trHeight w:val="221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44F0A46D" w14:textId="77777777" w:rsidR="00F07559" w:rsidRPr="00B27CB3" w:rsidRDefault="00F07559" w:rsidP="00F07559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81C68" w14:textId="5EEDC371" w:rsidR="00F07559" w:rsidRPr="00B27CB3" w:rsidRDefault="00F07559" w:rsidP="00F07559">
            <w:pPr>
              <w:jc w:val="both"/>
              <w:rPr>
                <w:sz w:val="28"/>
                <w:szCs w:val="28"/>
              </w:rPr>
            </w:pPr>
            <w:r w:rsidRPr="00FC32E3">
              <w:rPr>
                <w:sz w:val="28"/>
                <w:szCs w:val="28"/>
              </w:rPr>
              <w:t>Zadovoljavanje učenikovih potreba za tjelesnim aktivnostima i boravkom u prirodi</w:t>
            </w:r>
          </w:p>
        </w:tc>
      </w:tr>
      <w:tr w:rsidR="00F07559" w:rsidRPr="00B27CB3" w14:paraId="4813E46D" w14:textId="77777777" w:rsidTr="00F07559">
        <w:trPr>
          <w:trHeight w:val="122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4DB4DB6" w14:textId="77777777" w:rsidR="00F07559" w:rsidRPr="00B27CB3" w:rsidRDefault="00F07559" w:rsidP="00F07559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116C8" w14:textId="73944E9D" w:rsidR="00F07559" w:rsidRPr="00B27CB3" w:rsidRDefault="00F07559" w:rsidP="00F07559">
            <w:pPr>
              <w:jc w:val="both"/>
            </w:pPr>
            <w:r w:rsidRPr="00FC32E3">
              <w:rPr>
                <w:sz w:val="28"/>
                <w:szCs w:val="28"/>
              </w:rPr>
              <w:t>Sudjeluje u tjelesnim aktivnostima na otvorenom ovisno o posebnostima zavičaja.</w:t>
            </w:r>
          </w:p>
        </w:tc>
      </w:tr>
      <w:tr w:rsidR="00F07559" w:rsidRPr="00B27CB3" w14:paraId="5464C3C4" w14:textId="77777777" w:rsidTr="00F07559">
        <w:trPr>
          <w:trHeight w:val="137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E2F0769" w14:textId="77777777" w:rsidR="00F07559" w:rsidRPr="00B27CB3" w:rsidRDefault="00F07559" w:rsidP="00F07559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4678A" w14:textId="1B98C590" w:rsidR="00F07559" w:rsidRPr="00B27CB3" w:rsidRDefault="00F07559" w:rsidP="00F07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C32E3">
              <w:rPr>
                <w:sz w:val="28"/>
                <w:szCs w:val="28"/>
              </w:rPr>
              <w:t xml:space="preserve">čiteljice </w:t>
            </w:r>
            <w:proofErr w:type="spellStart"/>
            <w:r w:rsidRPr="00FC32E3">
              <w:rPr>
                <w:sz w:val="28"/>
                <w:szCs w:val="28"/>
              </w:rPr>
              <w:t>Svetlana</w:t>
            </w:r>
            <w:proofErr w:type="spellEnd"/>
            <w:r w:rsidRPr="00FC32E3">
              <w:rPr>
                <w:sz w:val="28"/>
                <w:szCs w:val="28"/>
              </w:rPr>
              <w:t xml:space="preserve"> </w:t>
            </w:r>
            <w:proofErr w:type="spellStart"/>
            <w:r w:rsidRPr="00FC32E3">
              <w:rPr>
                <w:sz w:val="28"/>
                <w:szCs w:val="28"/>
              </w:rPr>
              <w:t>Živak</w:t>
            </w:r>
            <w:proofErr w:type="spellEnd"/>
            <w:r w:rsidRPr="00FC32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2. a</w:t>
            </w:r>
            <w:r w:rsidRPr="00FC32E3">
              <w:rPr>
                <w:sz w:val="28"/>
                <w:szCs w:val="28"/>
              </w:rPr>
              <w:t xml:space="preserve"> i  Sanja Rokvić, </w:t>
            </w:r>
            <w:r>
              <w:rPr>
                <w:sz w:val="28"/>
                <w:szCs w:val="28"/>
              </w:rPr>
              <w:t>2. b</w:t>
            </w:r>
          </w:p>
        </w:tc>
      </w:tr>
      <w:tr w:rsidR="00FD56B5" w:rsidRPr="00B27CB3" w14:paraId="2B6622B9" w14:textId="77777777" w:rsidTr="00F07559">
        <w:trPr>
          <w:trHeight w:val="1900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38B71D9B" w14:textId="77777777" w:rsidR="00FD56B5" w:rsidRPr="00B27CB3" w:rsidRDefault="00FD56B5" w:rsidP="00DC7A3E">
            <w:pPr>
              <w:rPr>
                <w:sz w:val="28"/>
                <w:szCs w:val="28"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3F79042" w14:textId="77777777" w:rsidR="00FD56B5" w:rsidRPr="00B27CB3" w:rsidRDefault="00FD56B5" w:rsidP="00B15F66">
            <w:pPr>
              <w:jc w:val="both"/>
            </w:pPr>
            <w:r w:rsidRPr="00B27CB3">
              <w:rPr>
                <w:sz w:val="28"/>
                <w:szCs w:val="28"/>
              </w:rPr>
              <w:t xml:space="preserve">Posjet Gorskom kotaru ili </w:t>
            </w:r>
            <w:proofErr w:type="spellStart"/>
            <w:r w:rsidRPr="00B27CB3">
              <w:rPr>
                <w:sz w:val="28"/>
                <w:szCs w:val="28"/>
              </w:rPr>
              <w:t>Platku</w:t>
            </w:r>
            <w:proofErr w:type="spellEnd"/>
          </w:p>
        </w:tc>
      </w:tr>
      <w:tr w:rsidR="00A60141" w:rsidRPr="00B27CB3" w14:paraId="31653141" w14:textId="77777777" w:rsidTr="00443437">
        <w:trPr>
          <w:trHeight w:val="658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084ED885" w14:textId="77777777" w:rsidR="00A60141" w:rsidRPr="00B27CB3" w:rsidRDefault="00A60141" w:rsidP="00A60141">
            <w:pPr>
              <w:rPr>
                <w:sz w:val="28"/>
                <w:szCs w:val="28"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1A77" w14:textId="547EA532" w:rsidR="00A60141" w:rsidRPr="00B27CB3" w:rsidRDefault="00A60141" w:rsidP="00A60141">
            <w:pPr>
              <w:jc w:val="both"/>
            </w:pPr>
            <w:r>
              <w:rPr>
                <w:sz w:val="28"/>
                <w:szCs w:val="28"/>
              </w:rPr>
              <w:t>s</w:t>
            </w:r>
            <w:r w:rsidRPr="00FC32E3">
              <w:rPr>
                <w:sz w:val="28"/>
                <w:szCs w:val="28"/>
              </w:rPr>
              <w:t xml:space="preserve">iječanj, veljača, ožujak </w:t>
            </w:r>
            <w:r>
              <w:rPr>
                <w:sz w:val="28"/>
                <w:szCs w:val="28"/>
              </w:rPr>
              <w:t>(</w:t>
            </w:r>
            <w:r w:rsidRPr="00FC32E3">
              <w:rPr>
                <w:sz w:val="28"/>
                <w:szCs w:val="28"/>
              </w:rPr>
              <w:t>2024.</w:t>
            </w:r>
            <w:r>
              <w:rPr>
                <w:sz w:val="28"/>
                <w:szCs w:val="28"/>
              </w:rPr>
              <w:t>)</w:t>
            </w:r>
          </w:p>
        </w:tc>
      </w:tr>
      <w:tr w:rsidR="00FD56B5" w:rsidRPr="00B27CB3" w14:paraId="17284419" w14:textId="77777777" w:rsidTr="00F07559">
        <w:trPr>
          <w:trHeight w:val="2845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121F6548" w14:textId="77777777" w:rsidR="00FD56B5" w:rsidRPr="00B27CB3" w:rsidRDefault="00FD56B5" w:rsidP="00DC7A3E">
            <w:r w:rsidRPr="00B27CB3">
              <w:rPr>
                <w:b/>
                <w:bCs/>
              </w:rPr>
              <w:t>detaljan troškovnik aktivnosti, programa i/ili projekta</w:t>
            </w:r>
          </w:p>
          <w:p w14:paraId="597D2663" w14:textId="77777777" w:rsidR="00FD56B5" w:rsidRPr="00B27CB3" w:rsidRDefault="00FD56B5" w:rsidP="00DC7A3E"/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1369CC0" w14:textId="7945E3A6" w:rsidR="00FD56B5" w:rsidRPr="00B27CB3" w:rsidRDefault="00FD56B5" w:rsidP="00B15F66">
            <w:pPr>
              <w:jc w:val="both"/>
            </w:pPr>
          </w:p>
        </w:tc>
      </w:tr>
      <w:tr w:rsidR="00FD56B5" w:rsidRPr="00B27CB3" w14:paraId="5CAA5959" w14:textId="77777777" w:rsidTr="00F07559">
        <w:trPr>
          <w:trHeight w:val="1529"/>
        </w:trPr>
        <w:tc>
          <w:tcPr>
            <w:tcW w:w="302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6D9F1"/>
            <w:vAlign w:val="center"/>
          </w:tcPr>
          <w:p w14:paraId="7EC93E75" w14:textId="77777777" w:rsidR="00FD56B5" w:rsidRPr="00B27CB3" w:rsidRDefault="00FD56B5" w:rsidP="00DC7A3E"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6E045F" w14:textId="77777777" w:rsidR="00FD56B5" w:rsidRPr="00B27CB3" w:rsidRDefault="00FD56B5" w:rsidP="00B15F66">
            <w:pPr>
              <w:snapToGrid w:val="0"/>
            </w:pPr>
          </w:p>
        </w:tc>
      </w:tr>
    </w:tbl>
    <w:p w14:paraId="255107C5" w14:textId="77777777" w:rsidR="0057453A" w:rsidRPr="00B27CB3" w:rsidRDefault="0057453A"/>
    <w:p w14:paraId="07F30322" w14:textId="77777777" w:rsidR="00D36711" w:rsidRDefault="00D36711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F36889" w:rsidRPr="006305E3" w14:paraId="036D4EBA" w14:textId="77777777" w:rsidTr="00443437">
        <w:trPr>
          <w:trHeight w:val="7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4636809" w14:textId="77777777" w:rsidR="00F36889" w:rsidRPr="00A82ABB" w:rsidRDefault="00F36889" w:rsidP="00A048EC">
            <w:pPr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AD86B" w14:textId="0D475624" w:rsidR="00F36889" w:rsidRPr="006305E3" w:rsidRDefault="00F36889" w:rsidP="00F36889">
            <w:pPr>
              <w:pStyle w:val="Naslov2"/>
              <w:rPr>
                <w:lang w:val="de-DE"/>
              </w:rPr>
            </w:pPr>
            <w:r w:rsidRPr="00655922">
              <w:rPr>
                <w:lang w:val="de-DE"/>
              </w:rPr>
              <w:t xml:space="preserve">        </w:t>
            </w:r>
            <w:bookmarkStart w:id="317" w:name="_Toc430803739"/>
            <w:bookmarkStart w:id="318" w:name="_Toc146567526"/>
            <w:proofErr w:type="spellStart"/>
            <w:r w:rsidRPr="00655922">
              <w:rPr>
                <w:lang w:val="de-DE"/>
              </w:rPr>
              <w:t>Igre</w:t>
            </w:r>
            <w:proofErr w:type="spellEnd"/>
            <w:r w:rsidRPr="00655922">
              <w:rPr>
                <w:lang w:val="de-DE"/>
              </w:rPr>
              <w:t xml:space="preserve"> na </w:t>
            </w:r>
            <w:proofErr w:type="spellStart"/>
            <w:r w:rsidRPr="00655922">
              <w:rPr>
                <w:lang w:val="de-DE"/>
              </w:rPr>
              <w:t>snijegu</w:t>
            </w:r>
            <w:proofErr w:type="spellEnd"/>
            <w:r>
              <w:rPr>
                <w:lang w:val="de-DE"/>
              </w:rPr>
              <w:t xml:space="preserve"> – 3.r.</w:t>
            </w:r>
            <w:bookmarkEnd w:id="317"/>
            <w:bookmarkEnd w:id="318"/>
          </w:p>
        </w:tc>
      </w:tr>
      <w:tr w:rsidR="00F36889" w:rsidRPr="00655922" w14:paraId="0953FC40" w14:textId="77777777" w:rsidTr="00443437">
        <w:trPr>
          <w:trHeight w:val="22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371DE7C" w14:textId="77777777" w:rsidR="00F36889" w:rsidRPr="00655922" w:rsidRDefault="00F36889" w:rsidP="00A048EC"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0F545" w14:textId="77777777" w:rsidR="00F36889" w:rsidRPr="007E2421" w:rsidRDefault="00F36889" w:rsidP="00443437">
            <w:pPr>
              <w:jc w:val="both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Zadovoljavanje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7E2421">
              <w:rPr>
                <w:sz w:val="28"/>
                <w:szCs w:val="28"/>
              </w:rPr>
              <w:t>č</w:t>
            </w:r>
            <w:r w:rsidRPr="005061B1">
              <w:rPr>
                <w:sz w:val="28"/>
                <w:szCs w:val="28"/>
              </w:rPr>
              <w:t>enikovih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potreba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za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tjelesnim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aktivnostima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i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boravkom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7E2421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prirodi</w:t>
            </w:r>
          </w:p>
          <w:p w14:paraId="127E10B7" w14:textId="77777777" w:rsidR="00F36889" w:rsidRPr="00655922" w:rsidRDefault="00F36889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F36889" w:rsidRPr="00655922" w14:paraId="781AB4B6" w14:textId="77777777" w:rsidTr="00443437">
        <w:trPr>
          <w:trHeight w:val="122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600C677" w14:textId="77777777" w:rsidR="00F36889" w:rsidRPr="00655922" w:rsidRDefault="00F36889" w:rsidP="00A048EC"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AAB4F" w14:textId="77777777" w:rsidR="00F36889" w:rsidRPr="00655922" w:rsidRDefault="00F36889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</w:p>
        </w:tc>
      </w:tr>
      <w:tr w:rsidR="00F36889" w:rsidRPr="00655922" w14:paraId="1961DF42" w14:textId="77777777" w:rsidTr="00443437">
        <w:trPr>
          <w:trHeight w:val="137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393A11B" w14:textId="77777777" w:rsidR="00F36889" w:rsidRPr="00655922" w:rsidRDefault="00F36889" w:rsidP="00A048EC"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84D5E" w14:textId="77777777" w:rsidR="00F36889" w:rsidRPr="001E31EA" w:rsidRDefault="00F36889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3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Zvjezdana Rajčić </w:t>
            </w:r>
            <w:r w:rsidRPr="001E31EA">
              <w:rPr>
                <w:sz w:val="28"/>
                <w:szCs w:val="28"/>
              </w:rPr>
              <w:t>i S</w:t>
            </w:r>
            <w:r>
              <w:rPr>
                <w:sz w:val="28"/>
                <w:szCs w:val="28"/>
              </w:rPr>
              <w:t xml:space="preserve">ilvija </w:t>
            </w:r>
            <w:proofErr w:type="spellStart"/>
            <w:r>
              <w:rPr>
                <w:sz w:val="28"/>
                <w:szCs w:val="28"/>
              </w:rPr>
              <w:t>Licul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</w:p>
          <w:p w14:paraId="0ADCF0B5" w14:textId="77777777" w:rsidR="00F36889" w:rsidRPr="00655922" w:rsidRDefault="00F36889" w:rsidP="00443437">
            <w:pPr>
              <w:rPr>
                <w:sz w:val="28"/>
                <w:szCs w:val="28"/>
              </w:rPr>
            </w:pPr>
          </w:p>
          <w:p w14:paraId="590B1643" w14:textId="77777777" w:rsidR="00F36889" w:rsidRPr="00655922" w:rsidRDefault="00F36889" w:rsidP="00443437">
            <w:pPr>
              <w:jc w:val="center"/>
              <w:rPr>
                <w:sz w:val="28"/>
                <w:szCs w:val="28"/>
              </w:rPr>
            </w:pPr>
          </w:p>
        </w:tc>
      </w:tr>
      <w:tr w:rsidR="00F36889" w:rsidRPr="00655922" w14:paraId="61145E97" w14:textId="77777777" w:rsidTr="00443437">
        <w:trPr>
          <w:trHeight w:val="1900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ABEB56D" w14:textId="77777777" w:rsidR="00F36889" w:rsidRPr="00655922" w:rsidRDefault="00F36889" w:rsidP="00A048EC"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2F741" w14:textId="77777777" w:rsidR="00F36889" w:rsidRPr="00655922" w:rsidRDefault="00F36889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Posjet Gorskom kotaru ili </w:t>
            </w:r>
            <w:proofErr w:type="spellStart"/>
            <w:r>
              <w:rPr>
                <w:sz w:val="28"/>
                <w:szCs w:val="28"/>
              </w:rPr>
              <w:t>Platku</w:t>
            </w:r>
            <w:proofErr w:type="spellEnd"/>
          </w:p>
        </w:tc>
      </w:tr>
      <w:tr w:rsidR="00F36889" w:rsidRPr="00655922" w14:paraId="17E438B7" w14:textId="77777777" w:rsidTr="00443437">
        <w:trPr>
          <w:trHeight w:val="65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57DA8DC" w14:textId="77777777" w:rsidR="00F36889" w:rsidRPr="00655922" w:rsidRDefault="00F36889" w:rsidP="00A048EC"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3F03E" w14:textId="77777777" w:rsidR="00F36889" w:rsidRPr="00655922" w:rsidRDefault="00F36889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godine.</w:t>
            </w:r>
          </w:p>
        </w:tc>
      </w:tr>
      <w:tr w:rsidR="00F36889" w:rsidRPr="00655922" w14:paraId="63F82A8A" w14:textId="77777777" w:rsidTr="00443437">
        <w:trPr>
          <w:trHeight w:val="284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960952E" w14:textId="77777777" w:rsidR="00F36889" w:rsidRPr="00655922" w:rsidRDefault="00F36889" w:rsidP="00A048EC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7947D13C" w14:textId="77777777" w:rsidR="00F36889" w:rsidRPr="00655922" w:rsidRDefault="00F36889" w:rsidP="00A048EC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2EE98" w14:textId="77777777" w:rsidR="00F36889" w:rsidRPr="00655922" w:rsidRDefault="00F36889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 20 eura</w:t>
            </w:r>
          </w:p>
        </w:tc>
      </w:tr>
      <w:tr w:rsidR="00F36889" w:rsidRPr="00655922" w14:paraId="2AE7DB9D" w14:textId="77777777" w:rsidTr="00443437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284CA7F" w14:textId="77777777" w:rsidR="00F36889" w:rsidRPr="00655922" w:rsidRDefault="00F36889" w:rsidP="00A048EC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94638" w14:textId="77777777" w:rsidR="00F36889" w:rsidRPr="00655922" w:rsidRDefault="00F36889" w:rsidP="00443437"/>
        </w:tc>
      </w:tr>
    </w:tbl>
    <w:p w14:paraId="3D6B65D5" w14:textId="77777777" w:rsidR="006B6284" w:rsidRDefault="006B6284"/>
    <w:p w14:paraId="7C29C325" w14:textId="77777777" w:rsidR="006B6284" w:rsidRDefault="006B6284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6B6284" w:rsidRPr="00655922" w14:paraId="4E83F2F2" w14:textId="77777777" w:rsidTr="00443437">
        <w:trPr>
          <w:trHeight w:val="7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93051A2" w14:textId="77777777" w:rsidR="006B6284" w:rsidRPr="006B6284" w:rsidRDefault="006B6284" w:rsidP="00A048EC">
            <w:pPr>
              <w:rPr>
                <w:color w:val="C00000"/>
              </w:rPr>
            </w:pPr>
            <w:r w:rsidRPr="006B6284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0EC3F" w14:textId="7F61EE09" w:rsidR="006B6284" w:rsidRPr="00655922" w:rsidRDefault="006B6284" w:rsidP="00A048EC">
            <w:pPr>
              <w:pStyle w:val="Naslov2"/>
              <w:rPr>
                <w:rFonts w:cs="Times New Roman"/>
              </w:rPr>
            </w:pPr>
            <w:bookmarkStart w:id="319" w:name="_Toc366530193"/>
            <w:bookmarkStart w:id="320" w:name="_Toc430803732"/>
            <w:bookmarkStart w:id="321" w:name="_Toc146567527"/>
            <w:r w:rsidRPr="00655922">
              <w:t>Školski jednodnevni izleti</w:t>
            </w:r>
            <w:bookmarkEnd w:id="319"/>
            <w:bookmarkEnd w:id="320"/>
            <w:r>
              <w:t xml:space="preserve"> (3.a i 3</w:t>
            </w:r>
            <w:r w:rsidRPr="00655922">
              <w:t>.b)</w:t>
            </w:r>
            <w:bookmarkEnd w:id="321"/>
          </w:p>
        </w:tc>
      </w:tr>
      <w:tr w:rsidR="006B6284" w:rsidRPr="00655922" w14:paraId="27348923" w14:textId="77777777" w:rsidTr="00443437">
        <w:trPr>
          <w:trHeight w:val="22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70C0163" w14:textId="77777777" w:rsidR="006B6284" w:rsidRPr="00655922" w:rsidRDefault="006B6284" w:rsidP="00A048EC"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DF3C7" w14:textId="77777777" w:rsidR="006B6284" w:rsidRDefault="006B6284" w:rsidP="00443437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>poznavanje znamenitosti  šireg zavičaja</w:t>
            </w:r>
            <w:r>
              <w:rPr>
                <w:sz w:val="28"/>
                <w:szCs w:val="28"/>
              </w:rPr>
              <w:t>.</w:t>
            </w:r>
          </w:p>
          <w:p w14:paraId="609DF7B3" w14:textId="77777777" w:rsidR="006B6284" w:rsidRPr="00655922" w:rsidRDefault="006B6284" w:rsidP="00443437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</w:p>
        </w:tc>
      </w:tr>
      <w:tr w:rsidR="006B6284" w:rsidRPr="00655922" w14:paraId="719CF4C5" w14:textId="77777777" w:rsidTr="00443437">
        <w:trPr>
          <w:trHeight w:val="122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57DC7E7" w14:textId="77777777" w:rsidR="006B6284" w:rsidRPr="00655922" w:rsidRDefault="006B6284" w:rsidP="00A048EC"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AA7A2" w14:textId="77777777" w:rsidR="006B6284" w:rsidRPr="00655922" w:rsidRDefault="006B6284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Upoznavanje prirodnih ljepota našega kraja.</w:t>
            </w:r>
          </w:p>
          <w:p w14:paraId="47ADCCF7" w14:textId="77777777" w:rsidR="006B6284" w:rsidRPr="00655922" w:rsidRDefault="006B6284" w:rsidP="00443437">
            <w:pPr>
              <w:jc w:val="both"/>
              <w:rPr>
                <w:sz w:val="28"/>
                <w:szCs w:val="28"/>
              </w:rPr>
            </w:pPr>
            <w:r w:rsidRPr="00670364">
              <w:rPr>
                <w:sz w:val="28"/>
                <w:szCs w:val="28"/>
              </w:rPr>
              <w:t>Naučeno primijeniti u nastavi i svakodnevnom životu</w:t>
            </w:r>
            <w:r w:rsidRPr="00655922">
              <w:t>.</w:t>
            </w:r>
          </w:p>
        </w:tc>
      </w:tr>
      <w:tr w:rsidR="006B6284" w:rsidRPr="00655922" w14:paraId="697FDE37" w14:textId="77777777" w:rsidTr="00443437">
        <w:trPr>
          <w:trHeight w:val="137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D672FFD" w14:textId="77777777" w:rsidR="006B6284" w:rsidRPr="00655922" w:rsidRDefault="006B6284" w:rsidP="00A048EC"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8D1A7" w14:textId="77777777" w:rsidR="006B6284" w:rsidRPr="00655922" w:rsidRDefault="006B6284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Zvjezdana Rajčić</w:t>
            </w:r>
            <w:r w:rsidRPr="00AF3620">
              <w:rPr>
                <w:sz w:val="28"/>
                <w:szCs w:val="28"/>
              </w:rPr>
              <w:t xml:space="preserve"> i S</w:t>
            </w:r>
            <w:r>
              <w:rPr>
                <w:sz w:val="28"/>
                <w:szCs w:val="28"/>
              </w:rPr>
              <w:t xml:space="preserve">ilvija </w:t>
            </w:r>
            <w:proofErr w:type="spellStart"/>
            <w:r>
              <w:rPr>
                <w:sz w:val="28"/>
                <w:szCs w:val="28"/>
              </w:rPr>
              <w:t>Licul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6B6284" w:rsidRPr="00655922" w14:paraId="17D9AC5C" w14:textId="77777777" w:rsidTr="00443437">
        <w:trPr>
          <w:trHeight w:val="1900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97CC90E" w14:textId="77777777" w:rsidR="006B6284" w:rsidRPr="00655922" w:rsidRDefault="006B6284" w:rsidP="00A048EC"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A1F8F" w14:textId="77777777" w:rsidR="006B6284" w:rsidRPr="00655922" w:rsidRDefault="006B6284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jednodnevni izlet učenik</w:t>
            </w:r>
          </w:p>
        </w:tc>
      </w:tr>
      <w:tr w:rsidR="006B6284" w:rsidRPr="00655922" w14:paraId="522B8646" w14:textId="77777777" w:rsidTr="00443437">
        <w:trPr>
          <w:trHeight w:val="65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4B5FF32" w14:textId="77777777" w:rsidR="006B6284" w:rsidRPr="00655922" w:rsidRDefault="006B6284" w:rsidP="00A048EC"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BD65D" w14:textId="77777777" w:rsidR="006B6284" w:rsidRPr="00655922" w:rsidRDefault="006B6284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2023./2024. godine.</w:t>
            </w:r>
          </w:p>
        </w:tc>
      </w:tr>
      <w:tr w:rsidR="006B6284" w:rsidRPr="00655922" w14:paraId="0623238E" w14:textId="77777777" w:rsidTr="00443437">
        <w:trPr>
          <w:trHeight w:val="2017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ACB191F" w14:textId="77777777" w:rsidR="006B6284" w:rsidRPr="00655922" w:rsidRDefault="006B6284" w:rsidP="00A048EC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0C8FB778" w14:textId="77777777" w:rsidR="006B6284" w:rsidRPr="00655922" w:rsidRDefault="006B6284" w:rsidP="00A048EC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E3E28" w14:textId="77777777" w:rsidR="006B6284" w:rsidRPr="00655922" w:rsidRDefault="006B6284" w:rsidP="0044343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Cca</w:t>
            </w:r>
            <w:r>
              <w:rPr>
                <w:sz w:val="28"/>
                <w:szCs w:val="28"/>
              </w:rPr>
              <w:t xml:space="preserve"> 30 eura</w:t>
            </w:r>
          </w:p>
        </w:tc>
      </w:tr>
      <w:tr w:rsidR="006B6284" w:rsidRPr="00655922" w14:paraId="5651656E" w14:textId="77777777" w:rsidTr="00443437">
        <w:trPr>
          <w:trHeight w:val="2377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D17B9B5" w14:textId="77777777" w:rsidR="006B6284" w:rsidRPr="00655922" w:rsidRDefault="006B6284" w:rsidP="00A048EC"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C1FCA" w14:textId="77777777" w:rsidR="006B6284" w:rsidRPr="00655922" w:rsidRDefault="006B6284" w:rsidP="00443437"/>
          <w:p w14:paraId="379C6A72" w14:textId="77777777" w:rsidR="006B6284" w:rsidRPr="00655922" w:rsidRDefault="006B6284" w:rsidP="00443437"/>
          <w:p w14:paraId="06AC7035" w14:textId="77777777" w:rsidR="006B6284" w:rsidRPr="00655922" w:rsidRDefault="006B6284" w:rsidP="00443437"/>
          <w:p w14:paraId="20595E19" w14:textId="77777777" w:rsidR="006B6284" w:rsidRPr="00655922" w:rsidRDefault="006B6284" w:rsidP="00443437"/>
          <w:p w14:paraId="1F7BAB71" w14:textId="77777777" w:rsidR="006B6284" w:rsidRPr="00655922" w:rsidRDefault="006B6284" w:rsidP="00443437"/>
          <w:p w14:paraId="666CD707" w14:textId="77777777" w:rsidR="006B6284" w:rsidRPr="00655922" w:rsidRDefault="006B6284" w:rsidP="00443437"/>
          <w:p w14:paraId="78822498" w14:textId="77777777" w:rsidR="006B6284" w:rsidRPr="00655922" w:rsidRDefault="006B6284" w:rsidP="00443437"/>
          <w:p w14:paraId="33C2E17E" w14:textId="77777777" w:rsidR="006B6284" w:rsidRPr="00655922" w:rsidRDefault="006B6284" w:rsidP="00443437"/>
        </w:tc>
      </w:tr>
    </w:tbl>
    <w:p w14:paraId="2A0D7652" w14:textId="77777777" w:rsidR="00071E7E" w:rsidRDefault="00071E7E"/>
    <w:p w14:paraId="289F0369" w14:textId="77777777" w:rsidR="00071E7E" w:rsidRDefault="00071E7E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071E7E" w:rsidRPr="00655922" w14:paraId="491A8911" w14:textId="77777777" w:rsidTr="00443437">
        <w:trPr>
          <w:trHeight w:val="7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7529574" w14:textId="77777777" w:rsidR="00071E7E" w:rsidRPr="002219CA" w:rsidRDefault="00071E7E" w:rsidP="00A048EC">
            <w:pPr>
              <w:rPr>
                <w:color w:val="FF0000"/>
              </w:rPr>
            </w:pPr>
            <w:r w:rsidRPr="002219CA">
              <w:rPr>
                <w:color w:val="FF0000"/>
              </w:rPr>
              <w:lastRenderedPageBreak/>
              <w:br w:type="page"/>
            </w:r>
            <w:r w:rsidRPr="002219CA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C79D4" w14:textId="68A8C0FC" w:rsidR="00071E7E" w:rsidRPr="00655922" w:rsidRDefault="00071E7E" w:rsidP="00071E7E">
            <w:pPr>
              <w:pStyle w:val="Naslov2"/>
            </w:pPr>
            <w:bookmarkStart w:id="322" w:name="_Toc146567528"/>
            <w:r>
              <w:t>Meteorološka stanica</w:t>
            </w:r>
            <w:bookmarkEnd w:id="322"/>
          </w:p>
        </w:tc>
      </w:tr>
      <w:tr w:rsidR="00071E7E" w:rsidRPr="00655922" w14:paraId="36EAFC5B" w14:textId="77777777" w:rsidTr="00443437">
        <w:trPr>
          <w:trHeight w:val="221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A091CDB" w14:textId="77777777" w:rsidR="00071E7E" w:rsidRPr="00655922" w:rsidRDefault="00071E7E" w:rsidP="00A048EC"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4C291" w14:textId="77777777" w:rsidR="00071E7E" w:rsidRPr="00CD2D37" w:rsidRDefault="00071E7E" w:rsidP="00443437">
            <w:pPr>
              <w:ind w:left="360"/>
              <w:jc w:val="both"/>
              <w:rPr>
                <w:rFonts w:ascii="Calibri" w:hAnsi="Calibri"/>
                <w:sz w:val="28"/>
                <w:szCs w:val="28"/>
              </w:rPr>
            </w:pPr>
            <w:r w:rsidRPr="00CD2D37">
              <w:rPr>
                <w:rFonts w:ascii="Calibri" w:hAnsi="Calibri"/>
                <w:sz w:val="28"/>
                <w:szCs w:val="28"/>
              </w:rPr>
              <w:t>Upoznati postupke za mjerenje osnovnih meteoroloških parametara – temperature, tlaka i vlažnosti zraka. Upoznati zanimanje meteorologa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14:paraId="4DC919AE" w14:textId="77777777" w:rsidR="00071E7E" w:rsidRPr="00655922" w:rsidRDefault="00071E7E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071E7E" w:rsidRPr="00655922" w14:paraId="546D9E85" w14:textId="77777777" w:rsidTr="00443437">
        <w:trPr>
          <w:trHeight w:val="122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FE00838" w14:textId="77777777" w:rsidR="00071E7E" w:rsidRPr="00655922" w:rsidRDefault="00071E7E" w:rsidP="00A048EC"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85265" w14:textId="77777777" w:rsidR="00071E7E" w:rsidRPr="00655922" w:rsidRDefault="00071E7E" w:rsidP="00443437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</w:t>
            </w:r>
            <w:r w:rsidRPr="00CD2D37">
              <w:rPr>
                <w:rFonts w:ascii="Calibri" w:hAnsi="Calibri"/>
                <w:sz w:val="28"/>
                <w:szCs w:val="28"/>
              </w:rPr>
              <w:t>načaj meteorologije za čovjeka, naš planet</w:t>
            </w:r>
          </w:p>
        </w:tc>
      </w:tr>
      <w:tr w:rsidR="00071E7E" w:rsidRPr="00655922" w14:paraId="620CDC31" w14:textId="77777777" w:rsidTr="00443437">
        <w:trPr>
          <w:trHeight w:val="137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C672625" w14:textId="77777777" w:rsidR="00071E7E" w:rsidRPr="00655922" w:rsidRDefault="00071E7E" w:rsidP="00A048EC"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EFF81" w14:textId="77777777" w:rsidR="00071E7E" w:rsidRPr="00655922" w:rsidRDefault="00071E7E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Učiteljice trećeg razreda Silvija </w:t>
            </w:r>
            <w:proofErr w:type="spellStart"/>
            <w:r>
              <w:rPr>
                <w:sz w:val="28"/>
                <w:szCs w:val="28"/>
              </w:rPr>
              <w:t>Licul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  <w:r>
              <w:rPr>
                <w:sz w:val="28"/>
                <w:szCs w:val="28"/>
              </w:rPr>
              <w:t xml:space="preserve"> i Zvjezdana Rajčić</w:t>
            </w:r>
          </w:p>
        </w:tc>
      </w:tr>
      <w:tr w:rsidR="00071E7E" w:rsidRPr="00655922" w14:paraId="47A03A65" w14:textId="77777777" w:rsidTr="00443437">
        <w:trPr>
          <w:trHeight w:val="1900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2682609" w14:textId="77777777" w:rsidR="00071E7E" w:rsidRPr="00655922" w:rsidRDefault="00071E7E" w:rsidP="00A048EC"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7DFC5" w14:textId="77777777" w:rsidR="00071E7E" w:rsidRPr="00655922" w:rsidRDefault="00071E7E" w:rsidP="00443437">
            <w:pPr>
              <w:jc w:val="both"/>
              <w:rPr>
                <w:sz w:val="28"/>
                <w:szCs w:val="28"/>
              </w:rPr>
            </w:pPr>
            <w:r w:rsidRPr="00CD2D37">
              <w:rPr>
                <w:rFonts w:ascii="Calibri" w:hAnsi="Calibri"/>
                <w:sz w:val="28"/>
                <w:szCs w:val="28"/>
              </w:rPr>
              <w:t>Predavanje i obilazak postaje</w:t>
            </w:r>
          </w:p>
        </w:tc>
      </w:tr>
      <w:tr w:rsidR="00071E7E" w:rsidRPr="00655922" w14:paraId="23B91B5B" w14:textId="77777777" w:rsidTr="00443437">
        <w:trPr>
          <w:trHeight w:val="658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ED0683" w14:textId="77777777" w:rsidR="00071E7E" w:rsidRPr="00655922" w:rsidRDefault="00071E7E" w:rsidP="00A048EC"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FB6EA" w14:textId="77777777" w:rsidR="00071E7E" w:rsidRPr="00655922" w:rsidRDefault="00071E7E" w:rsidP="00443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2023/2024. godine</w:t>
            </w:r>
          </w:p>
        </w:tc>
      </w:tr>
      <w:tr w:rsidR="00071E7E" w:rsidRPr="00655922" w14:paraId="01C3A301" w14:textId="77777777" w:rsidTr="00443437">
        <w:trPr>
          <w:trHeight w:val="2845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F5B3E90" w14:textId="77777777" w:rsidR="00071E7E" w:rsidRPr="00655922" w:rsidRDefault="00071E7E" w:rsidP="00A048EC">
            <w:pPr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14:paraId="3A7BDF3F" w14:textId="77777777" w:rsidR="00071E7E" w:rsidRPr="00655922" w:rsidRDefault="00071E7E" w:rsidP="00A048EC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051EC" w14:textId="77777777" w:rsidR="00071E7E" w:rsidRPr="00655922" w:rsidRDefault="00071E7E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071E7E" w:rsidRPr="00655922" w14:paraId="7B78CD36" w14:textId="77777777" w:rsidTr="00443437">
        <w:trPr>
          <w:trHeight w:val="129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510FCA" w14:textId="77777777" w:rsidR="00071E7E" w:rsidRPr="00655922" w:rsidRDefault="00071E7E" w:rsidP="00A048EC">
            <w:pPr>
              <w:rPr>
                <w:b/>
                <w:bCs/>
              </w:rPr>
            </w:pPr>
            <w:r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79B97" w14:textId="77777777" w:rsidR="00071E7E" w:rsidRPr="00655922" w:rsidRDefault="00071E7E" w:rsidP="00443437">
            <w:pPr>
              <w:jc w:val="both"/>
            </w:pPr>
          </w:p>
        </w:tc>
      </w:tr>
    </w:tbl>
    <w:p w14:paraId="62EB956E" w14:textId="6180E35B" w:rsidR="0057453A" w:rsidRPr="00B27CB3" w:rsidRDefault="0057453A">
      <w:r w:rsidRPr="00B27CB3">
        <w:br w:type="page"/>
      </w:r>
    </w:p>
    <w:tbl>
      <w:tblPr>
        <w:tblpPr w:leftFromText="180" w:rightFromText="180" w:vertAnchor="page" w:horzAnchor="margin" w:tblpXSpec="center" w:tblpY="1297"/>
        <w:tblW w:w="93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55"/>
        <w:gridCol w:w="6343"/>
      </w:tblGrid>
      <w:tr w:rsidR="0057453A" w:rsidRPr="00B27CB3" w14:paraId="71078C13" w14:textId="77777777" w:rsidTr="0057453A">
        <w:trPr>
          <w:trHeight w:val="919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8D1C0D4" w14:textId="77777777" w:rsidR="0057453A" w:rsidRPr="00A65650" w:rsidRDefault="0057453A" w:rsidP="00DC7A3E">
            <w:pPr>
              <w:rPr>
                <w:color w:val="C00000"/>
              </w:rPr>
            </w:pPr>
            <w:r w:rsidRPr="00A65650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F5D36" w14:textId="109BC23A" w:rsidR="0057453A" w:rsidRPr="00B27CB3" w:rsidRDefault="0057453A" w:rsidP="0057453A">
            <w:pPr>
              <w:pStyle w:val="Naslov2"/>
              <w:rPr>
                <w:rFonts w:cs="Times New Roman"/>
              </w:rPr>
            </w:pPr>
            <w:bookmarkStart w:id="323" w:name="_Toc146567529"/>
            <w:r w:rsidRPr="00B27CB3">
              <w:t>Škola u prirodi</w:t>
            </w:r>
            <w:bookmarkEnd w:id="323"/>
            <w:r w:rsidRPr="00B27CB3">
              <w:rPr>
                <w:rFonts w:cs="Times New Roman"/>
              </w:rPr>
              <w:t xml:space="preserve"> </w:t>
            </w:r>
          </w:p>
        </w:tc>
      </w:tr>
      <w:tr w:rsidR="004E5CFF" w:rsidRPr="00B27CB3" w14:paraId="38298A92" w14:textId="77777777" w:rsidTr="00DF7062">
        <w:trPr>
          <w:trHeight w:val="2092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959C3B" w14:textId="77777777" w:rsidR="004E5CFF" w:rsidRPr="00B27CB3" w:rsidRDefault="004E5CFF" w:rsidP="004E5CFF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16738" w14:textId="77777777" w:rsidR="004E5CFF" w:rsidRPr="00540917" w:rsidRDefault="004E5CFF" w:rsidP="004E5CFF">
            <w:pPr>
              <w:numPr>
                <w:ilvl w:val="0"/>
                <w:numId w:val="38"/>
              </w:numPr>
              <w:tabs>
                <w:tab w:val="clear" w:pos="720"/>
                <w:tab w:val="num" w:pos="927"/>
                <w:tab w:val="num" w:pos="1211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>upoznati izg</w:t>
            </w:r>
            <w:r>
              <w:rPr>
                <w:sz w:val="28"/>
                <w:szCs w:val="28"/>
              </w:rPr>
              <w:t>led i podneblje krajeva naše domovine</w:t>
            </w:r>
          </w:p>
          <w:p w14:paraId="50518478" w14:textId="77777777" w:rsidR="004E5CFF" w:rsidRPr="001B2D7E" w:rsidRDefault="004E5CFF" w:rsidP="004E5CFF">
            <w:pPr>
              <w:numPr>
                <w:ilvl w:val="0"/>
                <w:numId w:val="38"/>
              </w:numPr>
              <w:tabs>
                <w:tab w:val="clear" w:pos="720"/>
                <w:tab w:val="num" w:pos="927"/>
                <w:tab w:val="num" w:pos="1211"/>
              </w:tabs>
              <w:ind w:left="927"/>
              <w:rPr>
                <w:sz w:val="28"/>
                <w:szCs w:val="28"/>
              </w:rPr>
            </w:pPr>
            <w:r w:rsidRPr="00540917">
              <w:rPr>
                <w:sz w:val="28"/>
                <w:szCs w:val="28"/>
              </w:rPr>
              <w:t xml:space="preserve">ponoviti i sistematizirati znanje o pojmu zavičaj </w:t>
            </w:r>
          </w:p>
          <w:p w14:paraId="6253C11D" w14:textId="77777777" w:rsidR="004E5CFF" w:rsidRPr="00655922" w:rsidRDefault="004E5CFF" w:rsidP="004E5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4D57B0E1" w14:textId="17DD772B" w:rsidR="004E5CFF" w:rsidRPr="00B27CB3" w:rsidRDefault="004E5CFF" w:rsidP="004E5CFF">
            <w:pPr>
              <w:jc w:val="both"/>
              <w:rPr>
                <w:sz w:val="28"/>
                <w:szCs w:val="28"/>
              </w:rPr>
            </w:pPr>
          </w:p>
        </w:tc>
      </w:tr>
      <w:tr w:rsidR="004E5CFF" w:rsidRPr="00B27CB3" w14:paraId="71AD8964" w14:textId="77777777" w:rsidTr="00DF7062">
        <w:trPr>
          <w:trHeight w:val="1155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CB5CCEB" w14:textId="77777777" w:rsidR="004E5CFF" w:rsidRPr="00B27CB3" w:rsidRDefault="004E5CFF" w:rsidP="004E5CFF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7023C" w14:textId="4224675A" w:rsidR="004E5CFF" w:rsidRPr="00B27CB3" w:rsidRDefault="004E5CFF" w:rsidP="004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</w:t>
            </w:r>
            <w:r w:rsidRPr="0062000A">
              <w:rPr>
                <w:sz w:val="28"/>
                <w:szCs w:val="28"/>
              </w:rPr>
              <w:t>stražuje i uspoređuje različita prirodna obilježja krajeva Republike Hrvatske koja uvjetuju način života toga područja</w:t>
            </w:r>
          </w:p>
        </w:tc>
      </w:tr>
      <w:tr w:rsidR="004E5CFF" w:rsidRPr="00B27CB3" w14:paraId="6AE6F57A" w14:textId="77777777" w:rsidTr="00DF7062">
        <w:trPr>
          <w:trHeight w:val="1299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97CBA1D" w14:textId="77777777" w:rsidR="004E5CFF" w:rsidRPr="00B27CB3" w:rsidRDefault="004E5CFF" w:rsidP="004E5CFF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51C44" w14:textId="77777777" w:rsidR="004E5CFF" w:rsidRPr="00655922" w:rsidRDefault="004E5CFF" w:rsidP="004E5CFF">
            <w:pPr>
              <w:jc w:val="center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3.</w:t>
            </w:r>
            <w:r w:rsidRPr="00655922">
              <w:rPr>
                <w:sz w:val="28"/>
                <w:szCs w:val="28"/>
              </w:rPr>
              <w:t>r.</w:t>
            </w:r>
            <w:r>
              <w:rPr>
                <w:sz w:val="28"/>
                <w:szCs w:val="28"/>
              </w:rPr>
              <w:t xml:space="preserve"> Zvjezdana Rajčić i Silvija </w:t>
            </w:r>
            <w:proofErr w:type="spellStart"/>
            <w:r>
              <w:rPr>
                <w:sz w:val="28"/>
                <w:szCs w:val="28"/>
              </w:rPr>
              <w:t>Licul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</w:p>
          <w:p w14:paraId="30FCBCE2" w14:textId="099DBE2B" w:rsidR="004E5CFF" w:rsidRPr="00B27CB3" w:rsidRDefault="004E5CFF" w:rsidP="004E5CFF">
            <w:pPr>
              <w:jc w:val="both"/>
              <w:rPr>
                <w:sz w:val="28"/>
                <w:szCs w:val="28"/>
              </w:rPr>
            </w:pPr>
          </w:p>
        </w:tc>
      </w:tr>
      <w:tr w:rsidR="004E5CFF" w:rsidRPr="00B27CB3" w14:paraId="57288920" w14:textId="77777777" w:rsidTr="00DF7062">
        <w:trPr>
          <w:trHeight w:val="1791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9643F2F" w14:textId="77777777" w:rsidR="004E5CFF" w:rsidRPr="00B27CB3" w:rsidRDefault="004E5CFF" w:rsidP="004E5CFF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2000A" w14:textId="0A6A095D" w:rsidR="004E5CFF" w:rsidRPr="00B27CB3" w:rsidRDefault="004E5CFF" w:rsidP="004E5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Višednevni izlet</w:t>
            </w:r>
          </w:p>
        </w:tc>
      </w:tr>
      <w:tr w:rsidR="004E5CFF" w:rsidRPr="00B27CB3" w14:paraId="1A762DD1" w14:textId="77777777" w:rsidTr="00DF7062">
        <w:trPr>
          <w:trHeight w:val="620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217674" w14:textId="77777777" w:rsidR="004E5CFF" w:rsidRPr="00B27CB3" w:rsidRDefault="004E5CFF" w:rsidP="004E5CFF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A1436" w14:textId="165792F2" w:rsidR="004E5CFF" w:rsidRPr="00B27CB3" w:rsidRDefault="004E5CFF" w:rsidP="004E5CFF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Svibanj</w:t>
            </w:r>
            <w:r>
              <w:rPr>
                <w:sz w:val="28"/>
                <w:szCs w:val="28"/>
              </w:rPr>
              <w:t>/lipanj 2024.</w:t>
            </w:r>
          </w:p>
        </w:tc>
      </w:tr>
      <w:tr w:rsidR="004E5CFF" w:rsidRPr="00B27CB3" w14:paraId="07623695" w14:textId="77777777" w:rsidTr="00DF7062">
        <w:trPr>
          <w:trHeight w:val="2100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2C8685E" w14:textId="77777777" w:rsidR="004E5CFF" w:rsidRPr="00B27CB3" w:rsidRDefault="004E5CFF" w:rsidP="004E5CFF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1D58B5E4" w14:textId="77777777" w:rsidR="004E5CFF" w:rsidRPr="00B27CB3" w:rsidRDefault="004E5CFF" w:rsidP="004E5CFF"/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6BA33" w14:textId="38ACFA0C" w:rsidR="004E5CFF" w:rsidRPr="00B27CB3" w:rsidRDefault="004E5CFF" w:rsidP="004E5CFF">
            <w:pPr>
              <w:pStyle w:val="style5"/>
              <w:ind w:left="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Troškovi organizacije izleta</w:t>
            </w:r>
            <w:r>
              <w:rPr>
                <w:sz w:val="28"/>
                <w:szCs w:val="28"/>
              </w:rPr>
              <w:t xml:space="preserve"> 200 eura</w:t>
            </w:r>
            <w:r w:rsidRPr="00655922">
              <w:rPr>
                <w:sz w:val="28"/>
                <w:szCs w:val="28"/>
              </w:rPr>
              <w:t xml:space="preserve"> po učeniku</w:t>
            </w:r>
            <w:r>
              <w:rPr>
                <w:sz w:val="28"/>
                <w:szCs w:val="28"/>
              </w:rPr>
              <w:t>.</w:t>
            </w:r>
          </w:p>
        </w:tc>
      </w:tr>
      <w:tr w:rsidR="0057453A" w:rsidRPr="00B27CB3" w14:paraId="7DA92EBC" w14:textId="77777777" w:rsidTr="00DF7062">
        <w:trPr>
          <w:trHeight w:val="729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DD4B5F0" w14:textId="77777777" w:rsidR="0057453A" w:rsidRPr="00B27CB3" w:rsidRDefault="0057453A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4A0CA" w14:textId="77777777" w:rsidR="0057453A" w:rsidRPr="00B27CB3" w:rsidRDefault="0057453A" w:rsidP="00DF7062">
            <w:pPr>
              <w:pStyle w:val="style5"/>
              <w:snapToGrid w:val="0"/>
              <w:spacing w:before="0" w:after="0"/>
              <w:ind w:left="0"/>
              <w:jc w:val="both"/>
            </w:pPr>
          </w:p>
        </w:tc>
      </w:tr>
    </w:tbl>
    <w:p w14:paraId="179E94E9" w14:textId="2B0E6954" w:rsidR="0057453A" w:rsidRPr="00B27CB3" w:rsidRDefault="0057453A">
      <w:r w:rsidRPr="00B27CB3">
        <w:br w:type="page"/>
      </w:r>
    </w:p>
    <w:p w14:paraId="29EAFFE3" w14:textId="72FD4450" w:rsidR="00D14ACF" w:rsidRPr="00B27CB3" w:rsidRDefault="00D14ACF"/>
    <w:tbl>
      <w:tblPr>
        <w:tblpPr w:leftFromText="180" w:rightFromText="180" w:vertAnchor="text" w:horzAnchor="margin" w:tblpY="-29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048EC" w:rsidRPr="00B27CB3" w14:paraId="13EAE90D" w14:textId="77777777" w:rsidTr="00A048E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FBA83DA" w14:textId="77777777" w:rsidR="00A048EC" w:rsidRPr="00737908" w:rsidRDefault="00A048EC" w:rsidP="00A048EC">
            <w:pPr>
              <w:rPr>
                <w:rFonts w:eastAsia="Times New Roman"/>
                <w:b/>
                <w:color w:val="C00000"/>
              </w:rPr>
            </w:pPr>
            <w:r w:rsidRPr="00737908">
              <w:rPr>
                <w:rFonts w:eastAsia="Times New Roman"/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1118B" w14:textId="77777777" w:rsidR="00A048EC" w:rsidRPr="00B27CB3" w:rsidRDefault="00A048EC" w:rsidP="00A048EC">
            <w:pPr>
              <w:pStyle w:val="Naslov2"/>
            </w:pPr>
            <w:bookmarkStart w:id="324" w:name="_Toc146567530"/>
            <w:r w:rsidRPr="00B27CB3">
              <w:t xml:space="preserve">Zagreb </w:t>
            </w:r>
            <w:bookmarkStart w:id="325" w:name="_Toc366530194"/>
            <w:bookmarkStart w:id="326" w:name="_Toc430803733"/>
            <w:r w:rsidRPr="00B27CB3">
              <w:t>(4.a i 4.b)</w:t>
            </w:r>
            <w:bookmarkEnd w:id="324"/>
            <w:bookmarkEnd w:id="325"/>
            <w:bookmarkEnd w:id="326"/>
          </w:p>
        </w:tc>
      </w:tr>
      <w:tr w:rsidR="00A048EC" w:rsidRPr="00B27CB3" w14:paraId="608E0962" w14:textId="77777777" w:rsidTr="00A048EC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5FB4C40" w14:textId="77777777" w:rsidR="00A048EC" w:rsidRPr="00B27CB3" w:rsidRDefault="00A048EC" w:rsidP="00A048EC">
            <w:pPr>
              <w:rPr>
                <w:rFonts w:eastAsia="Times New Roman"/>
                <w:b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8F364" w14:textId="77777777" w:rsidR="00A048EC" w:rsidRPr="00737908" w:rsidRDefault="00A048EC" w:rsidP="00A048EC">
            <w:pPr>
              <w:ind w:left="223"/>
              <w:rPr>
                <w:sz w:val="28"/>
                <w:szCs w:val="28"/>
              </w:rPr>
            </w:pPr>
            <w:r w:rsidRPr="00737908">
              <w:rPr>
                <w:sz w:val="28"/>
                <w:szCs w:val="28"/>
                <w:lang w:val="pl-PL"/>
              </w:rPr>
              <w:t>Razvijanje</w:t>
            </w:r>
            <w:r w:rsidRPr="00737908">
              <w:rPr>
                <w:sz w:val="28"/>
                <w:szCs w:val="28"/>
              </w:rPr>
              <w:t xml:space="preserve"> </w:t>
            </w:r>
            <w:r w:rsidRPr="00737908">
              <w:rPr>
                <w:sz w:val="28"/>
                <w:szCs w:val="28"/>
                <w:lang w:val="pl-PL"/>
              </w:rPr>
              <w:t>kulture</w:t>
            </w:r>
            <w:r w:rsidRPr="00737908">
              <w:rPr>
                <w:sz w:val="28"/>
                <w:szCs w:val="28"/>
              </w:rPr>
              <w:t xml:space="preserve"> </w:t>
            </w:r>
            <w:r w:rsidRPr="00737908">
              <w:rPr>
                <w:sz w:val="28"/>
                <w:szCs w:val="28"/>
                <w:lang w:val="pl-PL"/>
              </w:rPr>
              <w:t>pona</w:t>
            </w:r>
            <w:r w:rsidRPr="00737908">
              <w:rPr>
                <w:sz w:val="28"/>
                <w:szCs w:val="28"/>
              </w:rPr>
              <w:t>š</w:t>
            </w:r>
            <w:r w:rsidRPr="00737908">
              <w:rPr>
                <w:sz w:val="28"/>
                <w:szCs w:val="28"/>
                <w:lang w:val="pl-PL"/>
              </w:rPr>
              <w:t>anja,u</w:t>
            </w:r>
            <w:r w:rsidRPr="00737908">
              <w:rPr>
                <w:sz w:val="28"/>
                <w:szCs w:val="28"/>
              </w:rPr>
              <w:t>poznati povijest i glavni grad kao središte RH.</w:t>
            </w:r>
          </w:p>
        </w:tc>
      </w:tr>
      <w:tr w:rsidR="00A048EC" w:rsidRPr="00B27CB3" w14:paraId="677BAFE8" w14:textId="77777777" w:rsidTr="00A048E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0AEE6F" w14:textId="77777777" w:rsidR="00A048EC" w:rsidRPr="00B27CB3" w:rsidRDefault="00A048EC" w:rsidP="00A048EC">
            <w:pPr>
              <w:rPr>
                <w:rFonts w:eastAsia="Times New Roman"/>
                <w:b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9FF7F" w14:textId="77777777" w:rsidR="00A048EC" w:rsidRPr="00737908" w:rsidRDefault="00A048EC" w:rsidP="00A048EC">
            <w:pPr>
              <w:ind w:left="223"/>
              <w:rPr>
                <w:sz w:val="28"/>
                <w:szCs w:val="28"/>
              </w:rPr>
            </w:pPr>
            <w:r w:rsidRPr="00737908">
              <w:rPr>
                <w:sz w:val="28"/>
                <w:szCs w:val="28"/>
              </w:rPr>
              <w:t>Prepoznati i čuvati kulturnu baštinu, glavni grad RH kao središte.</w:t>
            </w:r>
          </w:p>
        </w:tc>
      </w:tr>
      <w:tr w:rsidR="00A048EC" w:rsidRPr="00B27CB3" w14:paraId="30EE833C" w14:textId="77777777" w:rsidTr="00A048EC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F185264" w14:textId="77777777" w:rsidR="00A048EC" w:rsidRPr="00B27CB3" w:rsidRDefault="00A048EC" w:rsidP="00A048EC">
            <w:pPr>
              <w:rPr>
                <w:rFonts w:eastAsia="Times New Roman"/>
                <w:b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D8A84" w14:textId="77777777" w:rsidR="00A048EC" w:rsidRPr="00737908" w:rsidRDefault="00A048EC" w:rsidP="00A048EC">
            <w:pPr>
              <w:rPr>
                <w:sz w:val="28"/>
                <w:szCs w:val="28"/>
              </w:rPr>
            </w:pPr>
            <w:r w:rsidRPr="00737908">
              <w:rPr>
                <w:sz w:val="28"/>
                <w:szCs w:val="28"/>
              </w:rPr>
              <w:t>učiteljice 3.i 4.r.</w:t>
            </w:r>
          </w:p>
          <w:p w14:paraId="0F57A8AC" w14:textId="77777777" w:rsidR="00A048EC" w:rsidRPr="00737908" w:rsidRDefault="00A048EC" w:rsidP="00A048EC">
            <w:pPr>
              <w:ind w:left="223"/>
              <w:rPr>
                <w:sz w:val="28"/>
                <w:szCs w:val="28"/>
              </w:rPr>
            </w:pPr>
          </w:p>
        </w:tc>
      </w:tr>
      <w:tr w:rsidR="00A048EC" w:rsidRPr="00B27CB3" w14:paraId="7E3148D9" w14:textId="77777777" w:rsidTr="00A048EC">
        <w:trPr>
          <w:trHeight w:val="15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2D69D7" w14:textId="77777777" w:rsidR="00A048EC" w:rsidRPr="00B27CB3" w:rsidRDefault="00A048EC" w:rsidP="00A048EC">
            <w:pPr>
              <w:rPr>
                <w:rFonts w:eastAsia="Times New Roman"/>
                <w:b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23D29" w14:textId="77777777" w:rsidR="00A048EC" w:rsidRPr="00737908" w:rsidRDefault="00A048EC" w:rsidP="00A048EC">
            <w:pPr>
              <w:ind w:left="223"/>
              <w:rPr>
                <w:sz w:val="28"/>
                <w:szCs w:val="28"/>
              </w:rPr>
            </w:pPr>
            <w:r w:rsidRPr="00737908">
              <w:rPr>
                <w:sz w:val="28"/>
                <w:szCs w:val="28"/>
              </w:rPr>
              <w:t>Posjet glavnom gradu RH – Zagrebu – jednodnevni izlet ili u sklopu Škole u prirodi</w:t>
            </w:r>
          </w:p>
        </w:tc>
      </w:tr>
      <w:tr w:rsidR="00A048EC" w:rsidRPr="00B27CB3" w14:paraId="642DA5A7" w14:textId="77777777" w:rsidTr="00A048E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C4AFE2" w14:textId="77777777" w:rsidR="00A048EC" w:rsidRPr="00B27CB3" w:rsidRDefault="00A048EC" w:rsidP="00A048EC">
            <w:pPr>
              <w:rPr>
                <w:rFonts w:eastAsia="Times New Roman"/>
                <w:b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C3F19" w14:textId="77777777" w:rsidR="00A048EC" w:rsidRPr="00737908" w:rsidRDefault="00A048EC" w:rsidP="00A048EC">
            <w:pPr>
              <w:ind w:left="223"/>
              <w:rPr>
                <w:sz w:val="28"/>
                <w:szCs w:val="28"/>
              </w:rPr>
            </w:pPr>
            <w:r w:rsidRPr="00737908">
              <w:rPr>
                <w:sz w:val="28"/>
                <w:szCs w:val="28"/>
              </w:rPr>
              <w:t>Tijekom školske godine 2023/2024.</w:t>
            </w:r>
          </w:p>
        </w:tc>
      </w:tr>
      <w:tr w:rsidR="00A048EC" w:rsidRPr="00B27CB3" w14:paraId="35C706E7" w14:textId="77777777" w:rsidTr="00A048EC">
        <w:trPr>
          <w:trHeight w:val="14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638F65F" w14:textId="77777777" w:rsidR="00A048EC" w:rsidRPr="00B27CB3" w:rsidRDefault="00A048EC" w:rsidP="00A048EC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12507A46" w14:textId="77777777" w:rsidR="00A048EC" w:rsidRPr="00B27CB3" w:rsidRDefault="00A048EC" w:rsidP="00A048EC">
            <w:pPr>
              <w:rPr>
                <w:rFonts w:eastAsia="Times New Roman"/>
                <w:b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F8827" w14:textId="77777777" w:rsidR="00A048EC" w:rsidRPr="00B27CB3" w:rsidRDefault="00A048EC" w:rsidP="00A048EC">
            <w:pPr>
              <w:jc w:val="both"/>
              <w:rPr>
                <w:rFonts w:eastAsia="Times New Roman"/>
              </w:rPr>
            </w:pPr>
          </w:p>
        </w:tc>
      </w:tr>
      <w:tr w:rsidR="00A048EC" w:rsidRPr="00B27CB3" w14:paraId="30A63300" w14:textId="77777777" w:rsidTr="00A048EC">
        <w:trPr>
          <w:trHeight w:val="1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F609161" w14:textId="77777777" w:rsidR="00A048EC" w:rsidRPr="00B27CB3" w:rsidRDefault="00A048EC" w:rsidP="00A048EC">
            <w:pPr>
              <w:rPr>
                <w:rFonts w:eastAsia="Times New Roman"/>
                <w:b/>
              </w:rPr>
            </w:pPr>
            <w:r w:rsidRPr="00B27CB3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5F854" w14:textId="77777777" w:rsidR="00A048EC" w:rsidRPr="00B27CB3" w:rsidRDefault="00A048EC" w:rsidP="00A048EC">
            <w:pPr>
              <w:rPr>
                <w:rFonts w:eastAsia="Times New Roman"/>
              </w:rPr>
            </w:pPr>
          </w:p>
          <w:p w14:paraId="2E0469EF" w14:textId="77777777" w:rsidR="00A048EC" w:rsidRPr="00B27CB3" w:rsidRDefault="00A048EC" w:rsidP="00A048EC">
            <w:pPr>
              <w:rPr>
                <w:rFonts w:eastAsia="Times New Roman"/>
              </w:rPr>
            </w:pPr>
          </w:p>
          <w:p w14:paraId="7A60D13C" w14:textId="77777777" w:rsidR="00A048EC" w:rsidRPr="00B27CB3" w:rsidRDefault="00A048EC" w:rsidP="00A048EC">
            <w:pPr>
              <w:rPr>
                <w:rFonts w:eastAsia="Times New Roman"/>
              </w:rPr>
            </w:pPr>
          </w:p>
          <w:p w14:paraId="6F47DBB6" w14:textId="77777777" w:rsidR="00A048EC" w:rsidRPr="00B27CB3" w:rsidRDefault="00A048EC" w:rsidP="00A048EC">
            <w:pPr>
              <w:rPr>
                <w:rFonts w:eastAsia="Times New Roman"/>
              </w:rPr>
            </w:pPr>
          </w:p>
          <w:p w14:paraId="32C4CB21" w14:textId="77777777" w:rsidR="00A048EC" w:rsidRPr="00B27CB3" w:rsidRDefault="00A048EC" w:rsidP="00A048EC">
            <w:pPr>
              <w:rPr>
                <w:rFonts w:eastAsia="Times New Roman"/>
              </w:rPr>
            </w:pPr>
          </w:p>
          <w:p w14:paraId="42B18E20" w14:textId="77777777" w:rsidR="00A048EC" w:rsidRPr="00B27CB3" w:rsidRDefault="00A048EC" w:rsidP="00A048EC">
            <w:pPr>
              <w:rPr>
                <w:rFonts w:eastAsia="Times New Roman"/>
              </w:rPr>
            </w:pPr>
          </w:p>
        </w:tc>
      </w:tr>
    </w:tbl>
    <w:p w14:paraId="7BCBF224" w14:textId="72FF4483" w:rsidR="00736033" w:rsidRPr="00B27CB3" w:rsidRDefault="00A048EC">
      <w:r w:rsidRPr="00B27CB3">
        <w:t xml:space="preserve"> </w:t>
      </w:r>
      <w:r w:rsidR="00736033" w:rsidRPr="00B27CB3">
        <w:br w:type="page"/>
      </w:r>
    </w:p>
    <w:p w14:paraId="43CAFA73" w14:textId="775BC40A" w:rsidR="00D162A9" w:rsidRPr="00B27CB3" w:rsidRDefault="00D162A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37E1A" w:rsidRPr="00683D4F" w14:paraId="4030824D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32D61A0" w14:textId="77777777" w:rsidR="00E37E1A" w:rsidRPr="00E37E1A" w:rsidRDefault="00E37E1A" w:rsidP="00A048EC">
            <w:pPr>
              <w:rPr>
                <w:color w:val="C00000"/>
              </w:rPr>
            </w:pPr>
            <w:r w:rsidRPr="00E37E1A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72559" w14:textId="77777777" w:rsidR="00E37E1A" w:rsidRPr="00683D4F" w:rsidRDefault="00E37E1A" w:rsidP="00891DC4">
            <w:pPr>
              <w:pStyle w:val="Naslov2"/>
              <w:rPr>
                <w:rFonts w:cs="Times New Roman"/>
                <w:sz w:val="24"/>
                <w:szCs w:val="24"/>
              </w:rPr>
            </w:pPr>
            <w:bookmarkStart w:id="327" w:name="_Toc146567531"/>
            <w:r>
              <w:t>Školski izlet 6. razred</w:t>
            </w:r>
            <w:bookmarkEnd w:id="327"/>
          </w:p>
        </w:tc>
      </w:tr>
      <w:tr w:rsidR="00E37E1A" w:rsidRPr="00683D4F" w14:paraId="2D7DADEC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039BF1" w14:textId="77777777" w:rsidR="00E37E1A" w:rsidRPr="00683D4F" w:rsidRDefault="00E37E1A" w:rsidP="00A048EC">
            <w:r w:rsidRPr="00683D4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22978" w14:textId="77777777" w:rsidR="00E37E1A" w:rsidRPr="00A048EC" w:rsidRDefault="00E37E1A" w:rsidP="00443437">
            <w:pPr>
              <w:jc w:val="both"/>
              <w:rPr>
                <w:sz w:val="28"/>
                <w:szCs w:val="28"/>
              </w:rPr>
            </w:pPr>
            <w:r w:rsidRPr="00A048EC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E37E1A" w:rsidRPr="00683D4F" w14:paraId="29FD45E8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985FB98" w14:textId="77777777" w:rsidR="00E37E1A" w:rsidRPr="00683D4F" w:rsidRDefault="00E37E1A" w:rsidP="00A048EC">
            <w:r w:rsidRPr="00683D4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1CD49" w14:textId="77777777" w:rsidR="00E37E1A" w:rsidRPr="00A048EC" w:rsidRDefault="00E37E1A" w:rsidP="00443437">
            <w:pPr>
              <w:jc w:val="both"/>
              <w:rPr>
                <w:sz w:val="28"/>
                <w:szCs w:val="28"/>
              </w:rPr>
            </w:pPr>
            <w:r w:rsidRPr="00A048EC">
              <w:rPr>
                <w:sz w:val="28"/>
                <w:szCs w:val="28"/>
              </w:rPr>
              <w:t>Proširivanje učeničke svijesti o ljepotama hrvatskog kraja  i upoznavanje s prirodnim ljepotama</w:t>
            </w:r>
          </w:p>
        </w:tc>
      </w:tr>
      <w:tr w:rsidR="00E37E1A" w:rsidRPr="00683D4F" w14:paraId="49B6135E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46FADB2" w14:textId="77777777" w:rsidR="00E37E1A" w:rsidRPr="00683D4F" w:rsidRDefault="00E37E1A" w:rsidP="00A048EC">
            <w:r w:rsidRPr="00683D4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76C63" w14:textId="6B678DF3" w:rsidR="00E37E1A" w:rsidRPr="00A048EC" w:rsidRDefault="00E37E1A" w:rsidP="00443437">
            <w:pPr>
              <w:jc w:val="both"/>
              <w:rPr>
                <w:sz w:val="28"/>
                <w:szCs w:val="28"/>
              </w:rPr>
            </w:pPr>
            <w:r w:rsidRPr="00A048EC">
              <w:rPr>
                <w:sz w:val="28"/>
                <w:szCs w:val="28"/>
              </w:rPr>
              <w:t>Učenici 6. razreda, razrednic</w:t>
            </w:r>
            <w:r w:rsidR="009A3AAC">
              <w:rPr>
                <w:sz w:val="28"/>
                <w:szCs w:val="28"/>
              </w:rPr>
              <w:t>e</w:t>
            </w:r>
            <w:r w:rsidRPr="00A048EC">
              <w:rPr>
                <w:sz w:val="28"/>
                <w:szCs w:val="28"/>
              </w:rPr>
              <w:t xml:space="preserve"> i učitelji u pratnji</w:t>
            </w:r>
          </w:p>
        </w:tc>
      </w:tr>
      <w:tr w:rsidR="00E37E1A" w:rsidRPr="00683D4F" w14:paraId="25699B94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911CB4C" w14:textId="77777777" w:rsidR="00E37E1A" w:rsidRPr="00683D4F" w:rsidRDefault="00E37E1A" w:rsidP="00A048EC">
            <w:r w:rsidRPr="00683D4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10DC1" w14:textId="77777777" w:rsidR="00E37E1A" w:rsidRPr="00A048EC" w:rsidRDefault="00E37E1A" w:rsidP="00443437">
            <w:pPr>
              <w:jc w:val="both"/>
              <w:rPr>
                <w:sz w:val="28"/>
                <w:szCs w:val="28"/>
              </w:rPr>
            </w:pPr>
            <w:r w:rsidRPr="00A048EC">
              <w:rPr>
                <w:sz w:val="28"/>
                <w:szCs w:val="28"/>
              </w:rPr>
              <w:t>Poludnevni ili jednodnevni izlet tijekom školske godine</w:t>
            </w:r>
          </w:p>
        </w:tc>
      </w:tr>
      <w:tr w:rsidR="00E37E1A" w:rsidRPr="00683D4F" w14:paraId="7B6703D2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F8236E9" w14:textId="77777777" w:rsidR="00E37E1A" w:rsidRPr="00683D4F" w:rsidRDefault="00E37E1A" w:rsidP="00A048EC">
            <w:proofErr w:type="spellStart"/>
            <w:r w:rsidRPr="00683D4F">
              <w:rPr>
                <w:b/>
                <w:bCs/>
              </w:rPr>
              <w:t>vremenik</w:t>
            </w:r>
            <w:proofErr w:type="spellEnd"/>
            <w:r w:rsidRPr="00683D4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160B0" w14:textId="77777777" w:rsidR="00E37E1A" w:rsidRPr="00A048EC" w:rsidRDefault="00E37E1A" w:rsidP="00443437">
            <w:pPr>
              <w:jc w:val="both"/>
              <w:rPr>
                <w:sz w:val="28"/>
                <w:szCs w:val="28"/>
              </w:rPr>
            </w:pPr>
            <w:r w:rsidRPr="00A048EC">
              <w:rPr>
                <w:sz w:val="28"/>
                <w:szCs w:val="28"/>
              </w:rPr>
              <w:t>Tijekom školske godine</w:t>
            </w:r>
          </w:p>
        </w:tc>
      </w:tr>
      <w:tr w:rsidR="00E37E1A" w:rsidRPr="00683D4F" w14:paraId="776F55EF" w14:textId="77777777" w:rsidTr="00443437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A0A7EDC" w14:textId="77777777" w:rsidR="00E37E1A" w:rsidRPr="00637681" w:rsidRDefault="00E37E1A" w:rsidP="00A048EC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1833B" w14:textId="77777777" w:rsidR="00E37E1A" w:rsidRPr="00A048EC" w:rsidRDefault="00E37E1A" w:rsidP="00443437">
            <w:pPr>
              <w:ind w:left="720"/>
              <w:jc w:val="both"/>
              <w:rPr>
                <w:sz w:val="28"/>
                <w:szCs w:val="28"/>
              </w:rPr>
            </w:pPr>
          </w:p>
          <w:p w14:paraId="180448F3" w14:textId="77777777" w:rsidR="00E37E1A" w:rsidRPr="00A048EC" w:rsidRDefault="00E37E1A" w:rsidP="00443437">
            <w:pPr>
              <w:jc w:val="both"/>
              <w:rPr>
                <w:sz w:val="28"/>
                <w:szCs w:val="28"/>
              </w:rPr>
            </w:pPr>
            <w:r w:rsidRPr="00A048EC">
              <w:rPr>
                <w:sz w:val="28"/>
                <w:szCs w:val="28"/>
              </w:rPr>
              <w:t>Oko 50 eura</w:t>
            </w:r>
          </w:p>
        </w:tc>
      </w:tr>
      <w:tr w:rsidR="00E37E1A" w:rsidRPr="00683D4F" w14:paraId="6C54CBE8" w14:textId="77777777" w:rsidTr="0044343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40B2DB" w14:textId="77777777" w:rsidR="00E37E1A" w:rsidRPr="00683D4F" w:rsidRDefault="00E37E1A" w:rsidP="00A048EC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A26F2" w14:textId="77777777" w:rsidR="00E37E1A" w:rsidRPr="00683D4F" w:rsidRDefault="00E37E1A" w:rsidP="00443437">
            <w:pPr>
              <w:jc w:val="both"/>
            </w:pPr>
          </w:p>
        </w:tc>
      </w:tr>
    </w:tbl>
    <w:p w14:paraId="719E1BED" w14:textId="77777777" w:rsidR="005D5422" w:rsidRPr="00B27CB3" w:rsidRDefault="005D5422"/>
    <w:p w14:paraId="43AFFF30" w14:textId="77777777" w:rsidR="002654E9" w:rsidRPr="00B27CB3" w:rsidRDefault="002654E9">
      <w:r w:rsidRPr="00B27CB3">
        <w:br w:type="page"/>
      </w:r>
    </w:p>
    <w:p w14:paraId="43AFFF31" w14:textId="77777777" w:rsidR="002654E9" w:rsidRPr="00B27CB3" w:rsidRDefault="002654E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C2181" w:rsidRPr="00B27CB3" w14:paraId="43AFFF34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32" w14:textId="77777777" w:rsidR="000C2181" w:rsidRPr="00CD75A1" w:rsidRDefault="000C2181" w:rsidP="00DC7A3E">
            <w:pPr>
              <w:spacing w:line="276" w:lineRule="auto"/>
              <w:rPr>
                <w:color w:val="FF0000"/>
              </w:rPr>
            </w:pPr>
            <w:r w:rsidRPr="00CD75A1">
              <w:rPr>
                <w:b/>
                <w:bCs/>
                <w:i/>
                <w:iCs/>
                <w:color w:val="FF0000"/>
              </w:rPr>
              <w:br w:type="page"/>
            </w:r>
            <w:r w:rsidRPr="00CD75A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33" w14:textId="31BBB2AF" w:rsidR="000C2181" w:rsidRPr="00B27CB3" w:rsidRDefault="009637BF" w:rsidP="009637BF">
            <w:pPr>
              <w:pStyle w:val="Naslov2"/>
            </w:pPr>
            <w:bookmarkStart w:id="328" w:name="_Toc83931894"/>
            <w:bookmarkStart w:id="329" w:name="_Toc146567532"/>
            <w:r w:rsidRPr="00B27CB3">
              <w:t>Školski izlet</w:t>
            </w:r>
            <w:bookmarkEnd w:id="328"/>
            <w:r w:rsidRPr="00B27CB3">
              <w:t xml:space="preserve"> 7. r.</w:t>
            </w:r>
            <w:bookmarkEnd w:id="329"/>
          </w:p>
        </w:tc>
      </w:tr>
      <w:tr w:rsidR="000C2181" w:rsidRPr="00B27CB3" w14:paraId="43AFFF37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35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36" w14:textId="77777777" w:rsidR="000C2181" w:rsidRPr="00B27CB3" w:rsidRDefault="000C2181" w:rsidP="001039EE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0C2181" w:rsidRPr="00B27CB3" w14:paraId="43AFFF3A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38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39" w14:textId="621AAF47" w:rsidR="000C2181" w:rsidRPr="00B27CB3" w:rsidRDefault="00D53A21" w:rsidP="00EC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53A21">
              <w:rPr>
                <w:sz w:val="28"/>
                <w:szCs w:val="28"/>
              </w:rPr>
              <w:t>Proširivanje učeničke svijesti o ljepotama hrvatskog kraja i upoznavanje s prirodnim ljepotama</w:t>
            </w:r>
          </w:p>
        </w:tc>
      </w:tr>
      <w:tr w:rsidR="000C2181" w:rsidRPr="00B27CB3" w14:paraId="43AFFF3D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3B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3C" w14:textId="1439B92E" w:rsidR="000C2181" w:rsidRPr="00B27CB3" w:rsidRDefault="00FC7014" w:rsidP="00EC7EF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7014">
              <w:rPr>
                <w:sz w:val="28"/>
                <w:szCs w:val="28"/>
              </w:rPr>
              <w:t>Učenici 7. razreda, razrednic</w:t>
            </w:r>
            <w:r w:rsidR="005B32CE">
              <w:rPr>
                <w:sz w:val="28"/>
                <w:szCs w:val="28"/>
              </w:rPr>
              <w:t>i</w:t>
            </w:r>
            <w:r w:rsidRPr="00FC7014">
              <w:rPr>
                <w:sz w:val="28"/>
                <w:szCs w:val="28"/>
              </w:rPr>
              <w:t xml:space="preserve"> i učitelji u pratnji</w:t>
            </w:r>
          </w:p>
        </w:tc>
      </w:tr>
      <w:tr w:rsidR="000C2181" w:rsidRPr="00B27CB3" w14:paraId="43AFFF40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3E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3F" w14:textId="13426E1F" w:rsidR="000C2181" w:rsidRPr="00B27CB3" w:rsidRDefault="00EC7EF1" w:rsidP="00CD75A1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EC7EF1">
              <w:rPr>
                <w:rFonts w:eastAsiaTheme="minorEastAsia"/>
                <w:sz w:val="28"/>
                <w:szCs w:val="28"/>
              </w:rPr>
              <w:t>Poludnevni ili jednodnevni izlet tijekom školske godine</w:t>
            </w:r>
          </w:p>
        </w:tc>
      </w:tr>
      <w:tr w:rsidR="000C2181" w:rsidRPr="00B27CB3" w14:paraId="43AFFF43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41" w14:textId="77777777" w:rsidR="000C2181" w:rsidRPr="00B27CB3" w:rsidRDefault="000C2181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42" w14:textId="37469C24" w:rsidR="000C2181" w:rsidRPr="00B27CB3" w:rsidRDefault="006147DD" w:rsidP="00292B40">
            <w:pPr>
              <w:spacing w:line="276" w:lineRule="auto"/>
              <w:ind w:left="69"/>
              <w:jc w:val="both"/>
              <w:rPr>
                <w:sz w:val="28"/>
                <w:szCs w:val="28"/>
              </w:rPr>
            </w:pPr>
            <w:r w:rsidRPr="006147DD">
              <w:rPr>
                <w:sz w:val="28"/>
                <w:szCs w:val="28"/>
              </w:rPr>
              <w:t>Tijekom školske godine</w:t>
            </w:r>
          </w:p>
        </w:tc>
      </w:tr>
      <w:tr w:rsidR="000C2181" w:rsidRPr="00B27CB3" w14:paraId="43AFFF46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44" w14:textId="77777777" w:rsidR="000C2181" w:rsidRPr="00B27CB3" w:rsidRDefault="000C2181" w:rsidP="00DC7A3E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45" w14:textId="7FC55389" w:rsidR="000C2181" w:rsidRPr="00B27CB3" w:rsidRDefault="00292B40" w:rsidP="00292B40">
            <w:pPr>
              <w:spacing w:line="276" w:lineRule="auto"/>
              <w:ind w:left="69"/>
              <w:jc w:val="both"/>
              <w:rPr>
                <w:sz w:val="28"/>
                <w:szCs w:val="28"/>
              </w:rPr>
            </w:pPr>
            <w:r w:rsidRPr="00292B40">
              <w:rPr>
                <w:sz w:val="28"/>
                <w:szCs w:val="28"/>
              </w:rPr>
              <w:t>Oko 50 eura</w:t>
            </w:r>
          </w:p>
        </w:tc>
      </w:tr>
      <w:tr w:rsidR="000C2181" w:rsidRPr="00B27CB3" w14:paraId="43AFFF49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47" w14:textId="77777777" w:rsidR="000C2181" w:rsidRPr="00B27CB3" w:rsidRDefault="000C2181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48" w14:textId="77777777" w:rsidR="000C2181" w:rsidRPr="00B27CB3" w:rsidRDefault="000C2181" w:rsidP="001039EE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14:paraId="43AFFF4A" w14:textId="77777777" w:rsidR="00DF052B" w:rsidRPr="00B27CB3" w:rsidRDefault="00394A76">
      <w:r w:rsidRPr="00B27CB3">
        <w:br w:type="page"/>
      </w:r>
    </w:p>
    <w:tbl>
      <w:tblPr>
        <w:tblW w:w="93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C2181" w:rsidRPr="00B27CB3" w14:paraId="43AFFF4D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4B" w14:textId="77777777" w:rsidR="000C2181" w:rsidRPr="00BB1FEA" w:rsidRDefault="000C2181" w:rsidP="00DC7A3E">
            <w:pPr>
              <w:spacing w:line="276" w:lineRule="auto"/>
              <w:rPr>
                <w:color w:val="FF0000"/>
                <w:lang w:eastAsia="en-US"/>
              </w:rPr>
            </w:pPr>
            <w:r w:rsidRPr="00BB1FEA">
              <w:rPr>
                <w:b/>
                <w:i/>
                <w:color w:val="FF0000"/>
              </w:rPr>
              <w:lastRenderedPageBreak/>
              <w:br w:type="page"/>
            </w:r>
            <w:r w:rsidRPr="00BB1FEA">
              <w:rPr>
                <w:b/>
                <w:color w:val="FF0000"/>
                <w:lang w:eastAsia="en-US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4C" w14:textId="2DC1CD08" w:rsidR="000C2181" w:rsidRPr="00B27CB3" w:rsidRDefault="009637BF" w:rsidP="009637BF">
            <w:pPr>
              <w:pStyle w:val="Naslov2"/>
              <w:rPr>
                <w:rFonts w:cs="Times New Roman"/>
                <w:lang w:eastAsia="en-US"/>
              </w:rPr>
            </w:pPr>
            <w:bookmarkStart w:id="330" w:name="_Toc366530182"/>
            <w:bookmarkStart w:id="331" w:name="_Toc83931895"/>
            <w:bookmarkStart w:id="332" w:name="_Toc146567533"/>
            <w:r w:rsidRPr="00B27CB3">
              <w:rPr>
                <w:lang w:eastAsia="en-US"/>
              </w:rPr>
              <w:t xml:space="preserve">Ekskurzija </w:t>
            </w:r>
            <w:r w:rsidR="00734EDB" w:rsidRPr="00B27CB3">
              <w:rPr>
                <w:lang w:eastAsia="en-US"/>
              </w:rPr>
              <w:t>8</w:t>
            </w:r>
            <w:r w:rsidR="000C2181" w:rsidRPr="00B27CB3">
              <w:rPr>
                <w:lang w:eastAsia="en-US"/>
              </w:rPr>
              <w:t>. r.</w:t>
            </w:r>
            <w:bookmarkEnd w:id="330"/>
            <w:bookmarkEnd w:id="331"/>
            <w:bookmarkEnd w:id="332"/>
          </w:p>
        </w:tc>
      </w:tr>
      <w:tr w:rsidR="00AB1C26" w:rsidRPr="00B27CB3" w14:paraId="43AFFF50" w14:textId="77777777" w:rsidTr="00781946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4E" w14:textId="77777777" w:rsidR="00AB1C26" w:rsidRPr="00B27CB3" w:rsidRDefault="00AB1C26" w:rsidP="00DC7A3E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4F" w14:textId="57607E3F" w:rsidR="00AB1C26" w:rsidRPr="00B27CB3" w:rsidRDefault="00AB1C26" w:rsidP="00AB1C2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Upoznavanje kulturno-povijesne baštine Republike Hrvatske.</w:t>
            </w:r>
          </w:p>
        </w:tc>
      </w:tr>
      <w:tr w:rsidR="00AB1C26" w:rsidRPr="00B27CB3" w14:paraId="43AFFF53" w14:textId="77777777" w:rsidTr="00781946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51" w14:textId="77777777" w:rsidR="00AB1C26" w:rsidRPr="00B27CB3" w:rsidRDefault="00AB1C26" w:rsidP="00DC7A3E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52" w14:textId="05EF1172" w:rsidR="00AB1C26" w:rsidRPr="00B27CB3" w:rsidRDefault="00AB1C26" w:rsidP="00AB1C2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eastAsia="en-US"/>
              </w:rPr>
            </w:pPr>
            <w:r w:rsidRPr="00B27CB3">
              <w:rPr>
                <w:rFonts w:eastAsia="MS Mincho"/>
                <w:sz w:val="28"/>
                <w:szCs w:val="28"/>
                <w:lang w:eastAsia="en-US"/>
              </w:rPr>
              <w:t xml:space="preserve">Učenici 8. razreda. </w:t>
            </w:r>
          </w:p>
        </w:tc>
      </w:tr>
      <w:tr w:rsidR="00AB1C26" w:rsidRPr="00B27CB3" w14:paraId="43AFFF56" w14:textId="77777777" w:rsidTr="00781946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54" w14:textId="77777777" w:rsidR="00AB1C26" w:rsidRPr="00B27CB3" w:rsidRDefault="00AB1C26" w:rsidP="00DC7A3E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55" w14:textId="24065A6B" w:rsidR="00AB1C26" w:rsidRPr="00B27CB3" w:rsidRDefault="00C00CB0" w:rsidP="00AB1C2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eastAsia="en-US"/>
              </w:rPr>
            </w:pPr>
            <w:r w:rsidRPr="00B27CB3">
              <w:rPr>
                <w:rFonts w:eastAsia="MS Mincho"/>
                <w:sz w:val="28"/>
                <w:szCs w:val="28"/>
                <w:lang w:eastAsia="en-US"/>
              </w:rPr>
              <w:t>Razrednici i učitelji u pratnji</w:t>
            </w:r>
          </w:p>
        </w:tc>
      </w:tr>
      <w:tr w:rsidR="00AB1C26" w:rsidRPr="00B27CB3" w14:paraId="43AFFF59" w14:textId="77777777" w:rsidTr="00781946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57" w14:textId="77777777" w:rsidR="00AB1C26" w:rsidRPr="00B27CB3" w:rsidRDefault="00AB1C26" w:rsidP="00DC7A3E">
            <w:pPr>
              <w:spacing w:line="276" w:lineRule="auto"/>
              <w:rPr>
                <w:lang w:eastAsia="en-US"/>
              </w:rPr>
            </w:pPr>
            <w:r w:rsidRPr="00B27CB3">
              <w:rPr>
                <w:b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58" w14:textId="214FB3B8" w:rsidR="00AB1C26" w:rsidRPr="00B27CB3" w:rsidRDefault="00AB1C26" w:rsidP="00BB1FEA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eastAsia="en-US"/>
              </w:rPr>
            </w:pPr>
            <w:r w:rsidRPr="00B27CB3">
              <w:rPr>
                <w:rFonts w:eastAsia="MS Mincho"/>
                <w:sz w:val="28"/>
                <w:szCs w:val="28"/>
                <w:lang w:eastAsia="en-US"/>
              </w:rPr>
              <w:t>Višednevni posjet učenika. Planiranje i priprema ekskurzije u šk. god. 20</w:t>
            </w:r>
            <w:r w:rsidR="00BB1FEA">
              <w:rPr>
                <w:rFonts w:eastAsia="MS Mincho"/>
                <w:sz w:val="28"/>
                <w:szCs w:val="28"/>
                <w:lang w:eastAsia="en-US"/>
              </w:rPr>
              <w:t>22</w:t>
            </w:r>
            <w:r w:rsidRPr="00B27CB3">
              <w:rPr>
                <w:rFonts w:eastAsia="MS Mincho"/>
                <w:sz w:val="28"/>
                <w:szCs w:val="28"/>
                <w:lang w:eastAsia="en-US"/>
              </w:rPr>
              <w:t>./202</w:t>
            </w:r>
            <w:r w:rsidR="00BB1FEA">
              <w:rPr>
                <w:rFonts w:eastAsia="MS Mincho"/>
                <w:sz w:val="28"/>
                <w:szCs w:val="28"/>
                <w:lang w:eastAsia="en-US"/>
              </w:rPr>
              <w:t>3</w:t>
            </w:r>
            <w:r w:rsidRPr="00B27CB3">
              <w:rPr>
                <w:rFonts w:eastAsia="MS Mincho"/>
                <w:sz w:val="28"/>
                <w:szCs w:val="28"/>
                <w:lang w:eastAsia="en-US"/>
              </w:rPr>
              <w:t>., a realizacija u školskoj 202</w:t>
            </w:r>
            <w:r w:rsidR="00BB1FEA">
              <w:rPr>
                <w:rFonts w:eastAsia="MS Mincho"/>
                <w:sz w:val="28"/>
                <w:szCs w:val="28"/>
                <w:lang w:eastAsia="en-US"/>
              </w:rPr>
              <w:t>3</w:t>
            </w:r>
            <w:r w:rsidRPr="00B27CB3">
              <w:rPr>
                <w:rFonts w:eastAsia="MS Mincho"/>
                <w:sz w:val="28"/>
                <w:szCs w:val="28"/>
                <w:lang w:eastAsia="en-US"/>
              </w:rPr>
              <w:t>./202</w:t>
            </w:r>
            <w:r w:rsidR="00BB1FEA">
              <w:rPr>
                <w:rFonts w:eastAsia="MS Mincho"/>
                <w:sz w:val="28"/>
                <w:szCs w:val="28"/>
                <w:lang w:eastAsia="en-US"/>
              </w:rPr>
              <w:t>4</w:t>
            </w:r>
            <w:r w:rsidRPr="00B27CB3">
              <w:rPr>
                <w:rFonts w:eastAsia="MS Mincho"/>
                <w:sz w:val="28"/>
                <w:szCs w:val="28"/>
                <w:lang w:eastAsia="en-US"/>
              </w:rPr>
              <w:t>.</w:t>
            </w:r>
          </w:p>
        </w:tc>
      </w:tr>
      <w:tr w:rsidR="00AB1C26" w:rsidRPr="00B27CB3" w14:paraId="43AFFF5C" w14:textId="77777777" w:rsidTr="00781946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5A" w14:textId="77777777" w:rsidR="00AB1C26" w:rsidRPr="00B27CB3" w:rsidRDefault="00AB1C26" w:rsidP="00DC7A3E">
            <w:pPr>
              <w:spacing w:line="276" w:lineRule="auto"/>
              <w:rPr>
                <w:lang w:eastAsia="en-US"/>
              </w:rPr>
            </w:pPr>
            <w:proofErr w:type="spellStart"/>
            <w:r w:rsidRPr="00B27CB3">
              <w:rPr>
                <w:b/>
                <w:lang w:eastAsia="en-US"/>
              </w:rPr>
              <w:t>vremenik</w:t>
            </w:r>
            <w:proofErr w:type="spellEnd"/>
            <w:r w:rsidRPr="00B27CB3">
              <w:rPr>
                <w:b/>
                <w:lang w:eastAsia="en-US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5B" w14:textId="39B9440E" w:rsidR="00AB1C26" w:rsidRPr="00B27CB3" w:rsidRDefault="00BB1FEA" w:rsidP="00C00CB0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eastAsia="en-US"/>
              </w:rPr>
            </w:pPr>
            <w:r w:rsidRPr="009300D5">
              <w:rPr>
                <w:sz w:val="28"/>
                <w:szCs w:val="28"/>
              </w:rPr>
              <w:t>4.-6. listopada 2023.</w:t>
            </w:r>
          </w:p>
        </w:tc>
      </w:tr>
      <w:tr w:rsidR="00AB1C26" w:rsidRPr="00B27CB3" w14:paraId="43AFFF61" w14:textId="77777777" w:rsidTr="00781946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5D" w14:textId="77777777" w:rsidR="00AB1C26" w:rsidRPr="00B27CB3" w:rsidRDefault="00AB1C26" w:rsidP="00DC7A3E">
            <w:pPr>
              <w:spacing w:line="276" w:lineRule="auto"/>
              <w:rPr>
                <w:b/>
                <w:lang w:eastAsia="en-US"/>
              </w:rPr>
            </w:pPr>
            <w:r w:rsidRPr="00B27CB3">
              <w:rPr>
                <w:b/>
                <w:lang w:eastAsia="en-US"/>
              </w:rPr>
              <w:t>detaljan troškovnik aktivnosti, programa i/ili projekta</w:t>
            </w:r>
          </w:p>
          <w:p w14:paraId="43AFFF5E" w14:textId="77777777" w:rsidR="00AB1C26" w:rsidRPr="00B27CB3" w:rsidRDefault="00AB1C26" w:rsidP="00DC7A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60" w14:textId="001AEE2B" w:rsidR="00AB1C26" w:rsidRPr="00BB1FEA" w:rsidRDefault="00AB1C26" w:rsidP="00AB1C26">
            <w:pPr>
              <w:pStyle w:val="StandardWeb"/>
              <w:spacing w:line="276" w:lineRule="auto"/>
              <w:rPr>
                <w:sz w:val="28"/>
                <w:szCs w:val="28"/>
                <w:lang w:eastAsia="en-US"/>
              </w:rPr>
            </w:pPr>
            <w:r w:rsidRPr="00B27CB3">
              <w:rPr>
                <w:sz w:val="28"/>
                <w:szCs w:val="28"/>
                <w:lang w:eastAsia="en-US"/>
              </w:rPr>
              <w:t>Troškovi organizacije i realizacije ekskurzije.</w:t>
            </w:r>
          </w:p>
        </w:tc>
      </w:tr>
      <w:tr w:rsidR="000C2181" w:rsidRPr="00B27CB3" w14:paraId="43AFFF64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62" w14:textId="77777777" w:rsidR="000C2181" w:rsidRPr="00B27CB3" w:rsidRDefault="000C2181" w:rsidP="00DC7A3E">
            <w:pPr>
              <w:spacing w:line="276" w:lineRule="auto"/>
              <w:rPr>
                <w:b/>
                <w:lang w:eastAsia="en-US"/>
              </w:rPr>
            </w:pPr>
            <w:r w:rsidRPr="00B27CB3">
              <w:rPr>
                <w:b/>
                <w:lang w:eastAsia="en-US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63" w14:textId="77777777" w:rsidR="000C2181" w:rsidRPr="00B27CB3" w:rsidRDefault="000C2181" w:rsidP="001039EE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14:paraId="43AFFF65" w14:textId="77777777" w:rsidR="00DF052B" w:rsidRPr="00B27CB3" w:rsidRDefault="00DF052B">
      <w:r w:rsidRPr="00B27CB3">
        <w:br w:type="page"/>
      </w:r>
    </w:p>
    <w:p w14:paraId="43AFFF66" w14:textId="77777777" w:rsidR="00394A76" w:rsidRPr="00B27CB3" w:rsidRDefault="00394A7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039EE" w:rsidRPr="00B27CB3" w14:paraId="43AFFF69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67" w14:textId="77777777" w:rsidR="001039EE" w:rsidRPr="00E52ED6" w:rsidRDefault="001039EE" w:rsidP="00DC7A3E">
            <w:pPr>
              <w:spacing w:line="276" w:lineRule="auto"/>
              <w:rPr>
                <w:color w:val="FF0000"/>
              </w:rPr>
            </w:pPr>
            <w:r w:rsidRPr="00E52ED6">
              <w:rPr>
                <w:color w:val="FF0000"/>
              </w:rPr>
              <w:br w:type="page"/>
            </w:r>
            <w:r w:rsidRPr="00E52ED6">
              <w:rPr>
                <w:b/>
                <w:bCs/>
                <w:i/>
                <w:iCs/>
                <w:color w:val="FF0000"/>
              </w:rPr>
              <w:br w:type="page"/>
            </w:r>
            <w:r w:rsidRPr="00E52ED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68" w14:textId="01043493" w:rsidR="001039EE" w:rsidRPr="00B27CB3" w:rsidRDefault="009637BF" w:rsidP="009637BF">
            <w:pPr>
              <w:pStyle w:val="Naslov2"/>
            </w:pPr>
            <w:bookmarkStart w:id="333" w:name="_Toc83931896"/>
            <w:bookmarkStart w:id="334" w:name="_Toc146567534"/>
            <w:r w:rsidRPr="00B27CB3">
              <w:t>Vukovar</w:t>
            </w:r>
            <w:bookmarkEnd w:id="333"/>
            <w:bookmarkEnd w:id="334"/>
          </w:p>
        </w:tc>
      </w:tr>
      <w:tr w:rsidR="001039EE" w:rsidRPr="00B27CB3" w14:paraId="43AFFF6C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6A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6B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Memorijalnom centru Domovinskog rata u Vukovaru i učenje o Domovinskom ratu i Bitki za Vukovar. Posjet muzeju grada Vukovara i  muzeju Vučedol.</w:t>
            </w:r>
          </w:p>
        </w:tc>
      </w:tr>
      <w:tr w:rsidR="001039EE" w:rsidRPr="00B27CB3" w14:paraId="43AFFF6F" w14:textId="77777777" w:rsidTr="00A6278C">
        <w:trPr>
          <w:trHeight w:val="11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6D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6E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 Učenici 8. razreda.</w:t>
            </w:r>
          </w:p>
        </w:tc>
      </w:tr>
      <w:tr w:rsidR="001039EE" w:rsidRPr="00B27CB3" w14:paraId="43AFFF72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70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71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Razrednici  i učitelj(i) u pratnji.</w:t>
            </w:r>
          </w:p>
        </w:tc>
      </w:tr>
      <w:tr w:rsidR="00E52ED6" w:rsidRPr="00B27CB3" w14:paraId="43AFFF7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73" w14:textId="77777777" w:rsidR="00E52ED6" w:rsidRPr="00B27CB3" w:rsidRDefault="00E52ED6" w:rsidP="00E52ED6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74" w14:textId="6B2FAE9B" w:rsidR="00E52ED6" w:rsidRPr="00E52ED6" w:rsidRDefault="00E52ED6" w:rsidP="00E52ED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E52ED6">
              <w:rPr>
                <w:sz w:val="28"/>
                <w:szCs w:val="28"/>
              </w:rPr>
              <w:t>Posjet osmih razreda Vukovaru: Memorijalni centar Domovinskoga rata: Gradski muzej Vukovar, Muzej Vučedolske kulture, obilazak memorijalnih lokaliteta: Spomen-dom hrvatskih branitelja na Trpinjskoj cesti, Spomen-dom Ovčara, Masovna grobnica Ovčara, Kukuruzni put - Put spasa, Mjesto sjećanja - Vukovarska bolnica '91, MCDR Vukovar - bivša vojarna 204. VU brigade, Memorijalno groblje žrtava Domovinskog rata,</w:t>
            </w:r>
            <w:r w:rsidRPr="00E52ED6">
              <w:rPr>
                <w:sz w:val="28"/>
                <w:szCs w:val="28"/>
              </w:rPr>
              <w:br/>
              <w:t>Škola mira.</w:t>
            </w:r>
          </w:p>
        </w:tc>
      </w:tr>
      <w:tr w:rsidR="001039EE" w:rsidRPr="00B27CB3" w14:paraId="43AFFF78" w14:textId="77777777" w:rsidTr="001039EE">
        <w:trPr>
          <w:trHeight w:val="8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76" w14:textId="77777777" w:rsidR="001039EE" w:rsidRPr="00B27CB3" w:rsidRDefault="001039EE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77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godine.</w:t>
            </w:r>
          </w:p>
        </w:tc>
      </w:tr>
      <w:tr w:rsidR="001039EE" w:rsidRPr="00B27CB3" w14:paraId="43AFFF7B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79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7A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Troškove snosi Ministarstvo branitelja RH.</w:t>
            </w:r>
          </w:p>
        </w:tc>
      </w:tr>
      <w:tr w:rsidR="001039EE" w:rsidRPr="00B27CB3" w14:paraId="43AFFF7E" w14:textId="77777777" w:rsidTr="00A6278C">
        <w:trPr>
          <w:trHeight w:val="10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7C" w14:textId="77777777" w:rsidR="001039EE" w:rsidRPr="00B27CB3" w:rsidRDefault="001039EE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7D" w14:textId="77777777" w:rsidR="001039EE" w:rsidRPr="00B27CB3" w:rsidRDefault="001039EE" w:rsidP="001039EE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14:paraId="43AFFF7F" w14:textId="77777777" w:rsidR="001039EE" w:rsidRPr="00B27CB3" w:rsidRDefault="001039EE" w:rsidP="001039EE"/>
    <w:p w14:paraId="43AFFF80" w14:textId="77777777" w:rsidR="001039EE" w:rsidRPr="00B27CB3" w:rsidRDefault="001039EE" w:rsidP="001039EE">
      <w:pPr>
        <w:spacing w:after="200" w:line="276" w:lineRule="auto"/>
      </w:pPr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039EE" w:rsidRPr="00B27CB3" w14:paraId="43AFFF83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81" w14:textId="77777777" w:rsidR="001039EE" w:rsidRPr="00E52ED6" w:rsidRDefault="001039EE" w:rsidP="00DC7A3E">
            <w:pPr>
              <w:spacing w:line="276" w:lineRule="auto"/>
              <w:rPr>
                <w:color w:val="FF0000"/>
              </w:rPr>
            </w:pPr>
            <w:r w:rsidRPr="00E52ED6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E52ED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82" w14:textId="0A1C6304" w:rsidR="001039EE" w:rsidRPr="00B27CB3" w:rsidRDefault="009637BF" w:rsidP="009637BF">
            <w:pPr>
              <w:pStyle w:val="Naslov2"/>
            </w:pPr>
            <w:bookmarkStart w:id="335" w:name="_Toc83931897"/>
            <w:bookmarkStart w:id="336" w:name="_Toc146567535"/>
            <w:r w:rsidRPr="00B27CB3">
              <w:t>Školski izlet</w:t>
            </w:r>
            <w:bookmarkEnd w:id="335"/>
            <w:r w:rsidRPr="00B27CB3">
              <w:t xml:space="preserve"> 8. r.</w:t>
            </w:r>
            <w:bookmarkEnd w:id="336"/>
          </w:p>
        </w:tc>
      </w:tr>
      <w:tr w:rsidR="001039EE" w:rsidRPr="00B27CB3" w14:paraId="43AFFF86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84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85" w14:textId="77777777" w:rsidR="001039EE" w:rsidRPr="00B27CB3" w:rsidRDefault="001039EE" w:rsidP="001039EE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1039EE" w:rsidRPr="00B27CB3" w14:paraId="43AFFF89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87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88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8. razreda.</w:t>
            </w:r>
          </w:p>
        </w:tc>
      </w:tr>
      <w:tr w:rsidR="001039EE" w:rsidRPr="00B27CB3" w14:paraId="43AFFF8C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8A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8B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Razrednici i učitelj(i) u pratnji.</w:t>
            </w:r>
          </w:p>
        </w:tc>
      </w:tr>
      <w:tr w:rsidR="001039EE" w:rsidRPr="00B27CB3" w14:paraId="43AFFF8F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8D" w14:textId="77777777" w:rsidR="001039EE" w:rsidRPr="00B27CB3" w:rsidRDefault="001039EE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8E" w14:textId="2E988CF2" w:rsidR="001039EE" w:rsidRPr="00B27CB3" w:rsidRDefault="001039EE" w:rsidP="001039E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B27CB3">
              <w:rPr>
                <w:rFonts w:eastAsiaTheme="minorEastAsia"/>
                <w:sz w:val="28"/>
                <w:szCs w:val="28"/>
              </w:rPr>
              <w:t>Jednodnevni izlet učenika.</w:t>
            </w:r>
          </w:p>
        </w:tc>
      </w:tr>
      <w:tr w:rsidR="001039EE" w:rsidRPr="00B27CB3" w14:paraId="43AFFF92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90" w14:textId="77777777" w:rsidR="001039EE" w:rsidRPr="00B27CB3" w:rsidRDefault="001039EE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91" w14:textId="77777777" w:rsidR="001039EE" w:rsidRPr="00B27CB3" w:rsidRDefault="001039EE" w:rsidP="001039EE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Svibanj / Lipanj.</w:t>
            </w:r>
          </w:p>
        </w:tc>
      </w:tr>
      <w:tr w:rsidR="001039EE" w:rsidRPr="00B27CB3" w14:paraId="43AFFF9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93" w14:textId="77777777" w:rsidR="001039EE" w:rsidRPr="00B27CB3" w:rsidRDefault="001039EE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FF94" w14:textId="5B523EEC" w:rsidR="001039EE" w:rsidRPr="00B27CB3" w:rsidRDefault="001039EE" w:rsidP="00E52ED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prijevoza i ulaznica</w:t>
            </w:r>
            <w:r w:rsidR="00E52ED6">
              <w:rPr>
                <w:sz w:val="28"/>
                <w:szCs w:val="28"/>
              </w:rPr>
              <w:t>.</w:t>
            </w:r>
          </w:p>
        </w:tc>
      </w:tr>
      <w:tr w:rsidR="001039EE" w:rsidRPr="00B27CB3" w14:paraId="43AFFF98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AFFF96" w14:textId="77777777" w:rsidR="001039EE" w:rsidRPr="00B27CB3" w:rsidRDefault="001039EE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97" w14:textId="77777777" w:rsidR="001039EE" w:rsidRPr="00B27CB3" w:rsidRDefault="001039EE" w:rsidP="001039EE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14:paraId="43AFFF99" w14:textId="77777777" w:rsidR="0072726D" w:rsidRPr="00B27CB3" w:rsidRDefault="0072726D"/>
    <w:p w14:paraId="3007844B" w14:textId="77777777" w:rsidR="009637BF" w:rsidRPr="00B27CB3" w:rsidRDefault="009637BF">
      <w:r w:rsidRPr="00B27CB3">
        <w:br w:type="page"/>
      </w:r>
    </w:p>
    <w:tbl>
      <w:tblPr>
        <w:tblpPr w:leftFromText="180" w:rightFromText="180" w:bottomFromText="200" w:vertAnchor="page" w:horzAnchor="margin" w:tblpY="141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637BF" w:rsidRPr="00B27CB3" w14:paraId="53A568E0" w14:textId="77777777" w:rsidTr="007F3A8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B6AEC11" w14:textId="77777777" w:rsidR="009637BF" w:rsidRPr="00795B7F" w:rsidRDefault="009637BF" w:rsidP="00DC7A3E">
            <w:pPr>
              <w:rPr>
                <w:color w:val="C00000"/>
              </w:rPr>
            </w:pPr>
            <w:r w:rsidRPr="00795B7F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F1FD8" w14:textId="77777777" w:rsidR="009637BF" w:rsidRPr="00B27CB3" w:rsidRDefault="009637BF" w:rsidP="007F3A8A">
            <w:pPr>
              <w:pStyle w:val="Naslov2"/>
            </w:pPr>
            <w:bookmarkStart w:id="337" w:name="_Toc366530065"/>
            <w:bookmarkStart w:id="338" w:name="_Toc83931901"/>
            <w:bookmarkStart w:id="339" w:name="_Toc146567536"/>
            <w:r w:rsidRPr="00B27CB3">
              <w:t xml:space="preserve">Posjet  jednoj od redovničkih </w:t>
            </w:r>
            <w:bookmarkEnd w:id="337"/>
            <w:r w:rsidRPr="00B27CB3">
              <w:t>zajednica</w:t>
            </w:r>
            <w:bookmarkEnd w:id="338"/>
            <w:bookmarkEnd w:id="339"/>
          </w:p>
        </w:tc>
      </w:tr>
      <w:tr w:rsidR="009637BF" w:rsidRPr="00B27CB3" w14:paraId="19DBCE6C" w14:textId="77777777" w:rsidTr="007F3A8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BB53730" w14:textId="77777777" w:rsidR="009637BF" w:rsidRPr="00B27CB3" w:rsidRDefault="009637BF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2EFCC" w14:textId="77777777" w:rsidR="009637BF" w:rsidRPr="00B27CB3" w:rsidRDefault="009637BF" w:rsidP="007F3A8A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Usvajanje temeljnih znanja o povijesti, nastanku i životu redovničkih zajednica.</w:t>
            </w:r>
          </w:p>
          <w:p w14:paraId="6B864A43" w14:textId="77777777" w:rsidR="009637BF" w:rsidRPr="00B27CB3" w:rsidRDefault="009637BF" w:rsidP="007F3A8A">
            <w:pPr>
              <w:rPr>
                <w:sz w:val="28"/>
                <w:szCs w:val="28"/>
              </w:rPr>
            </w:pPr>
          </w:p>
        </w:tc>
      </w:tr>
      <w:tr w:rsidR="009637BF" w:rsidRPr="00B27CB3" w14:paraId="6346EAB1" w14:textId="77777777" w:rsidTr="007F3A8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08AD63C" w14:textId="77777777" w:rsidR="009637BF" w:rsidRPr="00B27CB3" w:rsidRDefault="009637BF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7CD7" w14:textId="77777777" w:rsidR="009637BF" w:rsidRPr="00B27CB3" w:rsidRDefault="009637BF" w:rsidP="007F3A8A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Usvajanje temeljnih znanja o povijesti redovničke zajednice, o njihovom životu, djelatnosti.</w:t>
            </w:r>
          </w:p>
        </w:tc>
      </w:tr>
      <w:tr w:rsidR="009637BF" w:rsidRPr="00B27CB3" w14:paraId="0C8596A3" w14:textId="77777777" w:rsidTr="007F3A8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2A6770C" w14:textId="77777777" w:rsidR="009637BF" w:rsidRPr="00B27CB3" w:rsidRDefault="009637BF" w:rsidP="00DC7A3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CCAB" w14:textId="77777777" w:rsidR="009637BF" w:rsidRPr="00B27CB3" w:rsidRDefault="009637BF" w:rsidP="007F3A8A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Učiteljica vjeronauka Danijela </w:t>
            </w:r>
            <w:proofErr w:type="spellStart"/>
            <w:r w:rsidRPr="00B27CB3">
              <w:rPr>
                <w:sz w:val="28"/>
                <w:szCs w:val="28"/>
              </w:rPr>
              <w:t>Host</w:t>
            </w:r>
            <w:proofErr w:type="spellEnd"/>
            <w:r w:rsidRPr="00B27CB3">
              <w:rPr>
                <w:sz w:val="28"/>
                <w:szCs w:val="28"/>
              </w:rPr>
              <w:t>, povijesti Nevenka Ilić i učitelj(i) u pratnji, (6. razred).</w:t>
            </w:r>
          </w:p>
        </w:tc>
      </w:tr>
      <w:tr w:rsidR="009637BF" w:rsidRPr="00B27CB3" w14:paraId="31622B61" w14:textId="77777777" w:rsidTr="007F3A8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BF0AEDF" w14:textId="77777777" w:rsidR="009637BF" w:rsidRPr="00B27CB3" w:rsidRDefault="009637BF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A209" w14:textId="77777777" w:rsidR="009637BF" w:rsidRPr="00B27CB3" w:rsidRDefault="009637BF" w:rsidP="007F3A8A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Posjet  jednom od redovničkih samostana.</w:t>
            </w:r>
          </w:p>
        </w:tc>
      </w:tr>
      <w:tr w:rsidR="009637BF" w:rsidRPr="00B27CB3" w14:paraId="39D7EF11" w14:textId="77777777" w:rsidTr="007F3A8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E270899" w14:textId="77777777" w:rsidR="009637BF" w:rsidRPr="00B27CB3" w:rsidRDefault="009637BF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9FAF" w14:textId="77777777" w:rsidR="009637BF" w:rsidRPr="00B27CB3" w:rsidRDefault="009637BF" w:rsidP="007F3A8A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nastavne godine </w:t>
            </w:r>
          </w:p>
        </w:tc>
      </w:tr>
      <w:tr w:rsidR="009637BF" w:rsidRPr="00B27CB3" w14:paraId="27C3C9A3" w14:textId="77777777" w:rsidTr="007F3A8A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BFB27A2" w14:textId="77777777" w:rsidR="009637BF" w:rsidRPr="00B27CB3" w:rsidRDefault="009637BF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</w:t>
            </w:r>
          </w:p>
          <w:p w14:paraId="5D2C3E21" w14:textId="77777777" w:rsidR="009637BF" w:rsidRPr="00B27CB3" w:rsidRDefault="009637BF" w:rsidP="00DC7A3E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84E62" w14:textId="77777777" w:rsidR="009637BF" w:rsidRPr="00B27CB3" w:rsidRDefault="009637BF" w:rsidP="007F3A8A">
            <w:pPr>
              <w:rPr>
                <w:sz w:val="28"/>
                <w:szCs w:val="28"/>
              </w:rPr>
            </w:pPr>
          </w:p>
        </w:tc>
      </w:tr>
      <w:tr w:rsidR="009637BF" w:rsidRPr="00B27CB3" w14:paraId="59F4B5CD" w14:textId="77777777" w:rsidTr="007F3A8A">
        <w:trPr>
          <w:trHeight w:val="18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D1B495C" w14:textId="77777777" w:rsidR="009637BF" w:rsidRPr="00B27CB3" w:rsidRDefault="009637BF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A0B6A" w14:textId="77777777" w:rsidR="009637BF" w:rsidRPr="00B27CB3" w:rsidRDefault="009637BF" w:rsidP="007F3A8A"/>
        </w:tc>
      </w:tr>
    </w:tbl>
    <w:p w14:paraId="58BA3A22" w14:textId="77777777" w:rsidR="009637BF" w:rsidRPr="00B27CB3" w:rsidRDefault="009637BF"/>
    <w:p w14:paraId="0B996EEB" w14:textId="77777777" w:rsidR="009637BF" w:rsidRPr="00B27CB3" w:rsidRDefault="009637BF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637BF" w:rsidRPr="00B27CB3" w14:paraId="6AC82252" w14:textId="77777777" w:rsidTr="007F3A8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840ED23" w14:textId="77777777" w:rsidR="009637BF" w:rsidRPr="005061B1" w:rsidRDefault="009637BF" w:rsidP="00DC7A3E">
            <w:pPr>
              <w:rPr>
                <w:color w:val="FF0000"/>
              </w:rPr>
            </w:pPr>
            <w:r w:rsidRPr="005061B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5061B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6214C" w14:textId="77777777" w:rsidR="009637BF" w:rsidRPr="00B27CB3" w:rsidRDefault="009637BF" w:rsidP="007F3A8A">
            <w:pPr>
              <w:pStyle w:val="Naslov2"/>
            </w:pPr>
            <w:bookmarkStart w:id="340" w:name="_Toc83931903"/>
            <w:bookmarkStart w:id="341" w:name="_Toc146567537"/>
            <w:r w:rsidRPr="00B27CB3">
              <w:t>Sudjelovanje na dječjim glazbenim festivalima</w:t>
            </w:r>
            <w:bookmarkEnd w:id="340"/>
            <w:bookmarkEnd w:id="341"/>
          </w:p>
        </w:tc>
      </w:tr>
      <w:tr w:rsidR="009637BF" w:rsidRPr="00B27CB3" w14:paraId="448C568E" w14:textId="77777777" w:rsidTr="007F3A8A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AD98918" w14:textId="77777777" w:rsidR="009637BF" w:rsidRPr="00B27CB3" w:rsidRDefault="009637BF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D2760" w14:textId="77777777" w:rsidR="009637BF" w:rsidRPr="00B27CB3" w:rsidRDefault="009637BF" w:rsidP="007F3A8A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Sudjelovanje učenika na dječjim glazbenim festivalima</w:t>
            </w:r>
          </w:p>
        </w:tc>
      </w:tr>
      <w:tr w:rsidR="009637BF" w:rsidRPr="00B27CB3" w14:paraId="7A837BBD" w14:textId="77777777" w:rsidTr="007F3A8A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6E166C4" w14:textId="77777777" w:rsidR="009637BF" w:rsidRPr="00B27CB3" w:rsidRDefault="009637BF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05D99" w14:textId="77777777" w:rsidR="009637BF" w:rsidRPr="00B27CB3" w:rsidRDefault="009637BF" w:rsidP="007F3A8A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1.-8. razreda.</w:t>
            </w:r>
          </w:p>
        </w:tc>
      </w:tr>
      <w:tr w:rsidR="009637BF" w:rsidRPr="00B27CB3" w14:paraId="0E56B57E" w14:textId="77777777" w:rsidTr="007F3A8A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12EF49A" w14:textId="77777777" w:rsidR="009637BF" w:rsidRPr="00B27CB3" w:rsidRDefault="009637BF" w:rsidP="00DC7A3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A8400" w14:textId="77777777" w:rsidR="009637BF" w:rsidRPr="00B27CB3" w:rsidRDefault="009637BF" w:rsidP="007F3A8A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Magdalena Tomić-Mijatović, Danijela </w:t>
            </w:r>
            <w:proofErr w:type="spellStart"/>
            <w:r w:rsidRPr="00B27CB3">
              <w:rPr>
                <w:sz w:val="28"/>
                <w:szCs w:val="28"/>
              </w:rPr>
              <w:t>Tečić-Mateševac</w:t>
            </w:r>
            <w:proofErr w:type="spellEnd"/>
          </w:p>
        </w:tc>
      </w:tr>
      <w:tr w:rsidR="009637BF" w:rsidRPr="00B27CB3" w14:paraId="7B0266E6" w14:textId="77777777" w:rsidTr="007F3A8A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F7D4CCF" w14:textId="77777777" w:rsidR="009637BF" w:rsidRPr="00B27CB3" w:rsidRDefault="009637BF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87737" w14:textId="77777777" w:rsidR="009637BF" w:rsidRPr="00B27CB3" w:rsidRDefault="009637BF" w:rsidP="007F3A8A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Stvaranje glazbe i teksta, uvježbavanje učenika, snimanje materijala u glazbenom studiju, nastupi na festivalima.</w:t>
            </w:r>
          </w:p>
        </w:tc>
      </w:tr>
      <w:tr w:rsidR="009637BF" w:rsidRPr="00B27CB3" w14:paraId="0B3029CF" w14:textId="77777777" w:rsidTr="007F3A8A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6327161" w14:textId="77777777" w:rsidR="009637BF" w:rsidRPr="00B27CB3" w:rsidRDefault="009637BF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45866" w14:textId="77777777" w:rsidR="009637BF" w:rsidRPr="00B27CB3" w:rsidRDefault="009637BF" w:rsidP="007F3A8A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cijele godine </w:t>
            </w:r>
          </w:p>
        </w:tc>
      </w:tr>
      <w:tr w:rsidR="009637BF" w:rsidRPr="00B27CB3" w14:paraId="76BED634" w14:textId="77777777" w:rsidTr="007F3A8A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1C09B47" w14:textId="77777777" w:rsidR="009637BF" w:rsidRPr="00B27CB3" w:rsidRDefault="009637BF" w:rsidP="00DC7A3E"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1CBA8" w14:textId="367FEF59" w:rsidR="009637BF" w:rsidRPr="00B27CB3" w:rsidRDefault="009637BF" w:rsidP="007F3A8A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materijala.</w:t>
            </w:r>
          </w:p>
        </w:tc>
      </w:tr>
      <w:tr w:rsidR="009637BF" w:rsidRPr="00B27CB3" w14:paraId="0C469D2A" w14:textId="77777777" w:rsidTr="007F3A8A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22C717E" w14:textId="77777777" w:rsidR="009637BF" w:rsidRPr="00B27CB3" w:rsidRDefault="009637BF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AB821" w14:textId="77777777" w:rsidR="009637BF" w:rsidRPr="00B27CB3" w:rsidRDefault="009637BF" w:rsidP="007F3A8A">
            <w:pPr>
              <w:pStyle w:val="StandardWeb"/>
              <w:rPr>
                <w:sz w:val="28"/>
                <w:szCs w:val="28"/>
              </w:rPr>
            </w:pPr>
          </w:p>
        </w:tc>
      </w:tr>
    </w:tbl>
    <w:p w14:paraId="1E7E1925" w14:textId="77777777" w:rsidR="003A7362" w:rsidRPr="00B27CB3" w:rsidRDefault="003A7362"/>
    <w:p w14:paraId="528A5208" w14:textId="77777777" w:rsidR="005061B1" w:rsidRDefault="005061B1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061B1" w:rsidRPr="00047BAF" w14:paraId="75ED3C0C" w14:textId="77777777" w:rsidTr="00F451D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EBAEC82" w14:textId="77777777" w:rsidR="005061B1" w:rsidRPr="005061B1" w:rsidRDefault="005061B1" w:rsidP="005061B1">
            <w:pPr>
              <w:rPr>
                <w:color w:val="FF0000"/>
              </w:rPr>
            </w:pPr>
            <w:r w:rsidRPr="005061B1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0071B" w14:textId="20C0B382" w:rsidR="005061B1" w:rsidRPr="00047BAF" w:rsidRDefault="005061B1" w:rsidP="005061B1">
            <w:pPr>
              <w:pStyle w:val="Naslov2"/>
            </w:pPr>
            <w:bookmarkStart w:id="342" w:name="_Toc146567538"/>
            <w:r>
              <w:t>Boje života moga-glazbena slikovnica</w:t>
            </w:r>
            <w:bookmarkEnd w:id="342"/>
          </w:p>
        </w:tc>
      </w:tr>
      <w:tr w:rsidR="005061B1" w:rsidRPr="00047BAF" w14:paraId="39603080" w14:textId="77777777" w:rsidTr="00F451DB">
        <w:trPr>
          <w:trHeight w:val="112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9257CC4" w14:textId="77777777" w:rsidR="005061B1" w:rsidRPr="00047BAF" w:rsidRDefault="005061B1" w:rsidP="005061B1">
            <w:r w:rsidRPr="00047BA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02DF7" w14:textId="77777777" w:rsidR="005061B1" w:rsidRPr="005061B1" w:rsidRDefault="005061B1" w:rsidP="00F451DB">
            <w:pPr>
              <w:pStyle w:val="style5"/>
              <w:ind w:left="0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 xml:space="preserve">Izrada glazbene slikovnice s autorskim materijalima učiteljica nastala na temelju istoimene priredbe </w:t>
            </w:r>
          </w:p>
        </w:tc>
      </w:tr>
      <w:tr w:rsidR="005061B1" w:rsidRPr="00047BAF" w14:paraId="66E0FC07" w14:textId="77777777" w:rsidTr="005061B1">
        <w:trPr>
          <w:trHeight w:val="13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A317B30" w14:textId="77777777" w:rsidR="005061B1" w:rsidRPr="00047BAF" w:rsidRDefault="005061B1" w:rsidP="005061B1">
            <w:r w:rsidRPr="00047BA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FAE5E" w14:textId="77777777" w:rsidR="005061B1" w:rsidRPr="005061B1" w:rsidRDefault="005061B1" w:rsidP="00F451DB">
            <w:pPr>
              <w:pStyle w:val="style5"/>
              <w:ind w:left="0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Učenici 1.-8. razreda.</w:t>
            </w:r>
          </w:p>
        </w:tc>
      </w:tr>
      <w:tr w:rsidR="005061B1" w:rsidRPr="00047BAF" w14:paraId="32D82FFE" w14:textId="77777777" w:rsidTr="00F451DB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0317501" w14:textId="77777777" w:rsidR="005061B1" w:rsidRPr="00047BAF" w:rsidRDefault="005061B1" w:rsidP="005061B1">
            <w:r w:rsidRPr="00047BA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286BF" w14:textId="77777777" w:rsidR="005061B1" w:rsidRPr="005061B1" w:rsidRDefault="005061B1" w:rsidP="00F451DB">
            <w:pPr>
              <w:pStyle w:val="style5"/>
              <w:ind w:left="0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 xml:space="preserve">Danijela </w:t>
            </w:r>
            <w:proofErr w:type="spellStart"/>
            <w:r w:rsidRPr="005061B1">
              <w:rPr>
                <w:sz w:val="28"/>
                <w:szCs w:val="28"/>
              </w:rPr>
              <w:t>Tečić-Mateševac</w:t>
            </w:r>
            <w:proofErr w:type="spellEnd"/>
            <w:r w:rsidRPr="005061B1">
              <w:rPr>
                <w:sz w:val="28"/>
                <w:szCs w:val="28"/>
              </w:rPr>
              <w:t>, Magdalena Tomić Mijatović, Tanja Dukić, Barbara Brnelić.</w:t>
            </w:r>
          </w:p>
        </w:tc>
      </w:tr>
      <w:tr w:rsidR="005061B1" w:rsidRPr="00047BAF" w14:paraId="41B9F775" w14:textId="77777777" w:rsidTr="005061B1">
        <w:trPr>
          <w:trHeight w:val="15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AB5FE9D" w14:textId="77777777" w:rsidR="005061B1" w:rsidRPr="00047BAF" w:rsidRDefault="005061B1" w:rsidP="005061B1">
            <w:r w:rsidRPr="00047BA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5909F" w14:textId="77777777" w:rsidR="005061B1" w:rsidRPr="005061B1" w:rsidRDefault="005061B1" w:rsidP="00F451DB">
            <w:pPr>
              <w:pStyle w:val="style5"/>
              <w:ind w:left="0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Izrada i tiskanje glazbene slikovnice.</w:t>
            </w:r>
          </w:p>
        </w:tc>
      </w:tr>
      <w:tr w:rsidR="005061B1" w:rsidRPr="00047BAF" w14:paraId="1C6BCEFC" w14:textId="77777777" w:rsidTr="005061B1">
        <w:trPr>
          <w:trHeight w:val="14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657193A" w14:textId="77777777" w:rsidR="005061B1" w:rsidRPr="00047BAF" w:rsidRDefault="005061B1" w:rsidP="005061B1">
            <w:proofErr w:type="spellStart"/>
            <w:r w:rsidRPr="00047BAF">
              <w:rPr>
                <w:b/>
                <w:bCs/>
              </w:rPr>
              <w:t>vremenik</w:t>
            </w:r>
            <w:proofErr w:type="spellEnd"/>
            <w:r w:rsidRPr="00047BA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F71C1" w14:textId="77777777" w:rsidR="005061B1" w:rsidRPr="005061B1" w:rsidRDefault="005061B1" w:rsidP="00F451DB">
            <w:pPr>
              <w:pStyle w:val="style5"/>
              <w:ind w:left="0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Tijekom nastavne godine.</w:t>
            </w:r>
          </w:p>
        </w:tc>
      </w:tr>
      <w:tr w:rsidR="005061B1" w:rsidRPr="00047BAF" w14:paraId="0F6F1D59" w14:textId="77777777" w:rsidTr="00F451DB">
        <w:trPr>
          <w:trHeight w:val="11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EF0532A" w14:textId="77777777" w:rsidR="005061B1" w:rsidRPr="00047BAF" w:rsidRDefault="005061B1" w:rsidP="005061B1">
            <w:pPr>
              <w:rPr>
                <w:b/>
                <w:bCs/>
              </w:rPr>
            </w:pPr>
            <w:r w:rsidRPr="00047BAF">
              <w:rPr>
                <w:b/>
                <w:bCs/>
              </w:rPr>
              <w:t>detaljan troškovnik aktivnosti, programa i/ili projekta</w:t>
            </w:r>
          </w:p>
          <w:p w14:paraId="14B36640" w14:textId="77777777" w:rsidR="005061B1" w:rsidRPr="00047BAF" w:rsidRDefault="005061B1" w:rsidP="005061B1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65F9F" w14:textId="77777777" w:rsidR="005061B1" w:rsidRPr="005061B1" w:rsidRDefault="005061B1" w:rsidP="00F451DB">
            <w:pPr>
              <w:pStyle w:val="style5"/>
              <w:ind w:left="0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Troškovi materijala.</w:t>
            </w:r>
          </w:p>
        </w:tc>
      </w:tr>
      <w:tr w:rsidR="005061B1" w:rsidRPr="00047BAF" w14:paraId="78A2FA7E" w14:textId="77777777" w:rsidTr="00F451DB">
        <w:trPr>
          <w:trHeight w:val="16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4C596DB" w14:textId="77777777" w:rsidR="005061B1" w:rsidRPr="00047BAF" w:rsidRDefault="005061B1" w:rsidP="005061B1">
            <w:pPr>
              <w:rPr>
                <w:b/>
                <w:bCs/>
              </w:rPr>
            </w:pPr>
            <w:r w:rsidRPr="00047BA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919E4" w14:textId="77777777" w:rsidR="005061B1" w:rsidRPr="00F55A06" w:rsidRDefault="005061B1" w:rsidP="00F451DB">
            <w:pPr>
              <w:pStyle w:val="StandardWeb"/>
              <w:rPr>
                <w:szCs w:val="28"/>
              </w:rPr>
            </w:pPr>
          </w:p>
        </w:tc>
      </w:tr>
    </w:tbl>
    <w:p w14:paraId="595B0EEF" w14:textId="4D33AD40" w:rsidR="003A7362" w:rsidRPr="00B27CB3" w:rsidRDefault="003A7362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A7362" w:rsidRPr="00B27CB3" w14:paraId="17B42231" w14:textId="77777777" w:rsidTr="009A716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9F30D0F" w14:textId="77777777" w:rsidR="003A7362" w:rsidRPr="00061A55" w:rsidRDefault="003A7362" w:rsidP="00DC7A3E">
            <w:pPr>
              <w:spacing w:line="276" w:lineRule="auto"/>
              <w:rPr>
                <w:color w:val="FF0000"/>
              </w:rPr>
            </w:pPr>
            <w:r w:rsidRPr="00061A55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061A5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900E4" w14:textId="29232B79" w:rsidR="003A7362" w:rsidRPr="00B27CB3" w:rsidRDefault="00DC7A3E" w:rsidP="00DC7A3E">
            <w:pPr>
              <w:pStyle w:val="Naslov2"/>
            </w:pPr>
            <w:bookmarkStart w:id="343" w:name="_Toc146567539"/>
            <w:r w:rsidRPr="00B27CB3">
              <w:t>Školski izlet (5.r.)</w:t>
            </w:r>
            <w:bookmarkEnd w:id="343"/>
          </w:p>
        </w:tc>
      </w:tr>
      <w:tr w:rsidR="003A7362" w:rsidRPr="00B27CB3" w14:paraId="4F01C4B8" w14:textId="77777777" w:rsidTr="009A7165">
        <w:trPr>
          <w:trHeight w:val="11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49072E9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54EED" w14:textId="77777777" w:rsidR="003A7362" w:rsidRPr="00B27CB3" w:rsidRDefault="003A7362" w:rsidP="003A7362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3A7362" w:rsidRPr="00B27CB3" w14:paraId="275F6CB6" w14:textId="77777777" w:rsidTr="009A7165">
        <w:trPr>
          <w:trHeight w:val="9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1E4B2E5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ABD3" w14:textId="77777777" w:rsidR="003A7362" w:rsidRPr="00B27CB3" w:rsidRDefault="003A7362" w:rsidP="003A7362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5. razreda.</w:t>
            </w:r>
          </w:p>
        </w:tc>
      </w:tr>
      <w:tr w:rsidR="003A7362" w:rsidRPr="00B27CB3" w14:paraId="3308BD48" w14:textId="77777777" w:rsidTr="009A7165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2DA384B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553C" w14:textId="77777777" w:rsidR="003A7362" w:rsidRPr="00B27CB3" w:rsidRDefault="003A7362" w:rsidP="003A7362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Razrednici i učitelj(i) u pratnji.</w:t>
            </w:r>
          </w:p>
        </w:tc>
      </w:tr>
      <w:tr w:rsidR="003A7362" w:rsidRPr="00B27CB3" w14:paraId="446C9B6E" w14:textId="77777777" w:rsidTr="009A7165">
        <w:trPr>
          <w:trHeight w:val="10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1524EDE" w14:textId="77777777" w:rsidR="003A7362" w:rsidRPr="00B27CB3" w:rsidRDefault="003A7362" w:rsidP="00DC7A3E">
            <w:pPr>
              <w:spacing w:line="276" w:lineRule="auto"/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88112" w14:textId="77777777" w:rsidR="003A7362" w:rsidRPr="00B27CB3" w:rsidRDefault="003A7362" w:rsidP="003A7362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Jednodnevni izlet učenika</w:t>
            </w:r>
          </w:p>
        </w:tc>
      </w:tr>
      <w:tr w:rsidR="003A7362" w:rsidRPr="00B27CB3" w14:paraId="4EF9C3D5" w14:textId="77777777" w:rsidTr="009A716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593A999" w14:textId="77777777" w:rsidR="003A7362" w:rsidRPr="00B27CB3" w:rsidRDefault="003A7362" w:rsidP="00DC7A3E">
            <w:pPr>
              <w:spacing w:line="276" w:lineRule="auto"/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15DE" w14:textId="77777777" w:rsidR="003A7362" w:rsidRPr="00B27CB3" w:rsidRDefault="003A7362" w:rsidP="003A7362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Svibanj / Lipanj.</w:t>
            </w:r>
          </w:p>
        </w:tc>
      </w:tr>
      <w:tr w:rsidR="003A7362" w:rsidRPr="00B27CB3" w14:paraId="6DF8CCCD" w14:textId="77777777" w:rsidTr="009A7165">
        <w:trPr>
          <w:trHeight w:val="120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EDAA894" w14:textId="77777777" w:rsidR="003A7362" w:rsidRPr="00B27CB3" w:rsidRDefault="003A7362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2CAE" w14:textId="67E24B1E" w:rsidR="003A7362" w:rsidRPr="00B27CB3" w:rsidRDefault="003A7362" w:rsidP="00061A55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prijevoza i ulaznica.</w:t>
            </w:r>
          </w:p>
        </w:tc>
      </w:tr>
      <w:tr w:rsidR="003A7362" w:rsidRPr="00B27CB3" w14:paraId="4873B45B" w14:textId="77777777" w:rsidTr="009A7165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CD5BA26" w14:textId="77777777" w:rsidR="003A7362" w:rsidRPr="00B27CB3" w:rsidRDefault="003A7362" w:rsidP="00DC7A3E">
            <w:pPr>
              <w:spacing w:line="276" w:lineRule="auto"/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33061" w14:textId="77777777" w:rsidR="003A7362" w:rsidRPr="00B27CB3" w:rsidRDefault="003A7362" w:rsidP="009A7165">
            <w:pPr>
              <w:pStyle w:val="StandardWeb"/>
              <w:spacing w:line="276" w:lineRule="auto"/>
              <w:rPr>
                <w:rFonts w:eastAsia="MS Mincho"/>
                <w:szCs w:val="28"/>
              </w:rPr>
            </w:pPr>
          </w:p>
        </w:tc>
      </w:tr>
    </w:tbl>
    <w:p w14:paraId="03723605" w14:textId="77777777" w:rsidR="005A1B4B" w:rsidRDefault="005A1B4B"/>
    <w:p w14:paraId="409F8483" w14:textId="77777777" w:rsidR="005A1B4B" w:rsidRDefault="005A1B4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3439B" w:rsidRPr="0093439B" w14:paraId="490CCFA9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075A403" w14:textId="77777777" w:rsidR="0093439B" w:rsidRPr="0093439B" w:rsidRDefault="0093439B" w:rsidP="0093439B">
            <w:pPr>
              <w:rPr>
                <w:color w:val="FF0000"/>
              </w:rPr>
            </w:pPr>
            <w:r w:rsidRPr="0093439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1D59D" w14:textId="543DB65C" w:rsidR="0093439B" w:rsidRPr="005061B1" w:rsidRDefault="0093439B" w:rsidP="00CC1C98">
            <w:pPr>
              <w:pStyle w:val="Naslov2"/>
              <w:rPr>
                <w:lang w:val="en-GB"/>
              </w:rPr>
            </w:pPr>
            <w:bookmarkStart w:id="344" w:name="_Toc146567540"/>
            <w:proofErr w:type="spellStart"/>
            <w:r w:rsidRPr="005061B1">
              <w:rPr>
                <w:lang w:val="en-GB"/>
              </w:rPr>
              <w:t>Škola</w:t>
            </w:r>
            <w:proofErr w:type="spellEnd"/>
            <w:r w:rsidRPr="005061B1">
              <w:rPr>
                <w:lang w:val="en-GB"/>
              </w:rPr>
              <w:t xml:space="preserve"> u </w:t>
            </w:r>
            <w:proofErr w:type="spellStart"/>
            <w:r w:rsidRPr="005061B1">
              <w:rPr>
                <w:lang w:val="en-GB"/>
              </w:rPr>
              <w:t>prirodi</w:t>
            </w:r>
            <w:proofErr w:type="spellEnd"/>
            <w:r w:rsidR="00B071C4" w:rsidRPr="005061B1">
              <w:rPr>
                <w:lang w:val="en-GB"/>
              </w:rPr>
              <w:t xml:space="preserve"> (I)</w:t>
            </w:r>
            <w:r w:rsidRPr="005061B1">
              <w:rPr>
                <w:lang w:val="en-GB"/>
              </w:rPr>
              <w:t xml:space="preserve"> - 3.r </w:t>
            </w:r>
            <w:proofErr w:type="spellStart"/>
            <w:r w:rsidRPr="005061B1">
              <w:rPr>
                <w:lang w:val="en-GB"/>
              </w:rPr>
              <w:t>i</w:t>
            </w:r>
            <w:proofErr w:type="spellEnd"/>
            <w:r w:rsidRPr="005061B1">
              <w:rPr>
                <w:lang w:val="en-GB"/>
              </w:rPr>
              <w:t xml:space="preserve"> 4.r.</w:t>
            </w:r>
            <w:bookmarkEnd w:id="344"/>
            <w:r w:rsidRPr="005061B1">
              <w:rPr>
                <w:lang w:val="en-GB"/>
              </w:rPr>
              <w:t xml:space="preserve">        </w:t>
            </w:r>
          </w:p>
        </w:tc>
      </w:tr>
      <w:tr w:rsidR="0093439B" w:rsidRPr="0093439B" w14:paraId="555A8278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876841" w14:textId="77777777" w:rsidR="0093439B" w:rsidRPr="0093439B" w:rsidRDefault="0093439B" w:rsidP="0093439B">
            <w:r w:rsidRPr="0093439B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741A1" w14:textId="77777777" w:rsidR="0093439B" w:rsidRPr="0093439B" w:rsidRDefault="0093439B" w:rsidP="0093439B">
            <w:pPr>
              <w:rPr>
                <w:sz w:val="28"/>
                <w:szCs w:val="28"/>
              </w:rPr>
            </w:pPr>
            <w:r w:rsidRPr="0093439B">
              <w:rPr>
                <w:sz w:val="28"/>
                <w:szCs w:val="28"/>
              </w:rPr>
              <w:t>U povoljnim prirodnim uvjetima osnažiti psihofizičku energiju učenika za daljnje napore u životu, iskustvo i životno znanje učenika u novoj životnoj okolini povezati  s programskim i prigodnim sadržajima, razvijati zdrave životne navike i ispravna ekološka gledišta.</w:t>
            </w:r>
          </w:p>
          <w:p w14:paraId="655DAA48" w14:textId="77777777" w:rsidR="0093439B" w:rsidRPr="0093439B" w:rsidRDefault="0093439B" w:rsidP="0093439B">
            <w:pPr>
              <w:rPr>
                <w:sz w:val="28"/>
                <w:szCs w:val="28"/>
              </w:rPr>
            </w:pPr>
          </w:p>
        </w:tc>
      </w:tr>
      <w:tr w:rsidR="0093439B" w:rsidRPr="0093439B" w14:paraId="0B147EA3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C4C082B" w14:textId="77777777" w:rsidR="0093439B" w:rsidRPr="0093439B" w:rsidRDefault="0093439B" w:rsidP="0093439B">
            <w:r w:rsidRPr="0093439B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2138A" w14:textId="77777777" w:rsidR="0093439B" w:rsidRPr="0093439B" w:rsidRDefault="0093439B" w:rsidP="0093439B">
            <w:pPr>
              <w:rPr>
                <w:sz w:val="28"/>
                <w:szCs w:val="28"/>
              </w:rPr>
            </w:pPr>
            <w:r w:rsidRPr="0093439B">
              <w:rPr>
                <w:sz w:val="28"/>
                <w:szCs w:val="28"/>
              </w:rPr>
              <w:t>Upoznati gorski kraj i njegove osobitosti i znamenitosti.</w:t>
            </w:r>
          </w:p>
        </w:tc>
      </w:tr>
      <w:tr w:rsidR="0093439B" w:rsidRPr="0093439B" w14:paraId="0198EB1B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C4ADD1A" w14:textId="77777777" w:rsidR="0093439B" w:rsidRPr="0093439B" w:rsidRDefault="0093439B" w:rsidP="0093439B">
            <w:r w:rsidRPr="0093439B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0F687" w14:textId="0A6F1C85" w:rsidR="0093439B" w:rsidRPr="0093439B" w:rsidRDefault="0093439B" w:rsidP="0093439B">
            <w:pPr>
              <w:rPr>
                <w:sz w:val="28"/>
                <w:szCs w:val="28"/>
              </w:rPr>
            </w:pPr>
            <w:r w:rsidRPr="0093439B">
              <w:rPr>
                <w:sz w:val="28"/>
                <w:szCs w:val="28"/>
              </w:rPr>
              <w:t>učiteljice 3.</w:t>
            </w:r>
            <w:r>
              <w:rPr>
                <w:sz w:val="28"/>
                <w:szCs w:val="28"/>
              </w:rPr>
              <w:t>r</w:t>
            </w:r>
            <w:r w:rsidRPr="0093439B">
              <w:rPr>
                <w:sz w:val="28"/>
                <w:szCs w:val="28"/>
              </w:rPr>
              <w:t xml:space="preserve"> i 4. r</w:t>
            </w:r>
          </w:p>
          <w:p w14:paraId="58CE68D7" w14:textId="77777777" w:rsidR="0093439B" w:rsidRPr="0093439B" w:rsidRDefault="0093439B" w:rsidP="0093439B">
            <w:pPr>
              <w:rPr>
                <w:sz w:val="28"/>
                <w:szCs w:val="28"/>
              </w:rPr>
            </w:pPr>
            <w:r w:rsidRPr="0093439B">
              <w:rPr>
                <w:sz w:val="28"/>
                <w:szCs w:val="28"/>
              </w:rPr>
              <w:t>Dom mladih Rijeka</w:t>
            </w:r>
          </w:p>
        </w:tc>
      </w:tr>
      <w:tr w:rsidR="0093439B" w:rsidRPr="0093439B" w14:paraId="3628573A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2802CF8" w14:textId="77777777" w:rsidR="0093439B" w:rsidRPr="0093439B" w:rsidRDefault="0093439B" w:rsidP="0093439B">
            <w:r w:rsidRPr="0093439B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A0ED8" w14:textId="77777777" w:rsidR="0093439B" w:rsidRPr="0093439B" w:rsidRDefault="0093439B" w:rsidP="0093439B">
            <w:pPr>
              <w:rPr>
                <w:sz w:val="28"/>
                <w:szCs w:val="28"/>
              </w:rPr>
            </w:pPr>
            <w:r w:rsidRPr="0093439B">
              <w:rPr>
                <w:sz w:val="28"/>
                <w:szCs w:val="28"/>
              </w:rPr>
              <w:t>Odmaralište Stara Sušica( dvorac)</w:t>
            </w:r>
          </w:p>
        </w:tc>
      </w:tr>
      <w:tr w:rsidR="0093439B" w:rsidRPr="0093439B" w14:paraId="29BAC346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4A70EFB" w14:textId="77777777" w:rsidR="0093439B" w:rsidRPr="0093439B" w:rsidRDefault="0093439B" w:rsidP="0093439B">
            <w:proofErr w:type="spellStart"/>
            <w:r w:rsidRPr="0093439B">
              <w:rPr>
                <w:b/>
                <w:bCs/>
              </w:rPr>
              <w:t>vremenik</w:t>
            </w:r>
            <w:proofErr w:type="spellEnd"/>
            <w:r w:rsidRPr="0093439B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694E4" w14:textId="77777777" w:rsidR="0093439B" w:rsidRPr="0093439B" w:rsidRDefault="0093439B" w:rsidP="0093439B">
            <w:pPr>
              <w:rPr>
                <w:sz w:val="28"/>
                <w:szCs w:val="28"/>
              </w:rPr>
            </w:pPr>
            <w:r w:rsidRPr="0093439B">
              <w:rPr>
                <w:sz w:val="28"/>
                <w:szCs w:val="28"/>
              </w:rPr>
              <w:t>svibanj  ili lipanj 2024.(3 dana)</w:t>
            </w:r>
          </w:p>
        </w:tc>
      </w:tr>
      <w:tr w:rsidR="0093439B" w:rsidRPr="0093439B" w14:paraId="6E353C9B" w14:textId="77777777" w:rsidTr="0044343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E2231A" w14:textId="77777777" w:rsidR="0093439B" w:rsidRPr="0093439B" w:rsidRDefault="0093439B" w:rsidP="0093439B">
            <w:pPr>
              <w:rPr>
                <w:b/>
                <w:bCs/>
              </w:rPr>
            </w:pPr>
            <w:r w:rsidRPr="0093439B">
              <w:rPr>
                <w:b/>
                <w:bCs/>
              </w:rPr>
              <w:t>detaljan troškovnik aktivnosti, programa i/ili projekta</w:t>
            </w:r>
          </w:p>
          <w:p w14:paraId="0A699203" w14:textId="77777777" w:rsidR="0093439B" w:rsidRPr="0093439B" w:rsidRDefault="0093439B" w:rsidP="0093439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3306B" w14:textId="77777777" w:rsidR="0093439B" w:rsidRPr="0093439B" w:rsidRDefault="0093439B" w:rsidP="0093439B">
            <w:pPr>
              <w:rPr>
                <w:sz w:val="28"/>
                <w:szCs w:val="28"/>
              </w:rPr>
            </w:pPr>
          </w:p>
        </w:tc>
      </w:tr>
      <w:tr w:rsidR="0093439B" w:rsidRPr="0093439B" w14:paraId="0CEA7D36" w14:textId="77777777" w:rsidTr="00443437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B62E7F2" w14:textId="77777777" w:rsidR="0093439B" w:rsidRPr="0093439B" w:rsidRDefault="0093439B" w:rsidP="0093439B">
            <w:pPr>
              <w:rPr>
                <w:b/>
                <w:bCs/>
              </w:rPr>
            </w:pPr>
            <w:r w:rsidRPr="0093439B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8D619" w14:textId="77777777" w:rsidR="0093439B" w:rsidRPr="0093439B" w:rsidRDefault="0093439B" w:rsidP="0093439B"/>
        </w:tc>
      </w:tr>
    </w:tbl>
    <w:p w14:paraId="6831FD34" w14:textId="77777777" w:rsidR="00B071C4" w:rsidRDefault="00B071C4"/>
    <w:p w14:paraId="012AB582" w14:textId="77777777" w:rsidR="00B071C4" w:rsidRDefault="00B071C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C289E" w:rsidRPr="00DC289E" w14:paraId="7853E550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65DF970" w14:textId="77777777" w:rsidR="00DC289E" w:rsidRPr="00DC289E" w:rsidRDefault="00DC289E" w:rsidP="00DC289E">
            <w:pPr>
              <w:rPr>
                <w:color w:val="FF0000"/>
              </w:rPr>
            </w:pPr>
            <w:r w:rsidRPr="00DC289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73E0B" w14:textId="570DCBA8" w:rsidR="00DC289E" w:rsidRPr="005061B1" w:rsidRDefault="00DC289E" w:rsidP="00DC289E">
            <w:pPr>
              <w:pStyle w:val="Naslov2"/>
              <w:rPr>
                <w:lang w:val="en-GB"/>
              </w:rPr>
            </w:pPr>
            <w:bookmarkStart w:id="345" w:name="_Toc366530150"/>
            <w:bookmarkStart w:id="346" w:name="_Toc146567541"/>
            <w:r w:rsidRPr="00DC289E">
              <w:t>Škola u prirodi</w:t>
            </w:r>
            <w:r>
              <w:t xml:space="preserve"> </w:t>
            </w:r>
            <w:r w:rsidRPr="00DC289E">
              <w:t>(</w:t>
            </w:r>
            <w:r>
              <w:t>II</w:t>
            </w:r>
            <w:r w:rsidRPr="00DC289E">
              <w:t>) – 3.</w:t>
            </w:r>
            <w:r>
              <w:t>r</w:t>
            </w:r>
            <w:r w:rsidRPr="00DC289E">
              <w:t xml:space="preserve"> </w:t>
            </w:r>
            <w:r>
              <w:t>i</w:t>
            </w:r>
            <w:r w:rsidRPr="00DC289E">
              <w:t xml:space="preserve">  4.</w:t>
            </w:r>
            <w:r>
              <w:t>r</w:t>
            </w:r>
            <w:bookmarkEnd w:id="345"/>
            <w:bookmarkEnd w:id="346"/>
          </w:p>
        </w:tc>
      </w:tr>
      <w:tr w:rsidR="00DC289E" w:rsidRPr="00DC289E" w14:paraId="30F91A7E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5912C8B" w14:textId="77777777" w:rsidR="00DC289E" w:rsidRPr="00DC289E" w:rsidRDefault="00DC289E" w:rsidP="00DC289E">
            <w:r w:rsidRPr="00DC28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9B59" w14:textId="77777777" w:rsidR="00DC289E" w:rsidRPr="00DC289E" w:rsidRDefault="00DC289E" w:rsidP="00DC28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C289E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Pr="00DC289E">
              <w:rPr>
                <w:rFonts w:eastAsia="Times New Roman"/>
                <w:sz w:val="28"/>
                <w:szCs w:val="28"/>
              </w:rPr>
              <w:t xml:space="preserve">upoznavati različite zavičaje naše domovine i njegove ljepote </w:t>
            </w:r>
          </w:p>
          <w:p w14:paraId="146290C8" w14:textId="77777777" w:rsidR="00DC289E" w:rsidRPr="00DC289E" w:rsidRDefault="00DC289E" w:rsidP="00DC28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C289E">
              <w:rPr>
                <w:rFonts w:eastAsia="Times New Roman"/>
                <w:sz w:val="28"/>
                <w:szCs w:val="28"/>
              </w:rPr>
              <w:t xml:space="preserve">- razvijati prihvatljivo i sigurno ponašanje </w:t>
            </w:r>
          </w:p>
          <w:p w14:paraId="24590E6B" w14:textId="77777777" w:rsidR="00DC289E" w:rsidRPr="00DC289E" w:rsidRDefault="00DC289E" w:rsidP="00DC28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C289E">
              <w:rPr>
                <w:rFonts w:eastAsia="Times New Roman"/>
                <w:sz w:val="28"/>
                <w:szCs w:val="28"/>
              </w:rPr>
              <w:t xml:space="preserve">- razvijati samostalnost učenika </w:t>
            </w:r>
          </w:p>
          <w:p w14:paraId="078AD679" w14:textId="77777777" w:rsidR="00DC289E" w:rsidRPr="00DC289E" w:rsidRDefault="00DC289E" w:rsidP="00DC28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C289E">
              <w:rPr>
                <w:rFonts w:eastAsia="Times New Roman"/>
                <w:sz w:val="28"/>
                <w:szCs w:val="28"/>
              </w:rPr>
              <w:t>- njegovati pozitivne odnose među učenicima ,</w:t>
            </w:r>
          </w:p>
          <w:p w14:paraId="74528AE3" w14:textId="77777777" w:rsidR="00DC289E" w:rsidRPr="00DC289E" w:rsidRDefault="00DC289E" w:rsidP="00DC28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C289E">
              <w:rPr>
                <w:rFonts w:eastAsia="Times New Roman"/>
                <w:sz w:val="28"/>
                <w:szCs w:val="28"/>
              </w:rPr>
              <w:t xml:space="preserve"> - boravak u prirodi, </w:t>
            </w:r>
          </w:p>
          <w:p w14:paraId="1DA729BE" w14:textId="77777777" w:rsidR="00DC289E" w:rsidRPr="00DC289E" w:rsidRDefault="00DC289E" w:rsidP="00DC289E">
            <w:pPr>
              <w:rPr>
                <w:sz w:val="28"/>
                <w:szCs w:val="28"/>
              </w:rPr>
            </w:pPr>
            <w:r w:rsidRPr="00DC289E">
              <w:rPr>
                <w:rFonts w:eastAsia="Times New Roman"/>
                <w:sz w:val="28"/>
                <w:szCs w:val="28"/>
              </w:rPr>
              <w:t>- osvijestiti važnost očuvanja prirode</w:t>
            </w:r>
          </w:p>
        </w:tc>
      </w:tr>
      <w:tr w:rsidR="00DC289E" w:rsidRPr="00DC289E" w14:paraId="2A1E2BC1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F7A1DA7" w14:textId="77777777" w:rsidR="00DC289E" w:rsidRPr="00DC289E" w:rsidRDefault="00DC289E" w:rsidP="00DC289E">
            <w:r w:rsidRPr="00DC28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06D40" w14:textId="77777777" w:rsidR="00DC289E" w:rsidRPr="00DC289E" w:rsidRDefault="00DC289E" w:rsidP="00DC289E">
            <w:pPr>
              <w:rPr>
                <w:bCs/>
                <w:color w:val="231F20"/>
                <w:sz w:val="28"/>
                <w:szCs w:val="28"/>
              </w:rPr>
            </w:pPr>
            <w:r w:rsidRPr="00DC289E">
              <w:rPr>
                <w:bCs/>
                <w:color w:val="231F20"/>
                <w:sz w:val="28"/>
                <w:szCs w:val="28"/>
              </w:rPr>
              <w:t>vrednuje važnost odgovornoga odnosa prema sebi, drugima i prirodi.</w:t>
            </w:r>
          </w:p>
          <w:p w14:paraId="58FC2B6E" w14:textId="77777777" w:rsidR="00DC289E" w:rsidRPr="00DC289E" w:rsidRDefault="00DC289E" w:rsidP="00DC289E">
            <w:pPr>
              <w:rPr>
                <w:bCs/>
                <w:color w:val="231F20"/>
                <w:sz w:val="28"/>
                <w:szCs w:val="28"/>
              </w:rPr>
            </w:pPr>
            <w:r w:rsidRPr="00DC289E">
              <w:rPr>
                <w:bCs/>
                <w:color w:val="231F20"/>
                <w:sz w:val="28"/>
                <w:szCs w:val="28"/>
              </w:rPr>
              <w:t>- analizira i povezuje životne uvjete i raznolikost živih bića na različitim staništima te opisuje cikluse u prirodi.</w:t>
            </w:r>
          </w:p>
          <w:p w14:paraId="5D1B0C7A" w14:textId="77777777" w:rsidR="00DC289E" w:rsidRPr="00DC289E" w:rsidRDefault="00DC289E" w:rsidP="00DC289E">
            <w:pPr>
              <w:rPr>
                <w:bCs/>
                <w:color w:val="231F20"/>
                <w:sz w:val="28"/>
                <w:szCs w:val="28"/>
              </w:rPr>
            </w:pPr>
            <w:r w:rsidRPr="00DC289E">
              <w:rPr>
                <w:bCs/>
                <w:color w:val="231F20"/>
                <w:sz w:val="28"/>
                <w:szCs w:val="28"/>
              </w:rPr>
              <w:t>- snalazi se i tumači geografsku kartu i zaključuje o međuodnosu reljefnih obilježja krajeva Republike Hrvatske i načina života.</w:t>
            </w:r>
          </w:p>
          <w:p w14:paraId="71BA8546" w14:textId="77777777" w:rsidR="00DC289E" w:rsidRPr="00DC289E" w:rsidRDefault="00DC289E" w:rsidP="00DC289E">
            <w:pPr>
              <w:rPr>
                <w:rFonts w:eastAsiaTheme="minorHAnsi"/>
                <w:bCs/>
                <w:sz w:val="28"/>
                <w:szCs w:val="28"/>
              </w:rPr>
            </w:pPr>
            <w:r w:rsidRPr="00DC289E">
              <w:rPr>
                <w:rFonts w:eastAsia="Times New Roman"/>
                <w:bCs/>
                <w:sz w:val="28"/>
                <w:szCs w:val="28"/>
              </w:rPr>
              <w:t>- obrazlaže ulogu, utjecaj i važnost povijesnoga nasljeđa te prirodnih i društvenih različitosti domovine na razvoj nacionalnoga identiteta.</w:t>
            </w:r>
          </w:p>
          <w:p w14:paraId="1B97D048" w14:textId="77777777" w:rsidR="00DC289E" w:rsidRPr="00DC289E" w:rsidRDefault="00DC289E" w:rsidP="00DC289E">
            <w:pPr>
              <w:rPr>
                <w:sz w:val="28"/>
                <w:szCs w:val="28"/>
              </w:rPr>
            </w:pPr>
          </w:p>
        </w:tc>
      </w:tr>
      <w:tr w:rsidR="00DC289E" w:rsidRPr="00DC289E" w14:paraId="25C60147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2815D88" w14:textId="77777777" w:rsidR="00DC289E" w:rsidRPr="00DC289E" w:rsidRDefault="00DC289E" w:rsidP="00DC289E">
            <w:r w:rsidRPr="00DC28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E231E" w14:textId="1BE61E8E" w:rsidR="00DC289E" w:rsidRPr="00DC289E" w:rsidRDefault="00DC289E" w:rsidP="00DC289E">
            <w:pPr>
              <w:rPr>
                <w:sz w:val="28"/>
                <w:szCs w:val="28"/>
              </w:rPr>
            </w:pPr>
            <w:r w:rsidRPr="00DC289E">
              <w:rPr>
                <w:sz w:val="28"/>
                <w:szCs w:val="28"/>
              </w:rPr>
              <w:t>Učiteljice 3.r. i 4.r.</w:t>
            </w:r>
          </w:p>
        </w:tc>
      </w:tr>
      <w:tr w:rsidR="00DC289E" w:rsidRPr="00DC289E" w14:paraId="3639D4C9" w14:textId="77777777" w:rsidTr="00586EFF">
        <w:trPr>
          <w:trHeight w:val="14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2BD04B" w14:textId="77777777" w:rsidR="00DC289E" w:rsidRPr="00DC289E" w:rsidRDefault="00DC289E" w:rsidP="00DC289E">
            <w:r w:rsidRPr="00DC28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29C60" w14:textId="77777777" w:rsidR="00DC289E" w:rsidRPr="00DC289E" w:rsidRDefault="00DC289E" w:rsidP="00DC289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C289E">
              <w:rPr>
                <w:rFonts w:eastAsia="Times New Roman"/>
                <w:sz w:val="28"/>
                <w:szCs w:val="28"/>
              </w:rPr>
              <w:t xml:space="preserve">Promatranjem, otkrivanjem, istraživanjem i stvaranjem u neposrednom okruženju. </w:t>
            </w:r>
          </w:p>
          <w:p w14:paraId="2795BB29" w14:textId="77777777" w:rsidR="00DC289E" w:rsidRPr="00DC289E" w:rsidRDefault="00DC289E" w:rsidP="00DC289E">
            <w:pPr>
              <w:jc w:val="both"/>
              <w:rPr>
                <w:sz w:val="28"/>
                <w:szCs w:val="28"/>
              </w:rPr>
            </w:pPr>
          </w:p>
        </w:tc>
      </w:tr>
      <w:tr w:rsidR="00DC289E" w:rsidRPr="00DC289E" w14:paraId="1EB96CC1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3A4E208" w14:textId="77777777" w:rsidR="00DC289E" w:rsidRPr="00DC289E" w:rsidRDefault="00DC289E" w:rsidP="00DC289E">
            <w:proofErr w:type="spellStart"/>
            <w:r w:rsidRPr="00DC289E">
              <w:rPr>
                <w:b/>
                <w:bCs/>
              </w:rPr>
              <w:t>vremenik</w:t>
            </w:r>
            <w:proofErr w:type="spellEnd"/>
            <w:r w:rsidRPr="00DC289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043E4" w14:textId="77777777" w:rsidR="00DC289E" w:rsidRPr="00DC289E" w:rsidRDefault="00DC289E" w:rsidP="00DC289E">
            <w:pPr>
              <w:rPr>
                <w:sz w:val="28"/>
                <w:szCs w:val="28"/>
              </w:rPr>
            </w:pPr>
            <w:r w:rsidRPr="00DC289E">
              <w:rPr>
                <w:sz w:val="28"/>
                <w:szCs w:val="28"/>
              </w:rPr>
              <w:t>Travanj, svibanj ili lipanj 2024.</w:t>
            </w:r>
          </w:p>
        </w:tc>
      </w:tr>
      <w:tr w:rsidR="00DC289E" w:rsidRPr="00DC289E" w14:paraId="03A9C270" w14:textId="77777777" w:rsidTr="00586EFF">
        <w:trPr>
          <w:trHeight w:val="148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0561435" w14:textId="32BD9A2D" w:rsidR="00DC289E" w:rsidRPr="00DC289E" w:rsidRDefault="00DC289E" w:rsidP="00586EFF">
            <w:r w:rsidRPr="00DC289E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20C2C" w14:textId="77777777" w:rsidR="00DC289E" w:rsidRPr="00DC289E" w:rsidRDefault="00DC289E" w:rsidP="00DC289E"/>
        </w:tc>
      </w:tr>
      <w:tr w:rsidR="00DC289E" w:rsidRPr="00DC289E" w14:paraId="24E479E7" w14:textId="77777777" w:rsidTr="00586EFF">
        <w:trPr>
          <w:trHeight w:val="14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294FCFC" w14:textId="77777777" w:rsidR="00DC289E" w:rsidRPr="00DC289E" w:rsidRDefault="00DC289E" w:rsidP="00DC289E">
            <w:pPr>
              <w:rPr>
                <w:b/>
                <w:bCs/>
              </w:rPr>
            </w:pPr>
            <w:r w:rsidRPr="00DC289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A0F29" w14:textId="77777777" w:rsidR="00DC289E" w:rsidRPr="00DC289E" w:rsidRDefault="00DC289E" w:rsidP="00DC289E"/>
        </w:tc>
      </w:tr>
    </w:tbl>
    <w:p w14:paraId="4A20B18F" w14:textId="77777777" w:rsidR="00143F24" w:rsidRDefault="00143F24"/>
    <w:p w14:paraId="72C2F814" w14:textId="77777777" w:rsidR="00143F24" w:rsidRDefault="00143F24">
      <w:r>
        <w:br w:type="page"/>
      </w:r>
    </w:p>
    <w:tbl>
      <w:tblPr>
        <w:tblpPr w:leftFromText="180" w:rightFromText="180" w:vertAnchor="text" w:horzAnchor="margin" w:tblpY="70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43F24" w:rsidRPr="00462288" w14:paraId="69266719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CB404F6" w14:textId="77777777" w:rsidR="00143F24" w:rsidRPr="00143F24" w:rsidRDefault="00143F24" w:rsidP="00143F24">
            <w:pPr>
              <w:rPr>
                <w:rFonts w:eastAsia="Times New Roman"/>
                <w:b/>
                <w:color w:val="C00000"/>
              </w:rPr>
            </w:pPr>
            <w:r w:rsidRPr="00143F24">
              <w:rPr>
                <w:rFonts w:eastAsia="Times New Roman"/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F2835" w14:textId="3BFFD234" w:rsidR="00143F24" w:rsidRPr="00462288" w:rsidRDefault="00143F24" w:rsidP="00143F24">
            <w:pPr>
              <w:pStyle w:val="Naslov2"/>
            </w:pPr>
            <w:bookmarkStart w:id="347" w:name="_Toc146567542"/>
            <w:r w:rsidRPr="00462288">
              <w:t xml:space="preserve">Školski izlet - </w:t>
            </w:r>
            <w:r>
              <w:t>RH</w:t>
            </w:r>
            <w:bookmarkEnd w:id="347"/>
          </w:p>
        </w:tc>
      </w:tr>
      <w:tr w:rsidR="00143F24" w:rsidRPr="00462288" w14:paraId="718D865A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14E0EDD" w14:textId="77777777" w:rsidR="00143F24" w:rsidRPr="00462288" w:rsidRDefault="00143F24" w:rsidP="00143F24">
            <w:pPr>
              <w:rPr>
                <w:rFonts w:eastAsia="Times New Roman"/>
                <w:b/>
              </w:rPr>
            </w:pPr>
            <w:r w:rsidRPr="00462288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CF387" w14:textId="77777777" w:rsidR="00143F24" w:rsidRPr="00143F24" w:rsidRDefault="00143F24" w:rsidP="00443437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14:paraId="62374135" w14:textId="77777777" w:rsidR="00143F24" w:rsidRPr="00143F24" w:rsidRDefault="00143F24" w:rsidP="00443437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43F24">
              <w:rPr>
                <w:rFonts w:eastAsia="Times New Roman"/>
                <w:sz w:val="28"/>
                <w:szCs w:val="28"/>
              </w:rPr>
              <w:t>Upoznavati učenike s kulturom, prirodnim i umjetničkim znamenitostima drugih područja RH.</w:t>
            </w:r>
          </w:p>
          <w:p w14:paraId="7CCD7850" w14:textId="77777777" w:rsidR="00143F24" w:rsidRPr="00143F24" w:rsidRDefault="00143F24" w:rsidP="00443437">
            <w:pPr>
              <w:tabs>
                <w:tab w:val="left" w:pos="124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43F24">
              <w:rPr>
                <w:rFonts w:eastAsia="Times New Roman"/>
                <w:sz w:val="28"/>
                <w:szCs w:val="28"/>
              </w:rPr>
              <w:t>Razviti kod učenika osamostaljivanje, toleranciju, snalaženje i komunikaciju.</w:t>
            </w:r>
          </w:p>
        </w:tc>
      </w:tr>
      <w:tr w:rsidR="00143F24" w:rsidRPr="00462288" w14:paraId="3DB886D3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D681D1C" w14:textId="77777777" w:rsidR="00143F24" w:rsidRPr="00462288" w:rsidRDefault="00143F24" w:rsidP="00143F24">
            <w:pPr>
              <w:rPr>
                <w:rFonts w:eastAsia="Times New Roman"/>
                <w:b/>
              </w:rPr>
            </w:pPr>
            <w:r w:rsidRPr="00462288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1A318" w14:textId="77777777" w:rsidR="00143F24" w:rsidRPr="00143F24" w:rsidRDefault="00143F24" w:rsidP="004434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43F24">
              <w:rPr>
                <w:rFonts w:eastAsia="Times New Roman"/>
                <w:sz w:val="28"/>
                <w:szCs w:val="28"/>
              </w:rPr>
              <w:t xml:space="preserve"> - upoznavati prirodne ljepote  naše domovine i kulturno – povijesne spomenike</w:t>
            </w:r>
          </w:p>
          <w:p w14:paraId="514ACD73" w14:textId="77777777" w:rsidR="00143F24" w:rsidRPr="00143F24" w:rsidRDefault="00143F24" w:rsidP="004434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43F24">
              <w:rPr>
                <w:rFonts w:eastAsia="Times New Roman"/>
                <w:sz w:val="28"/>
                <w:szCs w:val="28"/>
              </w:rPr>
              <w:t xml:space="preserve"> - učenje otkrivanjem u neposrednoj životnoj stvarnosti</w:t>
            </w:r>
          </w:p>
        </w:tc>
      </w:tr>
      <w:tr w:rsidR="00143F24" w:rsidRPr="00462288" w14:paraId="576CDFAC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B192285" w14:textId="77777777" w:rsidR="00143F24" w:rsidRPr="00462288" w:rsidRDefault="00143F24" w:rsidP="00143F24">
            <w:pPr>
              <w:rPr>
                <w:rFonts w:eastAsia="Times New Roman"/>
                <w:b/>
              </w:rPr>
            </w:pPr>
            <w:r w:rsidRPr="00462288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E284D" w14:textId="77777777" w:rsidR="00143F24" w:rsidRPr="00143F24" w:rsidRDefault="00143F24" w:rsidP="00443437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43F24">
              <w:rPr>
                <w:rFonts w:eastAsia="Times New Roman"/>
                <w:sz w:val="28"/>
                <w:szCs w:val="28"/>
                <w:lang w:val="en-AU"/>
              </w:rPr>
              <w:t>učiteljice</w:t>
            </w:r>
            <w:proofErr w:type="spellEnd"/>
            <w:r w:rsidRPr="00143F24">
              <w:rPr>
                <w:rFonts w:eastAsia="Times New Roman"/>
                <w:sz w:val="28"/>
                <w:szCs w:val="28"/>
                <w:lang w:val="en-AU"/>
              </w:rPr>
              <w:t xml:space="preserve"> 3. </w:t>
            </w:r>
            <w:proofErr w:type="spellStart"/>
            <w:r w:rsidRPr="00143F24">
              <w:rPr>
                <w:rFonts w:eastAsia="Times New Roman"/>
                <w:sz w:val="28"/>
                <w:szCs w:val="28"/>
                <w:lang w:val="en-AU"/>
              </w:rPr>
              <w:t>i</w:t>
            </w:r>
            <w:proofErr w:type="spellEnd"/>
            <w:r w:rsidRPr="00143F24">
              <w:rPr>
                <w:rFonts w:eastAsia="Times New Roman"/>
                <w:sz w:val="28"/>
                <w:szCs w:val="28"/>
                <w:lang w:val="en-AU"/>
              </w:rPr>
              <w:t xml:space="preserve"> </w:t>
            </w:r>
            <w:proofErr w:type="gramStart"/>
            <w:r w:rsidRPr="00143F24">
              <w:rPr>
                <w:rFonts w:eastAsia="Times New Roman"/>
                <w:sz w:val="28"/>
                <w:szCs w:val="28"/>
                <w:lang w:val="en-AU"/>
              </w:rPr>
              <w:t>4.r</w:t>
            </w:r>
            <w:proofErr w:type="gramEnd"/>
          </w:p>
        </w:tc>
      </w:tr>
      <w:tr w:rsidR="00143F24" w:rsidRPr="00462288" w14:paraId="29AD95D1" w14:textId="77777777" w:rsidTr="00443437">
        <w:trPr>
          <w:trHeight w:val="15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6CDB130" w14:textId="77777777" w:rsidR="00143F24" w:rsidRPr="00462288" w:rsidRDefault="00143F24" w:rsidP="00143F24">
            <w:pPr>
              <w:rPr>
                <w:rFonts w:eastAsia="Times New Roman"/>
                <w:b/>
              </w:rPr>
            </w:pPr>
            <w:r w:rsidRPr="00462288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340E7" w14:textId="77777777" w:rsidR="00143F24" w:rsidRPr="00143F24" w:rsidRDefault="00143F24" w:rsidP="004434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43F24">
              <w:rPr>
                <w:rFonts w:eastAsia="Times New Roman"/>
                <w:sz w:val="28"/>
                <w:szCs w:val="28"/>
              </w:rPr>
              <w:t>izlet učenika</w:t>
            </w:r>
          </w:p>
        </w:tc>
      </w:tr>
      <w:tr w:rsidR="00143F24" w:rsidRPr="00462288" w14:paraId="14FD768A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35939BD" w14:textId="77777777" w:rsidR="00143F24" w:rsidRPr="00462288" w:rsidRDefault="00143F24" w:rsidP="00143F24">
            <w:pPr>
              <w:rPr>
                <w:rFonts w:eastAsia="Times New Roman"/>
                <w:b/>
              </w:rPr>
            </w:pPr>
            <w:proofErr w:type="spellStart"/>
            <w:r w:rsidRPr="00462288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462288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8ADBA" w14:textId="77777777" w:rsidR="00143F24" w:rsidRPr="00143F24" w:rsidRDefault="00143F24" w:rsidP="004434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43F24">
              <w:rPr>
                <w:rFonts w:eastAsia="Times New Roman"/>
                <w:sz w:val="28"/>
                <w:szCs w:val="28"/>
              </w:rPr>
              <w:t>Svibanj, lipanj  2024.</w:t>
            </w:r>
          </w:p>
        </w:tc>
      </w:tr>
      <w:tr w:rsidR="00143F24" w:rsidRPr="00462288" w14:paraId="01282029" w14:textId="77777777" w:rsidTr="00443437">
        <w:trPr>
          <w:trHeight w:val="14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AB947ED" w14:textId="77777777" w:rsidR="00143F24" w:rsidRPr="00462288" w:rsidRDefault="00143F24" w:rsidP="00143F24">
            <w:pPr>
              <w:rPr>
                <w:rFonts w:eastAsia="Times New Roman"/>
                <w:b/>
                <w:bCs/>
              </w:rPr>
            </w:pPr>
            <w:r w:rsidRPr="00462288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110926FE" w14:textId="77777777" w:rsidR="00143F24" w:rsidRPr="00462288" w:rsidRDefault="00143F24" w:rsidP="00143F24">
            <w:pPr>
              <w:rPr>
                <w:rFonts w:eastAsia="Times New Roman"/>
                <w:b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9439" w14:textId="77777777" w:rsidR="00143F24" w:rsidRPr="00462288" w:rsidRDefault="00143F24" w:rsidP="00443437">
            <w:pPr>
              <w:jc w:val="both"/>
              <w:rPr>
                <w:rFonts w:eastAsia="Times New Roman"/>
              </w:rPr>
            </w:pPr>
          </w:p>
        </w:tc>
      </w:tr>
      <w:tr w:rsidR="00143F24" w:rsidRPr="00462288" w14:paraId="44745D9D" w14:textId="77777777" w:rsidTr="00443437">
        <w:trPr>
          <w:trHeight w:val="1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B666303" w14:textId="77777777" w:rsidR="00143F24" w:rsidRPr="00462288" w:rsidRDefault="00143F24" w:rsidP="00143F24">
            <w:pPr>
              <w:rPr>
                <w:rFonts w:eastAsia="Times New Roman"/>
                <w:b/>
              </w:rPr>
            </w:pPr>
            <w:r w:rsidRPr="00462288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16B0B" w14:textId="77777777" w:rsidR="00143F24" w:rsidRPr="00462288" w:rsidRDefault="00143F24" w:rsidP="00443437">
            <w:pPr>
              <w:rPr>
                <w:rFonts w:eastAsia="Times New Roman"/>
              </w:rPr>
            </w:pPr>
          </w:p>
          <w:p w14:paraId="45A45B3D" w14:textId="77777777" w:rsidR="00143F24" w:rsidRPr="00462288" w:rsidRDefault="00143F24" w:rsidP="00443437">
            <w:pPr>
              <w:rPr>
                <w:rFonts w:eastAsia="Times New Roman"/>
              </w:rPr>
            </w:pPr>
          </w:p>
          <w:p w14:paraId="4D4D0F9F" w14:textId="77777777" w:rsidR="00143F24" w:rsidRPr="00462288" w:rsidRDefault="00143F24" w:rsidP="00443437">
            <w:pPr>
              <w:rPr>
                <w:rFonts w:eastAsia="Times New Roman"/>
              </w:rPr>
            </w:pPr>
          </w:p>
          <w:p w14:paraId="205D2626" w14:textId="77777777" w:rsidR="00143F24" w:rsidRPr="00462288" w:rsidRDefault="00143F24" w:rsidP="00443437">
            <w:pPr>
              <w:rPr>
                <w:rFonts w:eastAsia="Times New Roman"/>
              </w:rPr>
            </w:pPr>
          </w:p>
          <w:p w14:paraId="308D3C0C" w14:textId="77777777" w:rsidR="00143F24" w:rsidRPr="00462288" w:rsidRDefault="00143F24" w:rsidP="00443437">
            <w:pPr>
              <w:rPr>
                <w:rFonts w:eastAsia="Times New Roman"/>
              </w:rPr>
            </w:pPr>
          </w:p>
          <w:p w14:paraId="354573B3" w14:textId="77777777" w:rsidR="00143F24" w:rsidRPr="00462288" w:rsidRDefault="00143F24" w:rsidP="00443437">
            <w:pPr>
              <w:rPr>
                <w:rFonts w:eastAsia="Times New Roman"/>
              </w:rPr>
            </w:pPr>
          </w:p>
        </w:tc>
      </w:tr>
    </w:tbl>
    <w:p w14:paraId="1C07B596" w14:textId="77777777" w:rsidR="005B5CB3" w:rsidRDefault="005B5CB3"/>
    <w:p w14:paraId="71A2603B" w14:textId="77777777" w:rsidR="005B5CB3" w:rsidRDefault="005B5CB3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B5CB3" w:rsidRPr="005B5CB3" w14:paraId="6585AF54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D52B1CA" w14:textId="77777777" w:rsidR="005B5CB3" w:rsidRPr="005B5CB3" w:rsidRDefault="005B5CB3" w:rsidP="005B5CB3">
            <w:pPr>
              <w:rPr>
                <w:color w:val="C00000"/>
              </w:rPr>
            </w:pPr>
            <w:r w:rsidRPr="005B5CB3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B840C" w14:textId="40480C13" w:rsidR="005B5CB3" w:rsidRPr="005061B1" w:rsidRDefault="005B5CB3" w:rsidP="00CC1C98">
            <w:pPr>
              <w:pStyle w:val="Naslov2"/>
              <w:rPr>
                <w:lang w:val="en-GB"/>
              </w:rPr>
            </w:pPr>
            <w:bookmarkStart w:id="348" w:name="_Toc366530203"/>
            <w:bookmarkStart w:id="349" w:name="_Toc146567543"/>
            <w:proofErr w:type="spellStart"/>
            <w:r w:rsidRPr="005061B1">
              <w:rPr>
                <w:lang w:val="en-GB"/>
              </w:rPr>
              <w:t>Igre</w:t>
            </w:r>
            <w:proofErr w:type="spellEnd"/>
            <w:r w:rsidRPr="005061B1">
              <w:rPr>
                <w:lang w:val="en-GB"/>
              </w:rPr>
              <w:t xml:space="preserve"> </w:t>
            </w:r>
            <w:proofErr w:type="spellStart"/>
            <w:r w:rsidRPr="005061B1">
              <w:rPr>
                <w:lang w:val="en-GB"/>
              </w:rPr>
              <w:t>na</w:t>
            </w:r>
            <w:proofErr w:type="spellEnd"/>
            <w:r w:rsidRPr="005061B1">
              <w:rPr>
                <w:lang w:val="en-GB"/>
              </w:rPr>
              <w:t xml:space="preserve"> </w:t>
            </w:r>
            <w:proofErr w:type="spellStart"/>
            <w:r w:rsidRPr="005061B1">
              <w:rPr>
                <w:lang w:val="en-GB"/>
              </w:rPr>
              <w:t>snijegu</w:t>
            </w:r>
            <w:bookmarkEnd w:id="348"/>
            <w:proofErr w:type="spellEnd"/>
            <w:r w:rsidRPr="005061B1">
              <w:rPr>
                <w:lang w:val="en-GB"/>
              </w:rPr>
              <w:t xml:space="preserve"> 4.a </w:t>
            </w:r>
            <w:proofErr w:type="spellStart"/>
            <w:r w:rsidRPr="005061B1">
              <w:rPr>
                <w:lang w:val="en-GB"/>
              </w:rPr>
              <w:t>i</w:t>
            </w:r>
            <w:proofErr w:type="spellEnd"/>
            <w:r w:rsidRPr="005061B1">
              <w:rPr>
                <w:lang w:val="en-GB"/>
              </w:rPr>
              <w:t xml:space="preserve"> </w:t>
            </w:r>
            <w:proofErr w:type="gramStart"/>
            <w:r w:rsidRPr="005061B1">
              <w:rPr>
                <w:lang w:val="en-GB"/>
              </w:rPr>
              <w:t>4.b</w:t>
            </w:r>
            <w:bookmarkEnd w:id="349"/>
            <w:proofErr w:type="gramEnd"/>
          </w:p>
        </w:tc>
      </w:tr>
      <w:tr w:rsidR="005B5CB3" w:rsidRPr="005B5CB3" w14:paraId="387EF564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4A403BA" w14:textId="77777777" w:rsidR="005B5CB3" w:rsidRPr="005B5CB3" w:rsidRDefault="005B5CB3" w:rsidP="005B5CB3">
            <w:r w:rsidRPr="005B5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FEB16" w14:textId="77777777" w:rsidR="005B5CB3" w:rsidRPr="005B5CB3" w:rsidRDefault="005B5CB3" w:rsidP="005B5CB3">
            <w:pPr>
              <w:jc w:val="both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>Zadovoljavanje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5B5CB3">
              <w:rPr>
                <w:sz w:val="28"/>
                <w:szCs w:val="28"/>
              </w:rPr>
              <w:t>č</w:t>
            </w:r>
            <w:r w:rsidRPr="005061B1">
              <w:rPr>
                <w:sz w:val="28"/>
                <w:szCs w:val="28"/>
              </w:rPr>
              <w:t>enikovih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potreba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za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tjelesnim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aktivnostima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i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boravkom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u</w:t>
            </w:r>
            <w:r w:rsidRPr="005B5CB3">
              <w:rPr>
                <w:sz w:val="28"/>
                <w:szCs w:val="28"/>
              </w:rPr>
              <w:t xml:space="preserve"> </w:t>
            </w:r>
            <w:r w:rsidRPr="005061B1">
              <w:rPr>
                <w:sz w:val="28"/>
                <w:szCs w:val="28"/>
              </w:rPr>
              <w:t>prirodi.</w:t>
            </w:r>
          </w:p>
          <w:p w14:paraId="505A6FC7" w14:textId="77777777" w:rsidR="005B5CB3" w:rsidRPr="005B5CB3" w:rsidRDefault="005B5CB3" w:rsidP="005B5CB3">
            <w:pPr>
              <w:jc w:val="both"/>
              <w:rPr>
                <w:sz w:val="28"/>
                <w:szCs w:val="28"/>
              </w:rPr>
            </w:pPr>
          </w:p>
        </w:tc>
      </w:tr>
      <w:tr w:rsidR="005B5CB3" w:rsidRPr="005B5CB3" w14:paraId="5C400CFA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998DDD5" w14:textId="77777777" w:rsidR="005B5CB3" w:rsidRPr="005B5CB3" w:rsidRDefault="005B5CB3" w:rsidP="005B5CB3">
            <w:r w:rsidRPr="005B5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332C8" w14:textId="77777777" w:rsidR="005B5CB3" w:rsidRPr="005B5CB3" w:rsidRDefault="005B5CB3" w:rsidP="005B5CB3">
            <w:pPr>
              <w:jc w:val="both"/>
              <w:rPr>
                <w:sz w:val="28"/>
                <w:szCs w:val="28"/>
              </w:rPr>
            </w:pPr>
            <w:r w:rsidRPr="005B5CB3">
              <w:rPr>
                <w:sz w:val="28"/>
                <w:szCs w:val="28"/>
              </w:rPr>
              <w:t>Igre i druženje na snijegu</w:t>
            </w:r>
          </w:p>
        </w:tc>
      </w:tr>
      <w:tr w:rsidR="005B5CB3" w:rsidRPr="005B5CB3" w14:paraId="7538B894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3EC96F" w14:textId="77777777" w:rsidR="005B5CB3" w:rsidRPr="005B5CB3" w:rsidRDefault="005B5CB3" w:rsidP="005B5CB3">
            <w:r w:rsidRPr="005B5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26F68" w14:textId="77777777" w:rsidR="005B5CB3" w:rsidRPr="005B5CB3" w:rsidRDefault="005B5CB3" w:rsidP="005B5CB3">
            <w:pPr>
              <w:jc w:val="both"/>
              <w:rPr>
                <w:sz w:val="28"/>
                <w:szCs w:val="28"/>
              </w:rPr>
            </w:pPr>
            <w:r w:rsidRPr="005B5CB3">
              <w:rPr>
                <w:sz w:val="28"/>
                <w:szCs w:val="28"/>
              </w:rPr>
              <w:t>učiteljice RN</w:t>
            </w:r>
          </w:p>
        </w:tc>
      </w:tr>
      <w:tr w:rsidR="005B5CB3" w:rsidRPr="005B5CB3" w14:paraId="1B70458A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C0DF0C4" w14:textId="77777777" w:rsidR="005B5CB3" w:rsidRPr="005B5CB3" w:rsidRDefault="005B5CB3" w:rsidP="005B5CB3">
            <w:r w:rsidRPr="005B5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A515D" w14:textId="77777777" w:rsidR="005B5CB3" w:rsidRPr="005B5CB3" w:rsidRDefault="005B5CB3" w:rsidP="005B5CB3">
            <w:pPr>
              <w:jc w:val="both"/>
              <w:rPr>
                <w:sz w:val="28"/>
                <w:szCs w:val="28"/>
              </w:rPr>
            </w:pPr>
            <w:r w:rsidRPr="005B5CB3">
              <w:rPr>
                <w:sz w:val="28"/>
                <w:szCs w:val="28"/>
              </w:rPr>
              <w:t>Posjet Gorskom kotaru</w:t>
            </w:r>
          </w:p>
        </w:tc>
      </w:tr>
      <w:tr w:rsidR="005B5CB3" w:rsidRPr="005B5CB3" w14:paraId="203DA514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D287010" w14:textId="77777777" w:rsidR="005B5CB3" w:rsidRPr="005B5CB3" w:rsidRDefault="005B5CB3" w:rsidP="005B5CB3">
            <w:proofErr w:type="spellStart"/>
            <w:r w:rsidRPr="005B5CB3">
              <w:rPr>
                <w:b/>
                <w:bCs/>
              </w:rPr>
              <w:t>vremenik</w:t>
            </w:r>
            <w:proofErr w:type="spellEnd"/>
            <w:r w:rsidRPr="005B5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FE0BD" w14:textId="77777777" w:rsidR="005B5CB3" w:rsidRPr="005B5CB3" w:rsidRDefault="005B5CB3" w:rsidP="005B5CB3">
            <w:pPr>
              <w:jc w:val="both"/>
              <w:rPr>
                <w:sz w:val="28"/>
                <w:szCs w:val="28"/>
              </w:rPr>
            </w:pPr>
            <w:r w:rsidRPr="005B5CB3">
              <w:rPr>
                <w:sz w:val="28"/>
                <w:szCs w:val="28"/>
              </w:rPr>
              <w:t>Veljača, ožujak 2024.</w:t>
            </w:r>
          </w:p>
        </w:tc>
      </w:tr>
      <w:tr w:rsidR="005B5CB3" w:rsidRPr="005B5CB3" w14:paraId="0432541A" w14:textId="77777777" w:rsidTr="0044343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7F2B1C0" w14:textId="77777777" w:rsidR="005B5CB3" w:rsidRPr="005B5CB3" w:rsidRDefault="005B5CB3" w:rsidP="005B5CB3">
            <w:pPr>
              <w:rPr>
                <w:b/>
                <w:bCs/>
              </w:rPr>
            </w:pPr>
            <w:r w:rsidRPr="005B5CB3">
              <w:rPr>
                <w:b/>
                <w:bCs/>
              </w:rPr>
              <w:t>detaljan troškovnik aktivnosti, programa i/ili projekta</w:t>
            </w:r>
          </w:p>
          <w:p w14:paraId="349A0983" w14:textId="77777777" w:rsidR="005B5CB3" w:rsidRPr="005B5CB3" w:rsidRDefault="005B5CB3" w:rsidP="005B5CB3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BBCAF" w14:textId="77777777" w:rsidR="005B5CB3" w:rsidRPr="005B5CB3" w:rsidRDefault="005B5CB3" w:rsidP="005B5CB3">
            <w:pPr>
              <w:jc w:val="both"/>
              <w:rPr>
                <w:sz w:val="28"/>
                <w:szCs w:val="28"/>
              </w:rPr>
            </w:pPr>
            <w:r w:rsidRPr="005B5CB3">
              <w:rPr>
                <w:sz w:val="28"/>
                <w:szCs w:val="28"/>
              </w:rPr>
              <w:t>oko 15 eura</w:t>
            </w:r>
          </w:p>
        </w:tc>
      </w:tr>
      <w:tr w:rsidR="005B5CB3" w:rsidRPr="005B5CB3" w14:paraId="700E9A0D" w14:textId="77777777" w:rsidTr="00443437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9D12AB6" w14:textId="77777777" w:rsidR="005B5CB3" w:rsidRPr="005B5CB3" w:rsidRDefault="005B5CB3" w:rsidP="005B5CB3">
            <w:pPr>
              <w:rPr>
                <w:b/>
                <w:bCs/>
              </w:rPr>
            </w:pPr>
            <w:r w:rsidRPr="005B5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0439D" w14:textId="77777777" w:rsidR="005B5CB3" w:rsidRPr="005B5CB3" w:rsidRDefault="005B5CB3" w:rsidP="005B5CB3"/>
        </w:tc>
      </w:tr>
    </w:tbl>
    <w:p w14:paraId="43AFFF9A" w14:textId="6ECE0BAA" w:rsidR="006E04CA" w:rsidRPr="00B27CB3" w:rsidRDefault="00394A76">
      <w:r w:rsidRPr="00B27CB3">
        <w:br w:type="page"/>
      </w:r>
    </w:p>
    <w:p w14:paraId="43AFFF9B" w14:textId="77777777" w:rsidR="00394A76" w:rsidRPr="00B27CB3" w:rsidRDefault="00394A76"/>
    <w:p w14:paraId="43AFFF9C" w14:textId="77777777" w:rsidR="00937D6E" w:rsidRPr="00B27CB3" w:rsidRDefault="00937D6E">
      <w:pPr>
        <w:rPr>
          <w:b/>
          <w:bCs/>
          <w:color w:val="365F91"/>
          <w:sz w:val="28"/>
          <w:szCs w:val="28"/>
        </w:rPr>
      </w:pPr>
    </w:p>
    <w:p w14:paraId="43AFFF9D" w14:textId="1A78EF74" w:rsidR="008A62A6" w:rsidRPr="00B27CB3" w:rsidRDefault="001D285E" w:rsidP="005F01B4">
      <w:pPr>
        <w:pStyle w:val="Naslov1"/>
        <w:numPr>
          <w:ilvl w:val="0"/>
          <w:numId w:val="9"/>
        </w:numPr>
        <w:ind w:left="1560"/>
        <w:rPr>
          <w:rFonts w:cs="Times New Roman"/>
        </w:rPr>
      </w:pPr>
      <w:bookmarkStart w:id="350" w:name="_Toc83931898"/>
      <w:bookmarkStart w:id="351" w:name="_Toc146567544"/>
      <w:r w:rsidRPr="00B27CB3">
        <w:t xml:space="preserve">SADRŽAJI  RADA KULTURNO </w:t>
      </w:r>
      <w:r w:rsidR="00F57398" w:rsidRPr="00B27CB3">
        <w:rPr>
          <w:rFonts w:cs="Times New Roman"/>
        </w:rPr>
        <w:t>PROJEKTI</w:t>
      </w:r>
      <w:bookmarkEnd w:id="350"/>
      <w:bookmarkEnd w:id="351"/>
    </w:p>
    <w:p w14:paraId="43AFFF9E" w14:textId="77777777" w:rsidR="001039EE" w:rsidRPr="00B27CB3" w:rsidRDefault="001039EE" w:rsidP="001039EE"/>
    <w:p w14:paraId="43AFFF9F" w14:textId="77777777" w:rsidR="001039EE" w:rsidRPr="00B27CB3" w:rsidRDefault="001039EE" w:rsidP="001039EE"/>
    <w:p w14:paraId="43AFFFA0" w14:textId="77777777" w:rsidR="001039EE" w:rsidRPr="00B27CB3" w:rsidRDefault="001039EE" w:rsidP="001039EE"/>
    <w:tbl>
      <w:tblPr>
        <w:tblpPr w:leftFromText="180" w:rightFromText="180" w:vertAnchor="page" w:horzAnchor="margin" w:tblpY="2076"/>
        <w:tblW w:w="90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6053"/>
      </w:tblGrid>
      <w:tr w:rsidR="00D05359" w:rsidRPr="00B27CB3" w14:paraId="43AFFFA3" w14:textId="77777777" w:rsidTr="001039EE">
        <w:trPr>
          <w:trHeight w:val="719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A1" w14:textId="77777777" w:rsidR="00D05359" w:rsidRPr="005061B1" w:rsidRDefault="00D05359" w:rsidP="00DC7A3E">
            <w:pPr>
              <w:rPr>
                <w:color w:val="FF0000"/>
              </w:rPr>
            </w:pPr>
            <w:r w:rsidRPr="005061B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A2" w14:textId="6ED53DDE" w:rsidR="00D05359" w:rsidRPr="00B27CB3" w:rsidRDefault="009637BF" w:rsidP="009637BF">
            <w:pPr>
              <w:pStyle w:val="Naslov2"/>
            </w:pPr>
            <w:bookmarkStart w:id="352" w:name="_Toc366530087"/>
            <w:bookmarkStart w:id="353" w:name="_Toc83931899"/>
            <w:bookmarkStart w:id="354" w:name="_Toc146567545"/>
            <w:r w:rsidRPr="00B27CB3">
              <w:t>Radio Škuri – školski radio</w:t>
            </w:r>
            <w:bookmarkEnd w:id="352"/>
            <w:bookmarkEnd w:id="353"/>
            <w:bookmarkEnd w:id="354"/>
          </w:p>
        </w:tc>
      </w:tr>
      <w:tr w:rsidR="00D05359" w:rsidRPr="00B27CB3" w14:paraId="43AFFFA6" w14:textId="77777777" w:rsidTr="001039EE">
        <w:trPr>
          <w:trHeight w:val="1587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A4" w14:textId="77777777" w:rsidR="00D05359" w:rsidRPr="00B27CB3" w:rsidRDefault="00D05359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A5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Obilježavanje značajnih datuma i prigodne emisije.</w:t>
            </w:r>
          </w:p>
        </w:tc>
      </w:tr>
      <w:tr w:rsidR="00D05359" w:rsidRPr="00B27CB3" w14:paraId="43AFFFA9" w14:textId="77777777" w:rsidTr="001039EE">
        <w:trPr>
          <w:trHeight w:val="1587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A7" w14:textId="77777777" w:rsidR="00D05359" w:rsidRPr="00B27CB3" w:rsidRDefault="00D05359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A8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1.-8. razreda.</w:t>
            </w:r>
          </w:p>
        </w:tc>
      </w:tr>
      <w:tr w:rsidR="005061B1" w:rsidRPr="00B27CB3" w14:paraId="43AFFFAC" w14:textId="77777777" w:rsidTr="001039EE">
        <w:trPr>
          <w:trHeight w:val="1587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AA" w14:textId="77777777" w:rsidR="005061B1" w:rsidRPr="00B27CB3" w:rsidRDefault="005061B1" w:rsidP="005061B1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AB" w14:textId="726CF8B9" w:rsidR="005061B1" w:rsidRPr="005061B1" w:rsidRDefault="005061B1" w:rsidP="005061B1">
            <w:pPr>
              <w:pStyle w:val="style5"/>
              <w:ind w:left="0"/>
              <w:rPr>
                <w:sz w:val="28"/>
                <w:szCs w:val="28"/>
              </w:rPr>
            </w:pPr>
            <w:r w:rsidRPr="005061B1">
              <w:rPr>
                <w:sz w:val="28"/>
                <w:szCs w:val="28"/>
              </w:rPr>
              <w:t xml:space="preserve">Svjetlana Kraljić, Magdalena Tomić-Mijatović i Nevenka Ilić, Majda </w:t>
            </w:r>
            <w:proofErr w:type="spellStart"/>
            <w:r w:rsidRPr="005061B1">
              <w:rPr>
                <w:sz w:val="28"/>
                <w:szCs w:val="28"/>
              </w:rPr>
              <w:t>Pajnić</w:t>
            </w:r>
            <w:proofErr w:type="spellEnd"/>
            <w:r w:rsidRPr="005061B1">
              <w:rPr>
                <w:sz w:val="28"/>
                <w:szCs w:val="28"/>
              </w:rPr>
              <w:t xml:space="preserve"> Barišić</w:t>
            </w:r>
          </w:p>
        </w:tc>
      </w:tr>
      <w:tr w:rsidR="00D05359" w:rsidRPr="00B27CB3" w14:paraId="43AFFFAF" w14:textId="77777777" w:rsidTr="001039EE">
        <w:trPr>
          <w:trHeight w:val="1587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AD" w14:textId="77777777" w:rsidR="00D05359" w:rsidRPr="00B27CB3" w:rsidRDefault="00D05359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AE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Priprema i emitiranje tematskih radio emisija.</w:t>
            </w:r>
          </w:p>
        </w:tc>
      </w:tr>
      <w:tr w:rsidR="00D05359" w:rsidRPr="00B27CB3" w14:paraId="43AFFFB2" w14:textId="77777777" w:rsidTr="001039EE">
        <w:trPr>
          <w:trHeight w:val="1587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B0" w14:textId="77777777" w:rsidR="00D05359" w:rsidRPr="00B27CB3" w:rsidRDefault="00D05359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B1" w14:textId="5B271A8B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nastavne godine.</w:t>
            </w:r>
          </w:p>
        </w:tc>
      </w:tr>
      <w:tr w:rsidR="00D05359" w:rsidRPr="00B27CB3" w14:paraId="43AFFFB6" w14:textId="77777777" w:rsidTr="001039EE">
        <w:trPr>
          <w:trHeight w:val="1587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B3" w14:textId="77777777" w:rsidR="00D05359" w:rsidRPr="00B27CB3" w:rsidRDefault="00D05359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FB4" w14:textId="77777777" w:rsidR="00D05359" w:rsidRPr="00B27CB3" w:rsidRDefault="00D05359" w:rsidP="00DC7A3E"/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B5" w14:textId="49F599A4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materijala.</w:t>
            </w:r>
          </w:p>
        </w:tc>
      </w:tr>
      <w:tr w:rsidR="00D05359" w:rsidRPr="00B27CB3" w14:paraId="43AFFFB9" w14:textId="77777777" w:rsidTr="001039EE">
        <w:trPr>
          <w:trHeight w:val="1587"/>
          <w:tblCellSpacing w:w="20" w:type="dxa"/>
        </w:trPr>
        <w:tc>
          <w:tcPr>
            <w:tcW w:w="2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B7" w14:textId="77777777" w:rsidR="00D05359" w:rsidRPr="00B27CB3" w:rsidRDefault="00D05359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5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B8" w14:textId="77777777" w:rsidR="00D05359" w:rsidRPr="00B27CB3" w:rsidRDefault="00D05359" w:rsidP="001039EE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43AFFFBA" w14:textId="77777777" w:rsidR="00D05359" w:rsidRPr="00B27CB3" w:rsidRDefault="00D05359" w:rsidP="00D0535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264"/>
      </w:tblGrid>
      <w:tr w:rsidR="00D05359" w:rsidRPr="00B27CB3" w14:paraId="43AFFFBD" w14:textId="77777777" w:rsidTr="001039EE">
        <w:trPr>
          <w:trHeight w:val="719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BB" w14:textId="77777777" w:rsidR="00D05359" w:rsidRPr="005061B1" w:rsidRDefault="00D05359" w:rsidP="00DC7A3E">
            <w:pPr>
              <w:rPr>
                <w:color w:val="FF0000"/>
              </w:rPr>
            </w:pPr>
            <w:r w:rsidRPr="005061B1">
              <w:rPr>
                <w:b/>
                <w:bCs/>
                <w:i/>
                <w:iCs/>
                <w:color w:val="FF0000"/>
              </w:rPr>
              <w:br w:type="page"/>
            </w:r>
            <w:r w:rsidRPr="005061B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BC" w14:textId="6A0DDB17" w:rsidR="00D05359" w:rsidRPr="00B27CB3" w:rsidRDefault="009637BF" w:rsidP="009637BF">
            <w:pPr>
              <w:pStyle w:val="Naslov2"/>
            </w:pPr>
            <w:bookmarkStart w:id="355" w:name="_Toc83931900"/>
            <w:bookmarkStart w:id="356" w:name="_Toc146567546"/>
            <w:r w:rsidRPr="00B27CB3">
              <w:t>Projekt Šafran</w:t>
            </w:r>
            <w:bookmarkEnd w:id="355"/>
            <w:bookmarkEnd w:id="356"/>
          </w:p>
        </w:tc>
      </w:tr>
      <w:tr w:rsidR="00D05359" w:rsidRPr="00B27CB3" w14:paraId="43AFFFC0" w14:textId="77777777" w:rsidTr="001039EE">
        <w:trPr>
          <w:trHeight w:val="1644"/>
          <w:tblCellSpacing w:w="2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BE" w14:textId="77777777" w:rsidR="00D05359" w:rsidRPr="00B27CB3" w:rsidRDefault="00D05359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BF" w14:textId="77777777" w:rsidR="00D05359" w:rsidRPr="00B27CB3" w:rsidRDefault="00D05359" w:rsidP="0055572B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Poučavanje i učenje o holokaustu te obilježavanje Dana sjećanja na holokaust i sprječavanja zločina protiv čovječnosti.</w:t>
            </w:r>
          </w:p>
        </w:tc>
      </w:tr>
      <w:tr w:rsidR="00D05359" w:rsidRPr="00B27CB3" w14:paraId="43AFFFC3" w14:textId="77777777" w:rsidTr="001039EE">
        <w:trPr>
          <w:trHeight w:val="1644"/>
          <w:tblCellSpacing w:w="2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C1" w14:textId="77777777" w:rsidR="00D05359" w:rsidRPr="00B27CB3" w:rsidRDefault="00D05359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C2" w14:textId="77777777" w:rsidR="00D05359" w:rsidRPr="00B27CB3" w:rsidRDefault="00D05359" w:rsidP="0055572B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8. razreda.</w:t>
            </w:r>
          </w:p>
        </w:tc>
      </w:tr>
      <w:tr w:rsidR="00D05359" w:rsidRPr="00B27CB3" w14:paraId="43AFFFC6" w14:textId="77777777" w:rsidTr="001039EE">
        <w:trPr>
          <w:trHeight w:val="1644"/>
          <w:tblCellSpacing w:w="2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C4" w14:textId="77777777" w:rsidR="00D05359" w:rsidRPr="00B27CB3" w:rsidRDefault="00D05359" w:rsidP="00DC7A3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C5" w14:textId="77777777" w:rsidR="00D05359" w:rsidRPr="00B27CB3" w:rsidRDefault="00D05359" w:rsidP="0055572B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Nevenka Ilić, Svjetlana Kraljić, Magdalena Tomić Mijatović, Danijela </w:t>
            </w:r>
            <w:proofErr w:type="spellStart"/>
            <w:r w:rsidRPr="00B27CB3">
              <w:rPr>
                <w:sz w:val="28"/>
                <w:szCs w:val="28"/>
              </w:rPr>
              <w:t>Host</w:t>
            </w:r>
            <w:proofErr w:type="spellEnd"/>
          </w:p>
        </w:tc>
      </w:tr>
      <w:tr w:rsidR="00D05359" w:rsidRPr="00B27CB3" w14:paraId="43AFFFC9" w14:textId="77777777" w:rsidTr="001039EE">
        <w:trPr>
          <w:trHeight w:val="1644"/>
          <w:tblCellSpacing w:w="2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C7" w14:textId="77777777" w:rsidR="00D05359" w:rsidRPr="00B27CB3" w:rsidRDefault="00D05359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C8" w14:textId="77777777" w:rsidR="00D05359" w:rsidRPr="00B27CB3" w:rsidRDefault="00D05359" w:rsidP="0055572B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Učenje o holokaustu, sadnja lukovica šafrana uz Dan sjećanja na holokaust, uređenje židovskog groblja, posjet sinagogi, svečani program obilježavanja Dana sjećanja, prigodne radio emisije i integrirani sati hrvatskoga jezika, povijesti i vjeronauka.</w:t>
            </w:r>
          </w:p>
        </w:tc>
      </w:tr>
      <w:tr w:rsidR="00D05359" w:rsidRPr="00B27CB3" w14:paraId="43AFFFCC" w14:textId="77777777" w:rsidTr="001039EE">
        <w:trPr>
          <w:trHeight w:val="1644"/>
          <w:tblCellSpacing w:w="2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CA" w14:textId="77777777" w:rsidR="00D05359" w:rsidRPr="00B27CB3" w:rsidRDefault="00D05359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CB" w14:textId="3D6DC85B" w:rsidR="00D05359" w:rsidRPr="00B27CB3" w:rsidRDefault="00D05359" w:rsidP="0055572B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nastavne godine. </w:t>
            </w:r>
          </w:p>
        </w:tc>
      </w:tr>
      <w:tr w:rsidR="00D05359" w:rsidRPr="00B27CB3" w14:paraId="43AFFFD0" w14:textId="77777777" w:rsidTr="001039EE">
        <w:trPr>
          <w:trHeight w:val="1644"/>
          <w:tblCellSpacing w:w="2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CD" w14:textId="77777777" w:rsidR="00D05359" w:rsidRPr="00B27CB3" w:rsidRDefault="00D05359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AFFFCE" w14:textId="77777777" w:rsidR="00D05359" w:rsidRPr="00B27CB3" w:rsidRDefault="00D05359" w:rsidP="00DC7A3E"/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CF" w14:textId="44C25F69" w:rsidR="00D05359" w:rsidRPr="00B27CB3" w:rsidRDefault="00D05359" w:rsidP="0055572B">
            <w:pPr>
              <w:ind w:left="36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materijala.</w:t>
            </w:r>
          </w:p>
        </w:tc>
      </w:tr>
      <w:tr w:rsidR="00D05359" w:rsidRPr="00B27CB3" w14:paraId="43AFFFD3" w14:textId="77777777" w:rsidTr="001039EE">
        <w:trPr>
          <w:trHeight w:val="1644"/>
          <w:tblCellSpacing w:w="2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AFFFD1" w14:textId="77777777" w:rsidR="00D05359" w:rsidRPr="00B27CB3" w:rsidRDefault="00D05359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FFFD2" w14:textId="77777777" w:rsidR="00D05359" w:rsidRPr="00B27CB3" w:rsidRDefault="00D05359" w:rsidP="0055572B">
            <w:pPr>
              <w:pStyle w:val="StandardWeb"/>
              <w:rPr>
                <w:bCs/>
                <w:sz w:val="28"/>
                <w:szCs w:val="28"/>
              </w:rPr>
            </w:pPr>
          </w:p>
        </w:tc>
      </w:tr>
    </w:tbl>
    <w:p w14:paraId="43AFFFD4" w14:textId="77777777" w:rsidR="00D05359" w:rsidRPr="00B27CB3" w:rsidRDefault="00D05359" w:rsidP="00D05359"/>
    <w:p w14:paraId="266F0330" w14:textId="77777777" w:rsidR="00DE2F5F" w:rsidRPr="00B27CB3" w:rsidRDefault="00DE2F5F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E2F5F" w:rsidRPr="00B27CB3" w14:paraId="40B1E5E7" w14:textId="77777777" w:rsidTr="00EE5CB4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2066E412" w14:textId="77777777" w:rsidR="00DE2F5F" w:rsidRPr="00F82889" w:rsidRDefault="00DE2F5F" w:rsidP="00EE5CB4">
            <w:pPr>
              <w:rPr>
                <w:color w:val="C00000"/>
              </w:rPr>
            </w:pPr>
            <w:r w:rsidRPr="00F82889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5A03" w14:textId="78849E1F" w:rsidR="00DE2F5F" w:rsidRPr="00D048AB" w:rsidRDefault="00DE2F5F" w:rsidP="00D048AB">
            <w:pPr>
              <w:pStyle w:val="Naslov2"/>
            </w:pPr>
            <w:bookmarkStart w:id="357" w:name="_Toc146567547"/>
            <w:r w:rsidRPr="00D048AB">
              <w:t>Čitaj mi</w:t>
            </w:r>
            <w:bookmarkEnd w:id="357"/>
          </w:p>
        </w:tc>
      </w:tr>
      <w:tr w:rsidR="00DE2F5F" w:rsidRPr="00B27CB3" w14:paraId="0E1E33C3" w14:textId="77777777" w:rsidTr="00EE5CB4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3CDAD55" w14:textId="77777777" w:rsidR="00DE2F5F" w:rsidRPr="00B27CB3" w:rsidRDefault="00DE2F5F" w:rsidP="00EE5CB4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8287" w14:textId="62BA4DD5" w:rsidR="00DE2F5F" w:rsidRPr="00B27CB3" w:rsidRDefault="00B14590" w:rsidP="00EE5CB4">
            <w:pPr>
              <w:spacing w:before="100" w:after="100"/>
              <w:rPr>
                <w:sz w:val="28"/>
                <w:szCs w:val="28"/>
              </w:rPr>
            </w:pPr>
            <w:r w:rsidRPr="00B14590">
              <w:rPr>
                <w:sz w:val="28"/>
                <w:szCs w:val="28"/>
              </w:rPr>
              <w:t>Poticati i približiti učenicima čitanje knjiga te razvijati kulturu čitanja,  čitalačku vještinu i kritičko mišljenje. Uz različite aktivnosti (zajedničko čitanje, predstavljanje knjiga, radionice…) razvijati ljubav prema pisanoj riječi, jačati učenikovo  samopouzdanje te njegov osobni rast i razvoj.</w:t>
            </w:r>
          </w:p>
        </w:tc>
      </w:tr>
      <w:tr w:rsidR="00DE2F5F" w:rsidRPr="00B27CB3" w14:paraId="769F17A0" w14:textId="77777777" w:rsidTr="00EE5CB4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7B47497" w14:textId="77777777" w:rsidR="00DE2F5F" w:rsidRPr="00B27CB3" w:rsidRDefault="00DE2F5F" w:rsidP="00EE5CB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razredi, broj učenika</w:t>
            </w:r>
          </w:p>
          <w:p w14:paraId="20E999E7" w14:textId="77777777" w:rsidR="00DE2F5F" w:rsidRPr="00B27CB3" w:rsidRDefault="00DE2F5F" w:rsidP="00EE5CB4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EC9D" w14:textId="17BE1063" w:rsidR="00DE2F5F" w:rsidRPr="00B27CB3" w:rsidRDefault="0037452C" w:rsidP="00EE5CB4">
            <w:pPr>
              <w:spacing w:before="100" w:after="100"/>
              <w:rPr>
                <w:sz w:val="28"/>
                <w:szCs w:val="28"/>
              </w:rPr>
            </w:pPr>
            <w:r w:rsidRPr="0037452C">
              <w:rPr>
                <w:sz w:val="28"/>
                <w:szCs w:val="28"/>
              </w:rPr>
              <w:t>Učenici, članovi Literarne skupine i Knjižničari  čitaju učenicima od 1. do 8. razreda tekstove. Kroz naviku čitanja različitih vrsta književnih djela utjecati na stvaranje pozitivnog odnosa prema knjizi i čitanju.</w:t>
            </w:r>
          </w:p>
        </w:tc>
      </w:tr>
      <w:tr w:rsidR="00DE2F5F" w:rsidRPr="00B27CB3" w14:paraId="5B99DDC8" w14:textId="77777777" w:rsidTr="00EE5CB4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05A5819" w14:textId="77777777" w:rsidR="00DE2F5F" w:rsidRPr="00B27CB3" w:rsidRDefault="00DE2F5F" w:rsidP="00EE5CB4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A467" w14:textId="77777777" w:rsidR="00DE2F5F" w:rsidRPr="00B27CB3" w:rsidRDefault="00DE2F5F" w:rsidP="00EE5CB4">
            <w:pPr>
              <w:spacing w:before="100" w:after="100"/>
              <w:ind w:right="225"/>
              <w:rPr>
                <w:rFonts w:eastAsia="Times New Roman"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Svjetlana Kraljić, Majda </w:t>
            </w:r>
            <w:proofErr w:type="spellStart"/>
            <w:r w:rsidRPr="00B27CB3">
              <w:rPr>
                <w:sz w:val="28"/>
                <w:szCs w:val="28"/>
              </w:rPr>
              <w:t>Pajnić</w:t>
            </w:r>
            <w:proofErr w:type="spellEnd"/>
            <w:r w:rsidRPr="00B27CB3">
              <w:rPr>
                <w:sz w:val="28"/>
                <w:szCs w:val="28"/>
              </w:rPr>
              <w:t xml:space="preserve"> Barišić </w:t>
            </w:r>
          </w:p>
        </w:tc>
      </w:tr>
      <w:tr w:rsidR="00DE2F5F" w:rsidRPr="00B27CB3" w14:paraId="61864F4F" w14:textId="77777777" w:rsidTr="00EE5CB4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8DE1DBE" w14:textId="77777777" w:rsidR="00DE2F5F" w:rsidRPr="00B27CB3" w:rsidRDefault="00DE2F5F" w:rsidP="00EE5CB4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BBA4" w14:textId="77777777" w:rsidR="00F149AF" w:rsidRPr="00F149AF" w:rsidRDefault="00F149AF" w:rsidP="00F149AF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F149AF">
              <w:rPr>
                <w:sz w:val="28"/>
                <w:szCs w:val="28"/>
              </w:rPr>
              <w:t>Čitaonice, radionice.</w:t>
            </w:r>
          </w:p>
          <w:p w14:paraId="7C1582DA" w14:textId="77777777" w:rsidR="00F149AF" w:rsidRPr="00F149AF" w:rsidRDefault="00F149AF" w:rsidP="00F149AF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F149AF">
              <w:rPr>
                <w:sz w:val="28"/>
                <w:szCs w:val="28"/>
              </w:rPr>
              <w:t>Izradba panoa: najdraži odslušani tekstovi;</w:t>
            </w:r>
          </w:p>
          <w:p w14:paraId="6049E432" w14:textId="77777777" w:rsidR="00F149AF" w:rsidRPr="00F149AF" w:rsidRDefault="00F149AF" w:rsidP="00F149AF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F149AF">
              <w:rPr>
                <w:sz w:val="28"/>
                <w:szCs w:val="28"/>
              </w:rPr>
              <w:t>Pripremanje listića za vrednovanje tijekom i na kraju projekta.</w:t>
            </w:r>
          </w:p>
          <w:p w14:paraId="3C27E4EE" w14:textId="77777777" w:rsidR="00DE2F5F" w:rsidRPr="00B27CB3" w:rsidRDefault="00DE2F5F" w:rsidP="00EE5CB4">
            <w:pPr>
              <w:spacing w:before="100" w:after="100"/>
              <w:ind w:right="225"/>
              <w:rPr>
                <w:sz w:val="28"/>
                <w:szCs w:val="28"/>
              </w:rPr>
            </w:pPr>
          </w:p>
        </w:tc>
      </w:tr>
      <w:tr w:rsidR="00DE2F5F" w:rsidRPr="00B27CB3" w14:paraId="19474C28" w14:textId="77777777" w:rsidTr="00EE5CB4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89D6329" w14:textId="77777777" w:rsidR="00DE2F5F" w:rsidRPr="00B27CB3" w:rsidRDefault="00DE2F5F" w:rsidP="00EE5CB4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50C6" w14:textId="77777777" w:rsidR="00F82889" w:rsidRPr="00F82889" w:rsidRDefault="00F82889" w:rsidP="00F82889">
            <w:pPr>
              <w:rPr>
                <w:sz w:val="28"/>
                <w:szCs w:val="28"/>
              </w:rPr>
            </w:pPr>
            <w:r w:rsidRPr="00F82889">
              <w:rPr>
                <w:sz w:val="28"/>
                <w:szCs w:val="28"/>
              </w:rPr>
              <w:t>Tijekom školske godine 2023./2024.</w:t>
            </w:r>
          </w:p>
          <w:p w14:paraId="0A7A84DA" w14:textId="77777777" w:rsidR="00DE2F5F" w:rsidRPr="00B27CB3" w:rsidRDefault="00DE2F5F" w:rsidP="00EE5CB4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DE2F5F" w:rsidRPr="00B27CB3" w14:paraId="00A8D005" w14:textId="77777777" w:rsidTr="00EE5CB4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F414D68" w14:textId="77777777" w:rsidR="00DE2F5F" w:rsidRPr="00B27CB3" w:rsidRDefault="00DE2F5F" w:rsidP="00EE5CB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6743756E" w14:textId="77777777" w:rsidR="00DE2F5F" w:rsidRPr="00B27CB3" w:rsidRDefault="00DE2F5F" w:rsidP="00EE5CB4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F752" w14:textId="77777777" w:rsidR="00DE2F5F" w:rsidRPr="00B27CB3" w:rsidRDefault="00DE2F5F" w:rsidP="00EE5CB4">
            <w:pPr>
              <w:pStyle w:val="StandardWeb"/>
              <w:rPr>
                <w:sz w:val="20"/>
                <w:szCs w:val="20"/>
              </w:rPr>
            </w:pPr>
          </w:p>
        </w:tc>
      </w:tr>
      <w:tr w:rsidR="00DE2F5F" w:rsidRPr="00B27CB3" w14:paraId="4EF950AB" w14:textId="77777777" w:rsidTr="00EE5CB4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7411160" w14:textId="77777777" w:rsidR="00DE2F5F" w:rsidRPr="00B27CB3" w:rsidRDefault="00DE2F5F" w:rsidP="00EE5CB4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8D9B" w14:textId="77777777" w:rsidR="00DE2F5F" w:rsidRPr="00B27CB3" w:rsidRDefault="00DE2F5F" w:rsidP="00EE5CB4">
            <w:pPr>
              <w:spacing w:before="100" w:after="100"/>
              <w:rPr>
                <w:rFonts w:eastAsia="Times New Roman"/>
                <w:sz w:val="20"/>
              </w:rPr>
            </w:pPr>
          </w:p>
        </w:tc>
      </w:tr>
    </w:tbl>
    <w:p w14:paraId="43AFFFD5" w14:textId="66214C0A" w:rsidR="001166B9" w:rsidRPr="00B27CB3" w:rsidRDefault="001166B9">
      <w:r w:rsidRPr="00B27CB3">
        <w:br w:type="page"/>
      </w:r>
    </w:p>
    <w:p w14:paraId="43AFFFF1" w14:textId="77777777" w:rsidR="00D05359" w:rsidRPr="00B27CB3" w:rsidRDefault="00D05359" w:rsidP="00D05359"/>
    <w:p w14:paraId="43B0000B" w14:textId="25353DA6" w:rsidR="00D05359" w:rsidRPr="00B27CB3" w:rsidRDefault="00D05359" w:rsidP="00D05359">
      <w:pPr>
        <w:spacing w:after="200" w:line="276" w:lineRule="auto"/>
      </w:pPr>
    </w:p>
    <w:p w14:paraId="43B00026" w14:textId="1D9C0D99" w:rsidR="00D05359" w:rsidRPr="00B27CB3" w:rsidRDefault="00D05359" w:rsidP="00D05359">
      <w:pPr>
        <w:spacing w:after="200" w:line="276" w:lineRule="auto"/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05359" w:rsidRPr="00B27CB3" w14:paraId="43B00029" w14:textId="77777777" w:rsidTr="001039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27" w14:textId="77777777" w:rsidR="00D05359" w:rsidRPr="00E9069C" w:rsidRDefault="00D05359" w:rsidP="00DC7A3E">
            <w:pPr>
              <w:rPr>
                <w:color w:val="FF0000"/>
              </w:rPr>
            </w:pPr>
            <w:r w:rsidRPr="00E9069C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28" w14:textId="32E98E2E" w:rsidR="00D05359" w:rsidRPr="00B27CB3" w:rsidRDefault="00226622" w:rsidP="00226622">
            <w:pPr>
              <w:pStyle w:val="Naslov2"/>
            </w:pPr>
            <w:bookmarkStart w:id="358" w:name="_Toc83931904"/>
            <w:bookmarkStart w:id="359" w:name="_Toc146567548"/>
            <w:r w:rsidRPr="00B27CB3">
              <w:t>Boje života moga - glazbena slikovnica</w:t>
            </w:r>
            <w:bookmarkEnd w:id="358"/>
            <w:bookmarkEnd w:id="359"/>
          </w:p>
        </w:tc>
      </w:tr>
      <w:tr w:rsidR="00D05359" w:rsidRPr="00B27CB3" w14:paraId="43B0002C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2A" w14:textId="77777777" w:rsidR="00D05359" w:rsidRPr="00B27CB3" w:rsidRDefault="00D05359" w:rsidP="00DC7A3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2B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Izrada glazbene slikovnice s autorskim materijalima učiteljica nastala na temelju istoimene priredbe </w:t>
            </w:r>
          </w:p>
        </w:tc>
      </w:tr>
      <w:tr w:rsidR="00D05359" w:rsidRPr="00B27CB3" w14:paraId="43B0002F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2D" w14:textId="77777777" w:rsidR="00D05359" w:rsidRPr="00B27CB3" w:rsidRDefault="00D05359" w:rsidP="00DC7A3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2E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1.-8. razreda.</w:t>
            </w:r>
          </w:p>
        </w:tc>
      </w:tr>
      <w:tr w:rsidR="00D05359" w:rsidRPr="00B27CB3" w14:paraId="43B00032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30" w14:textId="77777777" w:rsidR="00D05359" w:rsidRPr="00B27CB3" w:rsidRDefault="00D05359" w:rsidP="00DC7A3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31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proofErr w:type="spellStart"/>
            <w:r w:rsidRPr="00B27CB3">
              <w:rPr>
                <w:sz w:val="28"/>
                <w:szCs w:val="28"/>
              </w:rPr>
              <w:t>DanijelaTečić-Mateševac</w:t>
            </w:r>
            <w:proofErr w:type="spellEnd"/>
            <w:r w:rsidRPr="00B27CB3">
              <w:rPr>
                <w:sz w:val="28"/>
                <w:szCs w:val="28"/>
              </w:rPr>
              <w:t>, Magdalena Tomić Mijatović, Tanja Dukić, Barbara Brnelić..</w:t>
            </w:r>
          </w:p>
        </w:tc>
      </w:tr>
      <w:tr w:rsidR="00D05359" w:rsidRPr="00B27CB3" w14:paraId="43B00035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33" w14:textId="77777777" w:rsidR="00D05359" w:rsidRPr="00B27CB3" w:rsidRDefault="00D05359" w:rsidP="00DC7A3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34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Izrada i tiskanje glazbene slikovnice.</w:t>
            </w:r>
          </w:p>
        </w:tc>
      </w:tr>
      <w:tr w:rsidR="00D05359" w:rsidRPr="00B27CB3" w14:paraId="43B00038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36" w14:textId="77777777" w:rsidR="00D05359" w:rsidRPr="00B27CB3" w:rsidRDefault="00D05359" w:rsidP="00DC7A3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37" w14:textId="77777777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Tijekom nastavne godine. </w:t>
            </w:r>
          </w:p>
        </w:tc>
      </w:tr>
      <w:tr w:rsidR="00D05359" w:rsidRPr="00B27CB3" w14:paraId="43B0003C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39" w14:textId="77777777" w:rsidR="00D05359" w:rsidRPr="00B27CB3" w:rsidRDefault="00D05359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03A" w14:textId="77777777" w:rsidR="00D05359" w:rsidRPr="00B27CB3" w:rsidRDefault="00D05359" w:rsidP="00DC7A3E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3B" w14:textId="4856E0D8" w:rsidR="00D05359" w:rsidRPr="00B27CB3" w:rsidRDefault="00D05359" w:rsidP="001039EE">
            <w:pPr>
              <w:pStyle w:val="style5"/>
              <w:ind w:left="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Troškovi materijala.</w:t>
            </w:r>
          </w:p>
        </w:tc>
      </w:tr>
      <w:tr w:rsidR="00D05359" w:rsidRPr="00B27CB3" w14:paraId="43B0003F" w14:textId="77777777" w:rsidTr="001039EE">
        <w:trPr>
          <w:trHeight w:val="16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3D" w14:textId="77777777" w:rsidR="00D05359" w:rsidRPr="00B27CB3" w:rsidRDefault="00D05359" w:rsidP="00DC7A3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3E" w14:textId="77777777" w:rsidR="00D05359" w:rsidRPr="00B27CB3" w:rsidRDefault="00D05359" w:rsidP="001039EE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43B00040" w14:textId="77777777" w:rsidR="00D05359" w:rsidRPr="00B27CB3" w:rsidRDefault="00D05359" w:rsidP="00D0535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14ACF" w:rsidRPr="00B27CB3" w14:paraId="51702F5A" w14:textId="77777777" w:rsidTr="00D14AC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FBFD314" w14:textId="77777777" w:rsidR="00D14ACF" w:rsidRPr="00C75D65" w:rsidRDefault="00D14ACF" w:rsidP="00DC7A3E">
            <w:pPr>
              <w:tabs>
                <w:tab w:val="left" w:pos="4536"/>
              </w:tabs>
              <w:rPr>
                <w:color w:val="C00000"/>
              </w:rPr>
            </w:pPr>
            <w:r w:rsidRPr="00C75D6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17910" w14:textId="3AC073C8" w:rsidR="00D14ACF" w:rsidRPr="00B27CB3" w:rsidRDefault="00D14ACF" w:rsidP="00226622">
            <w:pPr>
              <w:pStyle w:val="Naslov2"/>
            </w:pPr>
            <w:bookmarkStart w:id="360" w:name="_Toc366530208"/>
            <w:bookmarkStart w:id="361" w:name="_Toc83931905"/>
            <w:bookmarkStart w:id="362" w:name="_Toc146567549"/>
            <w:r w:rsidRPr="00B27CB3">
              <w:t>Rijeka pliva (2.</w:t>
            </w:r>
            <w:r w:rsidR="009D0782" w:rsidRPr="00B27CB3">
              <w:t xml:space="preserve"> </w:t>
            </w:r>
            <w:r w:rsidRPr="00B27CB3">
              <w:t>a i 2.</w:t>
            </w:r>
            <w:r w:rsidR="009D0782" w:rsidRPr="00B27CB3">
              <w:t xml:space="preserve"> </w:t>
            </w:r>
            <w:r w:rsidRPr="00B27CB3">
              <w:t>b)</w:t>
            </w:r>
            <w:bookmarkEnd w:id="360"/>
            <w:bookmarkEnd w:id="361"/>
            <w:bookmarkEnd w:id="362"/>
          </w:p>
          <w:p w14:paraId="625E29A3" w14:textId="77777777" w:rsidR="00D14ACF" w:rsidRPr="00B27CB3" w:rsidRDefault="00D14ACF" w:rsidP="00226622">
            <w:pPr>
              <w:pStyle w:val="Naslov2"/>
            </w:pPr>
          </w:p>
        </w:tc>
      </w:tr>
      <w:tr w:rsidR="00D14ACF" w:rsidRPr="00B27CB3" w14:paraId="1870D0CC" w14:textId="77777777" w:rsidTr="00D14ACF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7D56111" w14:textId="77777777" w:rsidR="00D14ACF" w:rsidRPr="00B27CB3" w:rsidRDefault="00D14ACF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9AD0E" w14:textId="77777777" w:rsidR="00D14ACF" w:rsidRPr="00B27CB3" w:rsidRDefault="00D14ACF" w:rsidP="00D14AC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shd w:val="clear" w:color="auto" w:fill="FFFFFF"/>
              </w:rPr>
              <w:t xml:space="preserve">Potrebno je kod djece razvijati i poticati brigu i odgovornost o vlastitom zdravlju usmjeravajući ih na bavljenje sportom, odnosno tjelesnim aktivnostima. Plivanje je sport koji se može svesti u motoričke aktivnosti pomoću kojih se u velikoj mjeri može utjecati na optimalan rast i razvoj djeteta. </w:t>
            </w:r>
          </w:p>
        </w:tc>
      </w:tr>
      <w:tr w:rsidR="00D14ACF" w:rsidRPr="00B27CB3" w14:paraId="7669BC68" w14:textId="77777777" w:rsidTr="00D14ACF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B06EC5D" w14:textId="77777777" w:rsidR="00D14ACF" w:rsidRPr="00B27CB3" w:rsidRDefault="00D14ACF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685DA" w14:textId="77777777" w:rsidR="00D14ACF" w:rsidRPr="00B27CB3" w:rsidRDefault="00D14ACF" w:rsidP="00D14AC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shd w:val="clear" w:color="auto" w:fill="FFFFFF"/>
              </w:rPr>
              <w:t xml:space="preserve">Učenjem plivanja  osiguravamo usvajanje za život važnog motoričkog znanja i razvijanje cjelokupnog antropološkog statusa (morfološke značajke, motoričke i funkcionalne sposobnosti, </w:t>
            </w:r>
            <w:proofErr w:type="spellStart"/>
            <w:r w:rsidRPr="00B27CB3">
              <w:rPr>
                <w:sz w:val="28"/>
                <w:szCs w:val="28"/>
                <w:shd w:val="clear" w:color="auto" w:fill="FFFFFF"/>
              </w:rPr>
              <w:t>konativne</w:t>
            </w:r>
            <w:proofErr w:type="spellEnd"/>
            <w:r w:rsidRPr="00B27CB3">
              <w:rPr>
                <w:sz w:val="28"/>
                <w:szCs w:val="28"/>
                <w:shd w:val="clear" w:color="auto" w:fill="FFFFFF"/>
              </w:rPr>
              <w:t xml:space="preserve"> osobine i kognitivne sposobnosti).</w:t>
            </w:r>
            <w:r w:rsidRPr="00B27CB3">
              <w:rPr>
                <w:rStyle w:val="apple-converted-space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14ACF" w:rsidRPr="00B27CB3" w14:paraId="42ED4C6E" w14:textId="77777777" w:rsidTr="00D14ACF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16DD52C" w14:textId="77777777" w:rsidR="00D14ACF" w:rsidRPr="00B27CB3" w:rsidRDefault="00D14ACF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7C854" w14:textId="0E901FEB" w:rsidR="00D14ACF" w:rsidRPr="00B27CB3" w:rsidRDefault="00686E31" w:rsidP="00D14AC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86E31">
              <w:rPr>
                <w:sz w:val="28"/>
                <w:szCs w:val="28"/>
              </w:rPr>
              <w:t xml:space="preserve">Grad Rijeka i Plivački klub Primorje i učiteljice </w:t>
            </w:r>
            <w:proofErr w:type="spellStart"/>
            <w:r w:rsidRPr="00686E31">
              <w:rPr>
                <w:sz w:val="28"/>
                <w:szCs w:val="28"/>
              </w:rPr>
              <w:t>Svetlana</w:t>
            </w:r>
            <w:proofErr w:type="spellEnd"/>
            <w:r w:rsidRPr="00686E31">
              <w:rPr>
                <w:sz w:val="28"/>
                <w:szCs w:val="28"/>
              </w:rPr>
              <w:t xml:space="preserve"> </w:t>
            </w:r>
            <w:proofErr w:type="spellStart"/>
            <w:r w:rsidRPr="00686E31">
              <w:rPr>
                <w:sz w:val="28"/>
                <w:szCs w:val="28"/>
              </w:rPr>
              <w:t>Živak</w:t>
            </w:r>
            <w:proofErr w:type="spellEnd"/>
            <w:r w:rsidRPr="00686E31">
              <w:rPr>
                <w:sz w:val="28"/>
                <w:szCs w:val="28"/>
              </w:rPr>
              <w:t>, 2. a i  Sanja Rokvić, 2. b</w:t>
            </w:r>
          </w:p>
        </w:tc>
      </w:tr>
      <w:tr w:rsidR="00D14ACF" w:rsidRPr="00B27CB3" w14:paraId="07915E16" w14:textId="77777777" w:rsidTr="00D14ACF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499F300" w14:textId="77777777" w:rsidR="00D14ACF" w:rsidRPr="00B27CB3" w:rsidRDefault="00D14ACF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C1513" w14:textId="77777777" w:rsidR="00D14ACF" w:rsidRPr="00B27CB3" w:rsidRDefault="00D14ACF" w:rsidP="00D14ACF">
            <w:pPr>
              <w:tabs>
                <w:tab w:val="left" w:pos="4536"/>
              </w:tabs>
              <w:ind w:left="72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Odlasci na bazen Kantrida</w:t>
            </w:r>
          </w:p>
        </w:tc>
      </w:tr>
      <w:tr w:rsidR="00D14ACF" w:rsidRPr="00B27CB3" w14:paraId="3A2D8A5E" w14:textId="77777777" w:rsidTr="00D14ACF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ED31FD9" w14:textId="77777777" w:rsidR="00D14ACF" w:rsidRPr="00B27CB3" w:rsidRDefault="00D14ACF" w:rsidP="00DC7A3E">
            <w:pPr>
              <w:tabs>
                <w:tab w:val="left" w:pos="4536"/>
              </w:tabs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A7F7" w14:textId="6A67A908" w:rsidR="00D14ACF" w:rsidRPr="00B27CB3" w:rsidRDefault="00D14ACF" w:rsidP="00D14AC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202</w:t>
            </w:r>
            <w:r w:rsidR="00686E31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686E31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D14ACF" w:rsidRPr="00B27CB3" w14:paraId="63D76D37" w14:textId="77777777" w:rsidTr="00D14ACF">
        <w:trPr>
          <w:trHeight w:val="17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22179C" w14:textId="77777777" w:rsidR="00D14ACF" w:rsidRPr="00B27CB3" w:rsidRDefault="00D14ACF" w:rsidP="00DC7A3E">
            <w:pPr>
              <w:tabs>
                <w:tab w:val="left" w:pos="4536"/>
              </w:tabs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36F07EE2" w14:textId="77777777" w:rsidR="00D14ACF" w:rsidRPr="00B27CB3" w:rsidRDefault="00D14ACF" w:rsidP="00DC7A3E">
            <w:pPr>
              <w:tabs>
                <w:tab w:val="left" w:pos="4536"/>
              </w:tabs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07B52" w14:textId="77777777" w:rsidR="00D14ACF" w:rsidRPr="00B27CB3" w:rsidRDefault="00D14ACF" w:rsidP="00A6795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1BC7CB23" w14:textId="77777777" w:rsidR="00D14ACF" w:rsidRPr="00B27CB3" w:rsidRDefault="00D14ACF" w:rsidP="00A6795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5AC8C917" w14:textId="5BD86239" w:rsidR="00D14ACF" w:rsidRPr="00B27CB3" w:rsidRDefault="00D14ACF" w:rsidP="00A6795F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D14ACF" w:rsidRPr="00B27CB3" w14:paraId="16840D6A" w14:textId="77777777" w:rsidTr="00D14ACF">
        <w:trPr>
          <w:trHeight w:val="2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A85CC77" w14:textId="77777777" w:rsidR="00D14ACF" w:rsidRPr="00B27CB3" w:rsidRDefault="00D14ACF" w:rsidP="00DC7A3E">
            <w:pPr>
              <w:tabs>
                <w:tab w:val="left" w:pos="4536"/>
              </w:tabs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1EA3D" w14:textId="77777777" w:rsidR="00D14ACF" w:rsidRPr="00B27CB3" w:rsidRDefault="00D14ACF" w:rsidP="00D14ACF">
            <w:pPr>
              <w:tabs>
                <w:tab w:val="left" w:pos="4536"/>
              </w:tabs>
            </w:pPr>
          </w:p>
        </w:tc>
      </w:tr>
    </w:tbl>
    <w:p w14:paraId="43B0005E" w14:textId="77777777" w:rsidR="00AD44B5" w:rsidRPr="00B27CB3" w:rsidRDefault="00AD44B5"/>
    <w:p w14:paraId="29F1B45D" w14:textId="77777777" w:rsidR="0057453A" w:rsidRPr="00B27CB3" w:rsidRDefault="00AD44B5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7453A" w:rsidRPr="00B27CB3" w14:paraId="563CC5CA" w14:textId="77777777" w:rsidTr="00DF70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A129F4" w14:textId="77777777" w:rsidR="0057453A" w:rsidRPr="00194261" w:rsidRDefault="0057453A" w:rsidP="00DC7A3E">
            <w:pPr>
              <w:tabs>
                <w:tab w:val="left" w:pos="4536"/>
              </w:tabs>
              <w:rPr>
                <w:color w:val="C00000"/>
              </w:rPr>
            </w:pPr>
            <w:r w:rsidRPr="00194261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34B23" w14:textId="77777777" w:rsidR="0057453A" w:rsidRPr="00B27CB3" w:rsidRDefault="0057453A" w:rsidP="0057453A">
            <w:pPr>
              <w:pStyle w:val="Naslov2"/>
            </w:pPr>
            <w:bookmarkStart w:id="363" w:name="_Toc146567550"/>
            <w:r w:rsidRPr="00B27CB3">
              <w:t>Rijeka pliva 3.r.</w:t>
            </w:r>
            <w:bookmarkEnd w:id="363"/>
          </w:p>
          <w:p w14:paraId="59F63ADB" w14:textId="77777777" w:rsidR="0057453A" w:rsidRPr="00B27CB3" w:rsidRDefault="0057453A" w:rsidP="0057453A">
            <w:pPr>
              <w:pStyle w:val="Naslov2"/>
              <w:rPr>
                <w:sz w:val="24"/>
                <w:szCs w:val="24"/>
              </w:rPr>
            </w:pPr>
          </w:p>
        </w:tc>
      </w:tr>
      <w:tr w:rsidR="0057453A" w:rsidRPr="00B27CB3" w14:paraId="4DC9B560" w14:textId="77777777" w:rsidTr="00DF70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47CB53D" w14:textId="77777777" w:rsidR="0057453A" w:rsidRPr="00B27CB3" w:rsidRDefault="0057453A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1E3B6" w14:textId="77777777" w:rsidR="0057453A" w:rsidRPr="00B27CB3" w:rsidRDefault="0057453A" w:rsidP="00DF7062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shd w:val="clear" w:color="auto" w:fill="FFFFFF"/>
              </w:rPr>
              <w:t xml:space="preserve">Potrebno je kod djece razvijati i poticati brigu i odgovornost o vlastitom zdravlju usmjeravajući ih na bavljenje sportom, odnosno tjelesnim aktivnostima. Plivanje je sport koji se može svesti u motoričke aktivnosti pomoću kojih se u velikoj mjeri može utjecati na optimalan rast i razvoj djeteta. </w:t>
            </w:r>
          </w:p>
        </w:tc>
      </w:tr>
      <w:tr w:rsidR="0057453A" w:rsidRPr="00B27CB3" w14:paraId="6A493299" w14:textId="77777777" w:rsidTr="00DF70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E40123E" w14:textId="77777777" w:rsidR="0057453A" w:rsidRPr="00B27CB3" w:rsidRDefault="0057453A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8C3B8" w14:textId="77777777" w:rsidR="0057453A" w:rsidRPr="00B27CB3" w:rsidRDefault="0057453A" w:rsidP="00DF7062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shd w:val="clear" w:color="auto" w:fill="FFFFFF"/>
              </w:rPr>
              <w:t xml:space="preserve">Učenjem plivanja  osiguravamo usvajanje za život važnog motoričkog znanja i razvijanje cjelokupnog antropološkog statusa (morfološke značajke, motoričke i funkcionalne sposobnosti, </w:t>
            </w:r>
            <w:proofErr w:type="spellStart"/>
            <w:r w:rsidRPr="00B27CB3">
              <w:rPr>
                <w:sz w:val="28"/>
                <w:szCs w:val="28"/>
                <w:shd w:val="clear" w:color="auto" w:fill="FFFFFF"/>
              </w:rPr>
              <w:t>konativne</w:t>
            </w:r>
            <w:proofErr w:type="spellEnd"/>
            <w:r w:rsidRPr="00B27CB3">
              <w:rPr>
                <w:sz w:val="28"/>
                <w:szCs w:val="28"/>
                <w:shd w:val="clear" w:color="auto" w:fill="FFFFFF"/>
              </w:rPr>
              <w:t xml:space="preserve"> osobine i kognitivne sposobnosti).</w:t>
            </w:r>
            <w:r w:rsidRPr="00B27CB3">
              <w:rPr>
                <w:rStyle w:val="apple-converted-space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7453A" w:rsidRPr="00B27CB3" w14:paraId="33C1D7CA" w14:textId="77777777" w:rsidTr="00DF70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526FFBC" w14:textId="77777777" w:rsidR="0057453A" w:rsidRPr="00B27CB3" w:rsidRDefault="0057453A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D9535" w14:textId="77777777" w:rsidR="0057453A" w:rsidRPr="00B27CB3" w:rsidRDefault="0057453A" w:rsidP="00DF7062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Grad Rijeka i Plivački klub Primorje</w:t>
            </w:r>
          </w:p>
        </w:tc>
      </w:tr>
      <w:tr w:rsidR="0057453A" w:rsidRPr="00B27CB3" w14:paraId="1368B11F" w14:textId="77777777" w:rsidTr="00DF7062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E802970" w14:textId="77777777" w:rsidR="0057453A" w:rsidRPr="00B27CB3" w:rsidRDefault="0057453A" w:rsidP="00DC7A3E">
            <w:pPr>
              <w:tabs>
                <w:tab w:val="left" w:pos="4536"/>
              </w:tabs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28B5A" w14:textId="77777777" w:rsidR="0057453A" w:rsidRPr="00B27CB3" w:rsidRDefault="0057453A" w:rsidP="00DF7062">
            <w:pPr>
              <w:tabs>
                <w:tab w:val="left" w:pos="4536"/>
              </w:tabs>
              <w:ind w:left="720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Odlasci na bazen Kantrida</w:t>
            </w:r>
          </w:p>
        </w:tc>
      </w:tr>
      <w:tr w:rsidR="0057453A" w:rsidRPr="00B27CB3" w14:paraId="47172CBB" w14:textId="77777777" w:rsidTr="00DF70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25FB94B" w14:textId="77777777" w:rsidR="0057453A" w:rsidRPr="00B27CB3" w:rsidRDefault="0057453A" w:rsidP="00DC7A3E">
            <w:pPr>
              <w:tabs>
                <w:tab w:val="left" w:pos="4536"/>
              </w:tabs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45395" w14:textId="5D441030" w:rsidR="0057453A" w:rsidRPr="00B27CB3" w:rsidRDefault="0057453A" w:rsidP="00DF7062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202</w:t>
            </w:r>
            <w:r w:rsidR="00194261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194261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7453A" w:rsidRPr="00B27CB3" w14:paraId="2874C186" w14:textId="77777777" w:rsidTr="00DF7062">
        <w:trPr>
          <w:trHeight w:val="17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F1BE536" w14:textId="77777777" w:rsidR="0057453A" w:rsidRPr="00B27CB3" w:rsidRDefault="0057453A" w:rsidP="00DC7A3E">
            <w:pPr>
              <w:tabs>
                <w:tab w:val="left" w:pos="4536"/>
              </w:tabs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C353C4E" w14:textId="77777777" w:rsidR="0057453A" w:rsidRPr="00B27CB3" w:rsidRDefault="0057453A" w:rsidP="00DC7A3E">
            <w:pPr>
              <w:tabs>
                <w:tab w:val="left" w:pos="4536"/>
              </w:tabs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7678F" w14:textId="77777777" w:rsidR="0057453A" w:rsidRPr="00B27CB3" w:rsidRDefault="0057453A" w:rsidP="00DF7062">
            <w:pPr>
              <w:tabs>
                <w:tab w:val="left" w:pos="4536"/>
              </w:tabs>
            </w:pPr>
          </w:p>
          <w:p w14:paraId="012CB005" w14:textId="77777777" w:rsidR="0057453A" w:rsidRPr="00B27CB3" w:rsidRDefault="0057453A" w:rsidP="00DF7062">
            <w:pPr>
              <w:tabs>
                <w:tab w:val="left" w:pos="4536"/>
              </w:tabs>
            </w:pPr>
          </w:p>
          <w:p w14:paraId="2A6965D7" w14:textId="77777777" w:rsidR="0057453A" w:rsidRPr="00B27CB3" w:rsidRDefault="0057453A" w:rsidP="00DF7062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Bez troškova</w:t>
            </w:r>
          </w:p>
        </w:tc>
      </w:tr>
      <w:tr w:rsidR="0057453A" w:rsidRPr="00B27CB3" w14:paraId="3EC6A4B1" w14:textId="77777777" w:rsidTr="00DF7062">
        <w:trPr>
          <w:trHeight w:val="2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230FD8C" w14:textId="77777777" w:rsidR="0057453A" w:rsidRPr="00B27CB3" w:rsidRDefault="0057453A" w:rsidP="00DC7A3E">
            <w:pPr>
              <w:tabs>
                <w:tab w:val="left" w:pos="4536"/>
              </w:tabs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BA71B" w14:textId="77777777" w:rsidR="0057453A" w:rsidRPr="00B27CB3" w:rsidRDefault="0057453A" w:rsidP="00DF7062">
            <w:pPr>
              <w:tabs>
                <w:tab w:val="left" w:pos="4536"/>
              </w:tabs>
            </w:pPr>
          </w:p>
        </w:tc>
      </w:tr>
    </w:tbl>
    <w:p w14:paraId="52C8A15A" w14:textId="77777777" w:rsidR="0057453A" w:rsidRPr="00B27CB3" w:rsidRDefault="0057453A">
      <w:r w:rsidRPr="00B27CB3">
        <w:br w:type="page"/>
      </w:r>
    </w:p>
    <w:p w14:paraId="0DAC2A41" w14:textId="32F9858D" w:rsidR="00D162A9" w:rsidRPr="00B27CB3" w:rsidRDefault="00D162A9"/>
    <w:tbl>
      <w:tblPr>
        <w:tblpPr w:leftFromText="180" w:rightFromText="180" w:vertAnchor="page" w:horzAnchor="margin" w:tblpY="1216"/>
        <w:tblW w:w="93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55"/>
        <w:gridCol w:w="6343"/>
      </w:tblGrid>
      <w:tr w:rsidR="00CC1C98" w:rsidRPr="00B27CB3" w14:paraId="600389C4" w14:textId="77777777" w:rsidTr="00CC1C98">
        <w:trPr>
          <w:trHeight w:val="678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E710D95" w14:textId="77777777" w:rsidR="00CC1C98" w:rsidRPr="0041369E" w:rsidRDefault="00CC1C98" w:rsidP="00CC1C98">
            <w:pPr>
              <w:rPr>
                <w:rFonts w:eastAsia="Times New Roman"/>
                <w:color w:val="C00000"/>
              </w:rPr>
            </w:pPr>
            <w:r w:rsidRPr="0041369E">
              <w:rPr>
                <w:rFonts w:eastAsia="Times New Roman"/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2E6F9" w14:textId="77777777" w:rsidR="00CC1C98" w:rsidRPr="00B27CB3" w:rsidRDefault="00CC1C98" w:rsidP="00CC1C98">
            <w:pPr>
              <w:pStyle w:val="Naslov2"/>
            </w:pPr>
            <w:bookmarkStart w:id="364" w:name="_Toc146567551"/>
            <w:r w:rsidRPr="00B27CB3">
              <w:t>Rijeka pliva</w:t>
            </w:r>
            <w:r>
              <w:t xml:space="preserve"> 4.a i 4.b</w:t>
            </w:r>
            <w:bookmarkEnd w:id="364"/>
          </w:p>
        </w:tc>
      </w:tr>
      <w:tr w:rsidR="00CC1C98" w:rsidRPr="00B27CB3" w14:paraId="14C0A72C" w14:textId="77777777" w:rsidTr="00CC1C98">
        <w:trPr>
          <w:trHeight w:val="2092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2C8FD99" w14:textId="77777777" w:rsidR="00CC1C98" w:rsidRPr="00B27CB3" w:rsidRDefault="00CC1C98" w:rsidP="00CC1C98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57E71" w14:textId="77777777" w:rsidR="00CC1C98" w:rsidRPr="0041369E" w:rsidRDefault="00CC1C98" w:rsidP="00CC1C98">
            <w:pPr>
              <w:rPr>
                <w:bCs/>
                <w:sz w:val="28"/>
                <w:szCs w:val="28"/>
              </w:rPr>
            </w:pPr>
            <w:r w:rsidRPr="0041369E">
              <w:rPr>
                <w:sz w:val="28"/>
                <w:szCs w:val="28"/>
                <w:shd w:val="clear" w:color="auto" w:fill="FFFFFF"/>
              </w:rPr>
              <w:t xml:space="preserve">Potrebno je kod djece razvijati i poticati brigu i odgovornost o vlastitom zdravlju usmjeravajući ih na bavljenje sportom, odnosno tjelesnim aktivnostima. Plivanje je sport koji se može svesti u motoričke aktivnosti pomoću kojih se u velikoj mjeri može utjecati na optimalan rast i razvoj djeteta. </w:t>
            </w:r>
          </w:p>
        </w:tc>
      </w:tr>
      <w:tr w:rsidR="00CC1C98" w:rsidRPr="00B27CB3" w14:paraId="0E84A430" w14:textId="77777777" w:rsidTr="00CC1C98">
        <w:trPr>
          <w:trHeight w:val="1155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DD9FF9A" w14:textId="77777777" w:rsidR="00CC1C98" w:rsidRPr="00B27CB3" w:rsidRDefault="00CC1C98" w:rsidP="00CC1C98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F8EC2" w14:textId="77777777" w:rsidR="00CC1C98" w:rsidRPr="0041369E" w:rsidRDefault="00CC1C98" w:rsidP="00CC1C98">
            <w:pPr>
              <w:rPr>
                <w:bCs/>
                <w:sz w:val="28"/>
                <w:szCs w:val="28"/>
              </w:rPr>
            </w:pPr>
            <w:r w:rsidRPr="0041369E">
              <w:rPr>
                <w:sz w:val="28"/>
                <w:szCs w:val="28"/>
                <w:shd w:val="clear" w:color="auto" w:fill="FFFFFF"/>
              </w:rPr>
              <w:t xml:space="preserve">Učenjem plivanja  osiguravamo usvajanje za život važnog motoričkog znanja i razvijanje cjelokupnog antropološkog statusa (morfološke značajke, motoričke i funkcionalne sposobnosti, </w:t>
            </w:r>
            <w:proofErr w:type="spellStart"/>
            <w:r w:rsidRPr="0041369E">
              <w:rPr>
                <w:sz w:val="28"/>
                <w:szCs w:val="28"/>
                <w:shd w:val="clear" w:color="auto" w:fill="FFFFFF"/>
              </w:rPr>
              <w:t>konativne</w:t>
            </w:r>
            <w:proofErr w:type="spellEnd"/>
            <w:r w:rsidRPr="0041369E">
              <w:rPr>
                <w:sz w:val="28"/>
                <w:szCs w:val="28"/>
                <w:shd w:val="clear" w:color="auto" w:fill="FFFFFF"/>
              </w:rPr>
              <w:t xml:space="preserve"> osobine i kognitivne sposobnosti).</w:t>
            </w:r>
            <w:r w:rsidRPr="0041369E">
              <w:rPr>
                <w:rStyle w:val="apple-converted-space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C1C98" w:rsidRPr="00B27CB3" w14:paraId="1A5A14BA" w14:textId="77777777" w:rsidTr="00CC1C98">
        <w:trPr>
          <w:trHeight w:val="1299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19B74B8" w14:textId="77777777" w:rsidR="00CC1C98" w:rsidRPr="00B27CB3" w:rsidRDefault="00CC1C98" w:rsidP="00CC1C98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981ED" w14:textId="77777777" w:rsidR="00CC1C98" w:rsidRPr="0041369E" w:rsidRDefault="00CC1C98" w:rsidP="00CC1C98">
            <w:pPr>
              <w:rPr>
                <w:bCs/>
                <w:sz w:val="28"/>
                <w:szCs w:val="28"/>
              </w:rPr>
            </w:pPr>
            <w:r w:rsidRPr="0041369E">
              <w:rPr>
                <w:sz w:val="28"/>
                <w:szCs w:val="28"/>
              </w:rPr>
              <w:t>Grad Rijeka i Plivački klub Primorje</w:t>
            </w:r>
          </w:p>
        </w:tc>
      </w:tr>
      <w:tr w:rsidR="00CC1C98" w:rsidRPr="00B27CB3" w14:paraId="19C41AE1" w14:textId="77777777" w:rsidTr="00CC1C98">
        <w:trPr>
          <w:trHeight w:val="1791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CD9DCD2" w14:textId="77777777" w:rsidR="00CC1C98" w:rsidRPr="00B27CB3" w:rsidRDefault="00CC1C98" w:rsidP="00CC1C98">
            <w:pPr>
              <w:rPr>
                <w:rFonts w:eastAsia="Times New Roman"/>
              </w:rPr>
            </w:pPr>
            <w:r w:rsidRPr="00B27CB3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90F13" w14:textId="77777777" w:rsidR="00CC1C98" w:rsidRPr="0041369E" w:rsidRDefault="00CC1C98" w:rsidP="00CC1C98">
            <w:pPr>
              <w:rPr>
                <w:bCs/>
                <w:sz w:val="28"/>
                <w:szCs w:val="28"/>
              </w:rPr>
            </w:pPr>
            <w:r w:rsidRPr="0041369E">
              <w:rPr>
                <w:sz w:val="28"/>
                <w:szCs w:val="28"/>
              </w:rPr>
              <w:t>Odlasci na bazen Kantrida</w:t>
            </w:r>
          </w:p>
        </w:tc>
      </w:tr>
      <w:tr w:rsidR="00CC1C98" w:rsidRPr="00B27CB3" w14:paraId="39DEFAE9" w14:textId="77777777" w:rsidTr="00CC1C98">
        <w:trPr>
          <w:trHeight w:val="620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347EE73" w14:textId="77777777" w:rsidR="00CC1C98" w:rsidRPr="00B27CB3" w:rsidRDefault="00CC1C98" w:rsidP="00CC1C98">
            <w:pPr>
              <w:rPr>
                <w:rFonts w:eastAsia="Times New Roman"/>
              </w:rPr>
            </w:pPr>
            <w:proofErr w:type="spellStart"/>
            <w:r w:rsidRPr="00B27CB3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B27CB3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37AE8" w14:textId="77777777" w:rsidR="00CC1C98" w:rsidRPr="0041369E" w:rsidRDefault="00CC1C98" w:rsidP="00CC1C98">
            <w:pPr>
              <w:rPr>
                <w:bCs/>
                <w:sz w:val="28"/>
                <w:szCs w:val="28"/>
              </w:rPr>
            </w:pPr>
            <w:r w:rsidRPr="0041369E">
              <w:rPr>
                <w:sz w:val="28"/>
                <w:szCs w:val="28"/>
              </w:rPr>
              <w:t>tijekom školske godine 2023./2024.</w:t>
            </w:r>
          </w:p>
        </w:tc>
      </w:tr>
      <w:tr w:rsidR="00CC1C98" w:rsidRPr="00B27CB3" w14:paraId="2578C184" w14:textId="77777777" w:rsidTr="00CC1C98">
        <w:trPr>
          <w:trHeight w:val="2100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A4C9450" w14:textId="77777777" w:rsidR="00CC1C98" w:rsidRPr="00B27CB3" w:rsidRDefault="00CC1C98" w:rsidP="00CC1C98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detaljan troškovnik aktivnosti, programa i/ili projekta</w:t>
            </w:r>
          </w:p>
          <w:p w14:paraId="26E28879" w14:textId="77777777" w:rsidR="00CC1C98" w:rsidRPr="00B27CB3" w:rsidRDefault="00CC1C98" w:rsidP="00CC1C98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A4167" w14:textId="77777777" w:rsidR="00CC1C98" w:rsidRPr="0041369E" w:rsidRDefault="00CC1C98" w:rsidP="00CC1C9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14:paraId="47CBF624" w14:textId="77777777" w:rsidR="00CC1C98" w:rsidRPr="0041369E" w:rsidRDefault="00CC1C98" w:rsidP="00CC1C98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14:paraId="76AEA83A" w14:textId="77777777" w:rsidR="00CC1C98" w:rsidRPr="0041369E" w:rsidRDefault="00CC1C98" w:rsidP="00CC1C98">
            <w:pPr>
              <w:rPr>
                <w:bCs/>
                <w:sz w:val="28"/>
                <w:szCs w:val="28"/>
              </w:rPr>
            </w:pPr>
            <w:r w:rsidRPr="0041369E">
              <w:rPr>
                <w:sz w:val="28"/>
                <w:szCs w:val="28"/>
              </w:rPr>
              <w:t>Bez troškova</w:t>
            </w:r>
          </w:p>
        </w:tc>
      </w:tr>
      <w:tr w:rsidR="00CC1C98" w:rsidRPr="00B27CB3" w14:paraId="380A6A2A" w14:textId="77777777" w:rsidTr="00CC1C98">
        <w:trPr>
          <w:trHeight w:val="1099"/>
          <w:tblCellSpacing w:w="20" w:type="dxa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4A4B5F4" w14:textId="77777777" w:rsidR="00CC1C98" w:rsidRPr="00B27CB3" w:rsidRDefault="00CC1C98" w:rsidP="00CC1C98">
            <w:pPr>
              <w:rPr>
                <w:rFonts w:eastAsia="Times New Roman"/>
                <w:b/>
                <w:bCs/>
              </w:rPr>
            </w:pPr>
            <w:r w:rsidRPr="00B27CB3">
              <w:rPr>
                <w:rFonts w:eastAsia="Times New Roman"/>
                <w:b/>
                <w:bCs/>
              </w:rPr>
              <w:t>realizacija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512AD" w14:textId="77777777" w:rsidR="00CC1C98" w:rsidRPr="00B27CB3" w:rsidRDefault="00CC1C98" w:rsidP="00CC1C98">
            <w:pPr>
              <w:snapToGrid w:val="0"/>
              <w:spacing w:beforeAutospacing="1" w:afterAutospacing="1"/>
              <w:ind w:right="225"/>
              <w:jc w:val="both"/>
              <w:rPr>
                <w:rFonts w:eastAsia="Times New Roman"/>
              </w:rPr>
            </w:pPr>
          </w:p>
        </w:tc>
      </w:tr>
    </w:tbl>
    <w:p w14:paraId="78588D9D" w14:textId="029795A5" w:rsidR="00D162A9" w:rsidRPr="00B27CB3" w:rsidRDefault="00CC1C98" w:rsidP="00DC7A3E">
      <w:r w:rsidRPr="00B27CB3">
        <w:t xml:space="preserve"> </w:t>
      </w:r>
      <w:r w:rsidR="00D162A9" w:rsidRPr="00B27CB3">
        <w:br w:type="page"/>
      </w:r>
    </w:p>
    <w:tbl>
      <w:tblPr>
        <w:tblW w:w="9304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6"/>
        <w:gridCol w:w="6278"/>
      </w:tblGrid>
      <w:tr w:rsidR="003C7398" w:rsidRPr="00B27CB3" w14:paraId="43B000BB" w14:textId="77777777" w:rsidTr="003C7398">
        <w:trPr>
          <w:trHeight w:val="1210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B9" w14:textId="77777777" w:rsidR="003C7398" w:rsidRPr="00F462E8" w:rsidRDefault="003C7398" w:rsidP="00353BE0">
            <w:pPr>
              <w:rPr>
                <w:b/>
                <w:bCs/>
                <w:color w:val="C00000"/>
              </w:rPr>
            </w:pPr>
            <w:r w:rsidRPr="00F462E8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0BA" w14:textId="4E28A9A1" w:rsidR="003C7398" w:rsidRPr="00B27CB3" w:rsidRDefault="00226622" w:rsidP="00226622">
            <w:pPr>
              <w:pStyle w:val="Naslov2"/>
            </w:pPr>
            <w:bookmarkStart w:id="365" w:name="_Toc83931907"/>
            <w:bookmarkStart w:id="366" w:name="_Toc146567552"/>
            <w:r w:rsidRPr="00B27CB3">
              <w:t>Pomoć u učenju i provođenju slobodnog vremena</w:t>
            </w:r>
            <w:bookmarkEnd w:id="365"/>
            <w:bookmarkEnd w:id="366"/>
          </w:p>
        </w:tc>
      </w:tr>
      <w:tr w:rsidR="0092386E" w:rsidRPr="00B27CB3" w14:paraId="43B000BE" w14:textId="77777777" w:rsidTr="003C7398">
        <w:trPr>
          <w:trHeight w:val="1334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BC" w14:textId="77777777" w:rsidR="0092386E" w:rsidRPr="00B27CB3" w:rsidRDefault="0092386E" w:rsidP="0092386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0BD" w14:textId="2BB504F7" w:rsidR="0092386E" w:rsidRPr="00B27CB3" w:rsidRDefault="0092386E" w:rsidP="0092386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s potrebitim učenicima na razvoju socijalnih vještina, pomoći u učenju i provođenju slobodnog vremena.</w:t>
            </w:r>
          </w:p>
        </w:tc>
      </w:tr>
      <w:tr w:rsidR="0092386E" w:rsidRPr="00B27CB3" w14:paraId="43B000C1" w14:textId="77777777" w:rsidTr="003C7398">
        <w:trPr>
          <w:trHeight w:val="1226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BF" w14:textId="77777777" w:rsidR="0092386E" w:rsidRPr="00B27CB3" w:rsidRDefault="0092386E" w:rsidP="0092386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0C0" w14:textId="4F39F83A" w:rsidR="0092386E" w:rsidRPr="00B27CB3" w:rsidRDefault="0092386E" w:rsidP="0092386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Potrebiti učenici.</w:t>
            </w:r>
          </w:p>
        </w:tc>
      </w:tr>
      <w:tr w:rsidR="0092386E" w:rsidRPr="00B27CB3" w14:paraId="43B000C4" w14:textId="77777777" w:rsidTr="003C7398">
        <w:trPr>
          <w:trHeight w:val="1330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C2" w14:textId="77777777" w:rsidR="0092386E" w:rsidRPr="00B27CB3" w:rsidRDefault="0092386E" w:rsidP="0092386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0C3" w14:textId="01AC98A8" w:rsidR="0092386E" w:rsidRPr="00B27CB3" w:rsidRDefault="0092386E" w:rsidP="0092386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Pomoćnica u nastavi</w:t>
            </w:r>
            <w:r w:rsidR="0070654A">
              <w:rPr>
                <w:sz w:val="28"/>
                <w:szCs w:val="28"/>
              </w:rPr>
              <w:t>.</w:t>
            </w:r>
          </w:p>
        </w:tc>
      </w:tr>
      <w:tr w:rsidR="0092386E" w:rsidRPr="00B27CB3" w14:paraId="43B000C7" w14:textId="77777777" w:rsidTr="003C7398">
        <w:trPr>
          <w:trHeight w:val="1776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C5" w14:textId="77777777" w:rsidR="0092386E" w:rsidRPr="00B27CB3" w:rsidRDefault="0092386E" w:rsidP="0092386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00C6" w14:textId="29D95AED" w:rsidR="0092386E" w:rsidRPr="00B27CB3" w:rsidRDefault="0092386E" w:rsidP="0092386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Rad s učenicima od 1. – 8. razreda po grupama (1-4 </w:t>
            </w:r>
            <w:proofErr w:type="spellStart"/>
            <w:r w:rsidRPr="00B27CB3">
              <w:rPr>
                <w:sz w:val="28"/>
                <w:szCs w:val="28"/>
              </w:rPr>
              <w:t>raz</w:t>
            </w:r>
            <w:proofErr w:type="spellEnd"/>
            <w:r w:rsidRPr="00B27CB3">
              <w:rPr>
                <w:sz w:val="28"/>
                <w:szCs w:val="28"/>
              </w:rPr>
              <w:t xml:space="preserve">., 5 – 6 </w:t>
            </w:r>
            <w:proofErr w:type="spellStart"/>
            <w:r w:rsidRPr="00B27CB3">
              <w:rPr>
                <w:sz w:val="28"/>
                <w:szCs w:val="28"/>
              </w:rPr>
              <w:t>raz</w:t>
            </w:r>
            <w:proofErr w:type="spellEnd"/>
            <w:r w:rsidRPr="00B27CB3">
              <w:rPr>
                <w:sz w:val="28"/>
                <w:szCs w:val="28"/>
              </w:rPr>
              <w:t xml:space="preserve">, 7 – 8 </w:t>
            </w:r>
            <w:proofErr w:type="spellStart"/>
            <w:r w:rsidRPr="00B27CB3">
              <w:rPr>
                <w:sz w:val="28"/>
                <w:szCs w:val="28"/>
              </w:rPr>
              <w:t>raz</w:t>
            </w:r>
            <w:proofErr w:type="spellEnd"/>
            <w:r w:rsidRPr="00B27CB3">
              <w:rPr>
                <w:sz w:val="28"/>
                <w:szCs w:val="28"/>
              </w:rPr>
              <w:t>) na pomoći u učenju, razvoju vještina komunikacije, psihološkog osnaživanja, organizacije slobodnog vremena, razvijanje i unapređivanje socijalnih veza, aktivnosti svakodnevnog življenja, socijalna interakcija s okolinom i suradnja s roditeljima .</w:t>
            </w:r>
          </w:p>
        </w:tc>
      </w:tr>
      <w:tr w:rsidR="003C7398" w:rsidRPr="00B27CB3" w14:paraId="43B000CA" w14:textId="77777777" w:rsidTr="003C7398">
        <w:trPr>
          <w:trHeight w:val="1490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C8" w14:textId="77777777" w:rsidR="003C7398" w:rsidRPr="00B27CB3" w:rsidRDefault="003C7398" w:rsidP="00353BE0">
            <w:pPr>
              <w:rPr>
                <w:b/>
                <w:bCs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00C9" w14:textId="4700F83A" w:rsidR="003C7398" w:rsidRPr="00B27CB3" w:rsidRDefault="0092386E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cijele godine 202</w:t>
            </w:r>
            <w:r w:rsidR="0070654A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70654A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3C7398" w:rsidRPr="00B27CB3" w14:paraId="43B000CE" w14:textId="77777777" w:rsidTr="003C7398">
        <w:trPr>
          <w:trHeight w:val="1498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0CB" w14:textId="77777777" w:rsidR="003C7398" w:rsidRPr="00B27CB3" w:rsidRDefault="003C7398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0CC" w14:textId="77777777" w:rsidR="003C7398" w:rsidRPr="00B27CB3" w:rsidRDefault="003C7398" w:rsidP="00353BE0">
            <w:pPr>
              <w:rPr>
                <w:b/>
                <w:bCs/>
              </w:rPr>
            </w:pP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00CD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Troškove pomoćnika snosi Grad Rijeka, a materijala Škola.</w:t>
            </w:r>
          </w:p>
        </w:tc>
      </w:tr>
      <w:tr w:rsidR="003C7398" w:rsidRPr="00B27CB3" w14:paraId="43B000D3" w14:textId="77777777" w:rsidTr="003C7398">
        <w:trPr>
          <w:trHeight w:val="1620"/>
          <w:tblCellSpacing w:w="2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CF" w14:textId="77777777" w:rsidR="003C7398" w:rsidRPr="00B27CB3" w:rsidRDefault="003C7398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0D0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</w:p>
          <w:p w14:paraId="43B000D1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</w:p>
          <w:p w14:paraId="43B000D2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0D4" w14:textId="77777777" w:rsidR="003C7398" w:rsidRPr="00B27CB3" w:rsidRDefault="003C7398"/>
    <w:p w14:paraId="43B000D5" w14:textId="77777777" w:rsidR="00014602" w:rsidRPr="00B27CB3" w:rsidRDefault="00014602">
      <w:r w:rsidRPr="00B27CB3">
        <w:br w:type="page"/>
      </w:r>
    </w:p>
    <w:p w14:paraId="43B000F8" w14:textId="06FB67E8" w:rsidR="00014602" w:rsidRPr="00B27CB3" w:rsidRDefault="00014602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14602" w:rsidRPr="00B27CB3" w14:paraId="43B000FB" w14:textId="77777777" w:rsidTr="005361EE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F9" w14:textId="77777777" w:rsidR="00014602" w:rsidRPr="00CB2655" w:rsidRDefault="00014602" w:rsidP="005361EE">
            <w:pPr>
              <w:rPr>
                <w:color w:val="C00000"/>
              </w:rPr>
            </w:pPr>
            <w:r w:rsidRPr="00CB2655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0FA" w14:textId="7541619F" w:rsidR="00014602" w:rsidRPr="00B27CB3" w:rsidRDefault="00226622" w:rsidP="00226622">
            <w:pPr>
              <w:pStyle w:val="Naslov2"/>
            </w:pPr>
            <w:bookmarkStart w:id="367" w:name="_Toc83931908"/>
            <w:bookmarkStart w:id="368" w:name="_Toc146567553"/>
            <w:r w:rsidRPr="00B27CB3">
              <w:t xml:space="preserve">Ambasadori </w:t>
            </w:r>
            <w:proofErr w:type="spellStart"/>
            <w:r w:rsidRPr="00B27CB3">
              <w:t>Tića</w:t>
            </w:r>
            <w:bookmarkEnd w:id="367"/>
            <w:bookmarkEnd w:id="368"/>
            <w:proofErr w:type="spellEnd"/>
          </w:p>
        </w:tc>
      </w:tr>
      <w:tr w:rsidR="00014602" w:rsidRPr="00B27CB3" w14:paraId="43B000FE" w14:textId="77777777" w:rsidTr="005361EE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FC" w14:textId="77777777" w:rsidR="00014602" w:rsidRPr="00B27CB3" w:rsidRDefault="00014602" w:rsidP="005361EE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0FD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color w:val="5D5D5D"/>
                <w:sz w:val="28"/>
                <w:szCs w:val="28"/>
                <w:shd w:val="clear" w:color="auto" w:fill="FFFFFF"/>
              </w:rPr>
              <w:t> </w:t>
            </w:r>
            <w:r w:rsidRPr="00B27CB3">
              <w:rPr>
                <w:color w:val="000000" w:themeColor="text1"/>
                <w:sz w:val="28"/>
                <w:szCs w:val="28"/>
                <w:shd w:val="clear" w:color="auto" w:fill="FFFFFF"/>
              </w:rPr>
              <w:t>Glavna ideja projekta je uključiti djecu kao ravnopravne partnere u prevenciji nasilja nad i među djecom i u promicanju i zaštiti dječjih prava</w:t>
            </w:r>
            <w:r w:rsidRPr="00B27CB3">
              <w:rPr>
                <w:color w:val="5D5D5D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14602" w:rsidRPr="00B27CB3" w14:paraId="43B00101" w14:textId="77777777" w:rsidTr="005361EE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0FF" w14:textId="77777777" w:rsidR="00014602" w:rsidRPr="00B27CB3" w:rsidRDefault="00014602" w:rsidP="005361EE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00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Svim učenicima Škole.</w:t>
            </w:r>
          </w:p>
        </w:tc>
      </w:tr>
      <w:tr w:rsidR="00014602" w:rsidRPr="00B27CB3" w14:paraId="43B00106" w14:textId="77777777" w:rsidTr="005361EE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02" w14:textId="77777777" w:rsidR="00014602" w:rsidRPr="00B27CB3" w:rsidRDefault="00014602" w:rsidP="005361EE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03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Dječji dom TIĆ – provoditelj edukacija Ambasadora </w:t>
            </w:r>
            <w:proofErr w:type="spellStart"/>
            <w:r w:rsidRPr="00B27CB3">
              <w:rPr>
                <w:sz w:val="28"/>
                <w:szCs w:val="28"/>
              </w:rPr>
              <w:t>Tića</w:t>
            </w:r>
            <w:proofErr w:type="spellEnd"/>
            <w:r w:rsidRPr="00B27CB3">
              <w:rPr>
                <w:sz w:val="28"/>
                <w:szCs w:val="28"/>
              </w:rPr>
              <w:t xml:space="preserve"> </w:t>
            </w:r>
          </w:p>
          <w:p w14:paraId="43B00104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– Ambasadori </w:t>
            </w:r>
            <w:proofErr w:type="spellStart"/>
            <w:r w:rsidRPr="00B27CB3">
              <w:rPr>
                <w:sz w:val="28"/>
                <w:szCs w:val="28"/>
              </w:rPr>
              <w:t>Tića</w:t>
            </w:r>
            <w:proofErr w:type="spellEnd"/>
          </w:p>
          <w:p w14:paraId="43B00105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Psiholog Škole - koordinator </w:t>
            </w:r>
          </w:p>
        </w:tc>
      </w:tr>
      <w:tr w:rsidR="00014602" w:rsidRPr="00B27CB3" w14:paraId="43B0010A" w14:textId="77777777" w:rsidTr="005361EE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07" w14:textId="77777777" w:rsidR="00014602" w:rsidRPr="00B27CB3" w:rsidRDefault="00014602" w:rsidP="005361EE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08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Edukativne radionice za učenike Ambasadore </w:t>
            </w:r>
            <w:proofErr w:type="spellStart"/>
            <w:r w:rsidRPr="00B27CB3">
              <w:rPr>
                <w:sz w:val="28"/>
                <w:szCs w:val="28"/>
              </w:rPr>
              <w:t>Tića</w:t>
            </w:r>
            <w:proofErr w:type="spellEnd"/>
            <w:r w:rsidRPr="00B27CB3">
              <w:rPr>
                <w:sz w:val="28"/>
                <w:szCs w:val="28"/>
              </w:rPr>
              <w:t xml:space="preserve"> (to su dvoje učenika 6.r koji dvije godine obnašaju tu dužnost).</w:t>
            </w:r>
          </w:p>
          <w:p w14:paraId="43B00109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Ambasadori </w:t>
            </w:r>
            <w:proofErr w:type="spellStart"/>
            <w:r w:rsidRPr="00B27CB3">
              <w:rPr>
                <w:sz w:val="28"/>
                <w:szCs w:val="28"/>
              </w:rPr>
              <w:t>Tića</w:t>
            </w:r>
            <w:proofErr w:type="spellEnd"/>
            <w:r w:rsidRPr="00B27CB3">
              <w:rPr>
                <w:sz w:val="28"/>
                <w:szCs w:val="28"/>
              </w:rPr>
              <w:t xml:space="preserve"> u Školi provode aktivnosti koje doprinose prevenciji nasilja nad i među djecom.</w:t>
            </w:r>
          </w:p>
        </w:tc>
      </w:tr>
      <w:tr w:rsidR="00014602" w:rsidRPr="00B27CB3" w14:paraId="43B0010D" w14:textId="77777777" w:rsidTr="005361EE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0B" w14:textId="77777777" w:rsidR="00014602" w:rsidRPr="00B27CB3" w:rsidRDefault="00014602" w:rsidP="005361EE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0C" w14:textId="5AC7ABDE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202</w:t>
            </w:r>
            <w:r w:rsidR="00CB2655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CB2655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014602" w:rsidRPr="00B27CB3" w14:paraId="43B00112" w14:textId="77777777" w:rsidTr="005361EE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0E" w14:textId="77777777" w:rsidR="00014602" w:rsidRPr="00B27CB3" w:rsidRDefault="00014602" w:rsidP="005361E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10F" w14:textId="77777777" w:rsidR="00014602" w:rsidRPr="00B27CB3" w:rsidRDefault="00014602" w:rsidP="005361EE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10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Troškove edukacije snosi Grad Rijeka.</w:t>
            </w:r>
          </w:p>
          <w:p w14:paraId="43B00111" w14:textId="77777777" w:rsidR="00014602" w:rsidRPr="00B27CB3" w:rsidRDefault="00014602" w:rsidP="005361E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Potrošni materijal financira Škola.</w:t>
            </w:r>
          </w:p>
        </w:tc>
      </w:tr>
      <w:tr w:rsidR="00014602" w:rsidRPr="00B27CB3" w14:paraId="43B00118" w14:textId="77777777" w:rsidTr="005361EE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13" w14:textId="77777777" w:rsidR="00014602" w:rsidRPr="00B27CB3" w:rsidRDefault="00014602" w:rsidP="005361EE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7" w:type="pct"/>
              <w:jc w:val="center"/>
              <w:tblBorders>
                <w:top w:val="single" w:sz="6" w:space="0" w:color="99999B"/>
                <w:left w:val="single" w:sz="6" w:space="0" w:color="99999B"/>
                <w:bottom w:val="single" w:sz="6" w:space="0" w:color="99999B"/>
                <w:right w:val="single" w:sz="6" w:space="0" w:color="99999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2"/>
              <w:gridCol w:w="52"/>
            </w:tblGrid>
            <w:tr w:rsidR="00014602" w:rsidRPr="00B27CB3" w14:paraId="43B00116" w14:textId="77777777" w:rsidTr="005361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99999B"/>
                    <w:left w:val="single" w:sz="6" w:space="0" w:color="99999B"/>
                    <w:bottom w:val="single" w:sz="6" w:space="0" w:color="99999B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00114" w14:textId="77777777" w:rsidR="00014602" w:rsidRPr="00B27CB3" w:rsidRDefault="00014602" w:rsidP="005361EE">
                  <w:pPr>
                    <w:spacing w:after="200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B"/>
                    <w:left w:val="nil"/>
                    <w:bottom w:val="single" w:sz="6" w:space="0" w:color="99999B"/>
                    <w:right w:val="single" w:sz="6" w:space="0" w:color="99999B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00115" w14:textId="77777777" w:rsidR="00014602" w:rsidRPr="00B27CB3" w:rsidRDefault="00014602" w:rsidP="005361EE">
                  <w:pPr>
                    <w:spacing w:after="200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14:paraId="43B00117" w14:textId="77777777" w:rsidR="00014602" w:rsidRPr="00B27CB3" w:rsidRDefault="00014602" w:rsidP="005361EE">
            <w:pPr>
              <w:jc w:val="both"/>
            </w:pPr>
          </w:p>
        </w:tc>
      </w:tr>
    </w:tbl>
    <w:p w14:paraId="2A2C50FC" w14:textId="77777777" w:rsidR="00135B26" w:rsidRPr="00B27CB3" w:rsidRDefault="00135B26"/>
    <w:p w14:paraId="5089D368" w14:textId="77777777" w:rsidR="005D5422" w:rsidRPr="00B27CB3" w:rsidRDefault="00135B26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C7398" w:rsidRPr="00B27CB3" w14:paraId="43B0011C" w14:textId="77777777" w:rsidTr="00353BE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1A" w14:textId="77777777" w:rsidR="003C7398" w:rsidRPr="00A1498A" w:rsidRDefault="003C7398" w:rsidP="00353BE0">
            <w:pPr>
              <w:rPr>
                <w:color w:val="C00000"/>
              </w:rPr>
            </w:pPr>
            <w:r w:rsidRPr="00A1498A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1B" w14:textId="2730D241" w:rsidR="003C7398" w:rsidRPr="00B27CB3" w:rsidRDefault="003C7398" w:rsidP="00226622">
            <w:pPr>
              <w:pStyle w:val="Naslov2"/>
              <w:rPr>
                <w:rFonts w:cs="Times New Roman"/>
              </w:rPr>
            </w:pPr>
            <w:bookmarkStart w:id="369" w:name="_Toc83931913"/>
            <w:bookmarkStart w:id="370" w:name="_Toc146567554"/>
            <w:r w:rsidRPr="00B27CB3">
              <w:rPr>
                <w:rFonts w:cs="Times New Roman"/>
              </w:rPr>
              <w:t>MEĐUPREDMETNE TEME</w:t>
            </w:r>
            <w:r w:rsidR="00226622" w:rsidRPr="00B27CB3">
              <w:rPr>
                <w:rFonts w:cs="Times New Roman"/>
              </w:rPr>
              <w:t xml:space="preserve"> </w:t>
            </w:r>
            <w:r w:rsidRPr="00B27CB3">
              <w:rPr>
                <w:rFonts w:cs="Times New Roman"/>
              </w:rPr>
              <w:t>(</w:t>
            </w:r>
            <w:r w:rsidRPr="00B27CB3">
              <w:t xml:space="preserve"> osobni i socijalni razvoj, zdravlje, sigurnost i zaštita okoliša, učiti kako učiti, poduzetništvo, uporaba informacijske i komunikacijske tehnologije</w:t>
            </w:r>
            <w:r w:rsidR="00226622" w:rsidRPr="00B27CB3">
              <w:t>,</w:t>
            </w:r>
            <w:r w:rsidRPr="00B27CB3">
              <w:t xml:space="preserve">  građanski odgoj i obrazovanje)</w:t>
            </w:r>
            <w:bookmarkEnd w:id="369"/>
            <w:bookmarkEnd w:id="370"/>
          </w:p>
        </w:tc>
      </w:tr>
      <w:tr w:rsidR="003C7398" w:rsidRPr="00B27CB3" w14:paraId="43B0011F" w14:textId="77777777" w:rsidTr="00353BE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1D" w14:textId="77777777" w:rsidR="003C7398" w:rsidRPr="00B27CB3" w:rsidRDefault="003C7398" w:rsidP="00353BE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1E" w14:textId="585EB7D0" w:rsidR="003C7398" w:rsidRPr="00B27CB3" w:rsidRDefault="003C7398" w:rsidP="00353BE0">
            <w:pPr>
              <w:jc w:val="both"/>
              <w:rPr>
                <w:i/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Planiranje i ostvarivanje </w:t>
            </w:r>
            <w:proofErr w:type="spellStart"/>
            <w:r w:rsidRPr="00B27CB3">
              <w:rPr>
                <w:sz w:val="28"/>
                <w:szCs w:val="28"/>
              </w:rPr>
              <w:t>međupredmetnih</w:t>
            </w:r>
            <w:proofErr w:type="spellEnd"/>
            <w:r w:rsidRPr="00B27CB3">
              <w:rPr>
                <w:sz w:val="28"/>
                <w:szCs w:val="28"/>
              </w:rPr>
              <w:t xml:space="preserve"> ili interdisciplinarnih tema pridonose međusobnom povezivanju odgojno-obrazovnih područja i nastavnih predmeta u skladnu cjelinu. Njima se razvijaju različite temeljne kompetencije učenika u područjima: osobni i socijalni razvoj, zdravlje, sigurnost i zaštita okoliša, učiti kako učiti, poduzetništvo,</w:t>
            </w:r>
            <w:r w:rsidR="005732C6" w:rsidRPr="00B27CB3">
              <w:rPr>
                <w:sz w:val="28"/>
                <w:szCs w:val="28"/>
              </w:rPr>
              <w:t xml:space="preserve"> </w:t>
            </w:r>
            <w:r w:rsidRPr="00B27CB3">
              <w:rPr>
                <w:sz w:val="28"/>
                <w:szCs w:val="28"/>
              </w:rPr>
              <w:t>uporaba informacijske i komunikacijske tehnologije građanski odgoj i obrazovanje.</w:t>
            </w:r>
          </w:p>
        </w:tc>
      </w:tr>
      <w:tr w:rsidR="003C7398" w:rsidRPr="00B27CB3" w14:paraId="43B00122" w14:textId="77777777" w:rsidTr="00353BE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20" w14:textId="77777777" w:rsidR="003C7398" w:rsidRPr="00B27CB3" w:rsidRDefault="003C7398" w:rsidP="00353BE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21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 sve razredne odjele.</w:t>
            </w:r>
          </w:p>
        </w:tc>
      </w:tr>
      <w:tr w:rsidR="003C7398" w:rsidRPr="00B27CB3" w14:paraId="43B00125" w14:textId="77777777" w:rsidTr="00353BE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23" w14:textId="77777777" w:rsidR="003C7398" w:rsidRPr="00B27CB3" w:rsidRDefault="003C7398" w:rsidP="00353BE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24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Razrednici, predmetni učitelji, stručni suradnik</w:t>
            </w:r>
          </w:p>
        </w:tc>
      </w:tr>
      <w:tr w:rsidR="003C7398" w:rsidRPr="00B27CB3" w14:paraId="43B0012A" w14:textId="77777777" w:rsidTr="00353BE0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26" w14:textId="77777777" w:rsidR="003C7398" w:rsidRPr="00B27CB3" w:rsidRDefault="003C7398" w:rsidP="00353BE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27" w14:textId="77777777" w:rsidR="003C7398" w:rsidRPr="00B27CB3" w:rsidRDefault="003C7398" w:rsidP="00353BE0">
            <w:pPr>
              <w:jc w:val="both"/>
              <w:rPr>
                <w:iCs/>
                <w:sz w:val="28"/>
                <w:szCs w:val="28"/>
              </w:rPr>
            </w:pPr>
            <w:r w:rsidRPr="00B27CB3">
              <w:rPr>
                <w:iCs/>
                <w:sz w:val="28"/>
                <w:szCs w:val="28"/>
              </w:rPr>
              <w:t xml:space="preserve">Provedba je planirana kroz sadržaje integrirane u postojeće nastavne planove i programe, </w:t>
            </w:r>
            <w:proofErr w:type="spellStart"/>
            <w:r w:rsidRPr="00B27CB3">
              <w:rPr>
                <w:iCs/>
                <w:sz w:val="28"/>
                <w:szCs w:val="28"/>
              </w:rPr>
              <w:t>izvanučioničnu</w:t>
            </w:r>
            <w:proofErr w:type="spellEnd"/>
            <w:r w:rsidRPr="00B27CB3">
              <w:rPr>
                <w:iCs/>
                <w:sz w:val="28"/>
                <w:szCs w:val="28"/>
              </w:rPr>
              <w:t xml:space="preserve"> nastavu, satove razrednog odjel i projekte.</w:t>
            </w:r>
          </w:p>
          <w:p w14:paraId="43B00128" w14:textId="77777777" w:rsidR="003C7398" w:rsidRPr="00B27CB3" w:rsidRDefault="003C7398" w:rsidP="00353BE0">
            <w:pPr>
              <w:pStyle w:val="StandardWeb"/>
              <w:rPr>
                <w:sz w:val="28"/>
                <w:szCs w:val="28"/>
              </w:rPr>
            </w:pPr>
          </w:p>
          <w:p w14:paraId="43B00129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</w:p>
        </w:tc>
      </w:tr>
      <w:tr w:rsidR="003C7398" w:rsidRPr="00B27CB3" w14:paraId="43B0012E" w14:textId="77777777" w:rsidTr="00353BE0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2B" w14:textId="77777777" w:rsidR="003C7398" w:rsidRPr="00B27CB3" w:rsidRDefault="003C7398" w:rsidP="00353BE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2D" w14:textId="02EDF1A6" w:rsidR="003C7398" w:rsidRPr="00B27CB3" w:rsidRDefault="00135B26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školsku godinu 202</w:t>
            </w:r>
            <w:r w:rsidR="00A1498A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A1498A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 xml:space="preserve">. </w:t>
            </w:r>
          </w:p>
        </w:tc>
      </w:tr>
      <w:tr w:rsidR="003C7398" w:rsidRPr="00B27CB3" w14:paraId="43B00132" w14:textId="77777777" w:rsidTr="00353BE0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2F" w14:textId="77777777" w:rsidR="003C7398" w:rsidRPr="00B27CB3" w:rsidRDefault="003C7398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130" w14:textId="77777777" w:rsidR="003C7398" w:rsidRPr="00B27CB3" w:rsidRDefault="003C7398" w:rsidP="00353BE0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31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Program ne iziskuje materijalna sredstva.</w:t>
            </w:r>
          </w:p>
        </w:tc>
      </w:tr>
      <w:tr w:rsidR="003C7398" w:rsidRPr="00B27CB3" w14:paraId="43B00135" w14:textId="77777777" w:rsidTr="00353BE0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33" w14:textId="77777777" w:rsidR="003C7398" w:rsidRPr="00B27CB3" w:rsidRDefault="003C7398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34" w14:textId="77777777" w:rsidR="003C7398" w:rsidRPr="00B27CB3" w:rsidRDefault="003C7398" w:rsidP="00353BE0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136" w14:textId="77777777" w:rsidR="003C7398" w:rsidRPr="00B27CB3" w:rsidRDefault="003C7398">
      <w:r w:rsidRPr="00B27CB3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81946" w:rsidRPr="00B27CB3" w14:paraId="79599800" w14:textId="77777777" w:rsidTr="0078194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9C5999E" w14:textId="77777777" w:rsidR="00781946" w:rsidRPr="00E15738" w:rsidRDefault="00781946" w:rsidP="00781946">
            <w:pPr>
              <w:rPr>
                <w:color w:val="C00000"/>
              </w:rPr>
            </w:pPr>
            <w:r w:rsidRPr="00E15738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21EE" w14:textId="01E4870E" w:rsidR="00781946" w:rsidRPr="00B27CB3" w:rsidRDefault="00781946" w:rsidP="00226622">
            <w:pPr>
              <w:pStyle w:val="Naslov2"/>
            </w:pPr>
            <w:bookmarkStart w:id="371" w:name="_Toc83931914"/>
            <w:bookmarkStart w:id="372" w:name="_Toc146567555"/>
            <w:r w:rsidRPr="00B27CB3">
              <w:t>N</w:t>
            </w:r>
            <w:r w:rsidR="00226622" w:rsidRPr="00B27CB3">
              <w:t>aša mala knjižnica – međunarodni projekt</w:t>
            </w:r>
            <w:bookmarkEnd w:id="371"/>
            <w:bookmarkEnd w:id="372"/>
          </w:p>
        </w:tc>
      </w:tr>
      <w:tr w:rsidR="00781946" w:rsidRPr="00B27CB3" w14:paraId="04350C22" w14:textId="77777777" w:rsidTr="0078194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D293175" w14:textId="77777777" w:rsidR="00781946" w:rsidRPr="00B27CB3" w:rsidRDefault="00781946" w:rsidP="00781946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AE19" w14:textId="77777777" w:rsidR="00950BAB" w:rsidRPr="00950BAB" w:rsidRDefault="00950BAB" w:rsidP="00950BAB">
            <w:r w:rsidRPr="00950BAB">
              <w:t>Poticati i razvijati kulturu čitanja od najranije dobi,  kreativnog stvaranja, kritičkog mišljenja te poticati timski rad.</w:t>
            </w:r>
          </w:p>
          <w:p w14:paraId="37BDB77D" w14:textId="211C9339" w:rsidR="00781946" w:rsidRPr="00B27CB3" w:rsidRDefault="00781946" w:rsidP="00781946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781946" w:rsidRPr="00B27CB3" w14:paraId="24A224A8" w14:textId="77777777" w:rsidTr="0078194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021F200A" w14:textId="77777777" w:rsidR="00781946" w:rsidRPr="00B27CB3" w:rsidRDefault="00781946" w:rsidP="00781946">
            <w:r w:rsidRPr="00B27CB3">
              <w:rPr>
                <w:b/>
                <w:bCs/>
              </w:rPr>
              <w:t>razredi i planirani broj učenika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983C" w14:textId="77777777" w:rsidR="00C71956" w:rsidRPr="00C71956" w:rsidRDefault="00C71956" w:rsidP="00C71956">
            <w:r w:rsidRPr="00C71956">
              <w:t xml:space="preserve">Drugi razredi, 25 učenika      </w:t>
            </w:r>
          </w:p>
          <w:p w14:paraId="0F4351B4" w14:textId="518E8289" w:rsidR="00781946" w:rsidRPr="00B27CB3" w:rsidRDefault="00781946" w:rsidP="00781946">
            <w:pPr>
              <w:spacing w:before="100" w:after="100"/>
            </w:pPr>
          </w:p>
        </w:tc>
      </w:tr>
      <w:tr w:rsidR="00781946" w:rsidRPr="00B27CB3" w14:paraId="764FC405" w14:textId="77777777" w:rsidTr="0078194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B6518B2" w14:textId="77777777" w:rsidR="00781946" w:rsidRPr="00B27CB3" w:rsidRDefault="00781946" w:rsidP="00781946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1F4C" w14:textId="77777777" w:rsidR="00A0424F" w:rsidRDefault="00A0424F" w:rsidP="00A0424F">
            <w:pPr>
              <w:spacing w:before="100" w:after="100"/>
              <w:ind w:right="225"/>
            </w:pPr>
            <w:r>
              <w:t xml:space="preserve">Majda </w:t>
            </w:r>
            <w:proofErr w:type="spellStart"/>
            <w:r>
              <w:t>Pajnić</w:t>
            </w:r>
            <w:proofErr w:type="spellEnd"/>
            <w:r>
              <w:t xml:space="preserve"> Barišić,</w:t>
            </w:r>
          </w:p>
          <w:p w14:paraId="46744A36" w14:textId="15216939" w:rsidR="00781946" w:rsidRPr="00B27CB3" w:rsidRDefault="00A0424F" w:rsidP="00A0424F">
            <w:pPr>
              <w:spacing w:before="100" w:after="100"/>
              <w:ind w:right="225"/>
              <w:rPr>
                <w:rFonts w:eastAsia="Times New Roman"/>
                <w:sz w:val="20"/>
              </w:rPr>
            </w:pPr>
            <w:r>
              <w:t xml:space="preserve">Sanja Rokvić, </w:t>
            </w:r>
            <w:proofErr w:type="spellStart"/>
            <w:r>
              <w:t>Svetlana</w:t>
            </w:r>
            <w:proofErr w:type="spellEnd"/>
            <w:r>
              <w:t xml:space="preserve"> </w:t>
            </w:r>
            <w:proofErr w:type="spellStart"/>
            <w:r>
              <w:t>Živak</w:t>
            </w:r>
            <w:proofErr w:type="spellEnd"/>
          </w:p>
        </w:tc>
      </w:tr>
      <w:tr w:rsidR="00781946" w:rsidRPr="00B27CB3" w14:paraId="21499627" w14:textId="77777777" w:rsidTr="0078194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6D1FDBD0" w14:textId="77777777" w:rsidR="00781946" w:rsidRPr="00B27CB3" w:rsidRDefault="00781946" w:rsidP="00781946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FE01" w14:textId="77777777" w:rsidR="00F80020" w:rsidRPr="00F80020" w:rsidRDefault="00F80020" w:rsidP="00F80020">
            <w:r w:rsidRPr="00F80020">
              <w:t>Čitanje, razgovor o pročitanom, ilustracija priča, popunjavanje kreativnih knjižica i sudjelovanje u nagradnim zadatcima.</w:t>
            </w:r>
          </w:p>
          <w:p w14:paraId="20F63B31" w14:textId="77777777" w:rsidR="00781946" w:rsidRPr="00B27CB3" w:rsidRDefault="00781946" w:rsidP="00781946">
            <w:pPr>
              <w:spacing w:before="100" w:after="100"/>
              <w:ind w:right="225"/>
              <w:rPr>
                <w:sz w:val="20"/>
              </w:rPr>
            </w:pPr>
          </w:p>
        </w:tc>
      </w:tr>
      <w:tr w:rsidR="00781946" w:rsidRPr="00B27CB3" w14:paraId="139CA8EF" w14:textId="77777777" w:rsidTr="0078194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F12175C" w14:textId="77777777" w:rsidR="00781946" w:rsidRPr="00B27CB3" w:rsidRDefault="00781946" w:rsidP="00781946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A6C65" w14:textId="77777777" w:rsidR="00536CCB" w:rsidRDefault="00536CCB" w:rsidP="00536CCB">
            <w:pPr>
              <w:spacing w:before="100" w:after="100"/>
            </w:pPr>
            <w:r>
              <w:t>Tijekom školske godine 2023./2024.</w:t>
            </w:r>
          </w:p>
          <w:p w14:paraId="439D2A12" w14:textId="77777777" w:rsidR="00536CCB" w:rsidRDefault="00536CCB" w:rsidP="00536CCB">
            <w:pPr>
              <w:spacing w:before="100" w:after="100"/>
            </w:pPr>
          </w:p>
          <w:p w14:paraId="4B8DA26A" w14:textId="77777777" w:rsidR="00781946" w:rsidRPr="00B27CB3" w:rsidRDefault="00781946" w:rsidP="00781946">
            <w:pPr>
              <w:spacing w:before="100" w:after="100"/>
            </w:pPr>
          </w:p>
        </w:tc>
      </w:tr>
      <w:tr w:rsidR="00781946" w:rsidRPr="00B27CB3" w14:paraId="5E91BC16" w14:textId="77777777" w:rsidTr="00781946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0985ED" w14:textId="77777777" w:rsidR="00781946" w:rsidRPr="00B27CB3" w:rsidRDefault="00781946" w:rsidP="0078194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1463E2A4" w14:textId="77777777" w:rsidR="00781946" w:rsidRPr="00B27CB3" w:rsidRDefault="00781946" w:rsidP="00781946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5FBD" w14:textId="3050A50D" w:rsidR="00781946" w:rsidRPr="00E15738" w:rsidRDefault="00E15738" w:rsidP="00E15738">
            <w:r w:rsidRPr="00E15738">
              <w:t>120,00 €</w:t>
            </w:r>
          </w:p>
        </w:tc>
      </w:tr>
      <w:tr w:rsidR="00781946" w:rsidRPr="00B27CB3" w14:paraId="50B64B2A" w14:textId="77777777" w:rsidTr="00781946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7E97D73" w14:textId="77777777" w:rsidR="00781946" w:rsidRPr="00B27CB3" w:rsidRDefault="00781946" w:rsidP="0078194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5601" w14:textId="77777777" w:rsidR="00781946" w:rsidRPr="00B27CB3" w:rsidRDefault="00781946" w:rsidP="00781946">
            <w:pPr>
              <w:spacing w:before="100" w:after="100"/>
              <w:rPr>
                <w:rFonts w:eastAsia="Times New Roman"/>
                <w:sz w:val="20"/>
              </w:rPr>
            </w:pPr>
          </w:p>
        </w:tc>
      </w:tr>
    </w:tbl>
    <w:p w14:paraId="43B00137" w14:textId="4C9E9180" w:rsidR="00781946" w:rsidRPr="00B27CB3" w:rsidRDefault="00781946">
      <w:r w:rsidRPr="00B27CB3">
        <w:br w:type="page"/>
      </w:r>
    </w:p>
    <w:p w14:paraId="7A40B2A3" w14:textId="77777777" w:rsidR="000B6F02" w:rsidRPr="00B27CB3" w:rsidRDefault="000B6F02"/>
    <w:p w14:paraId="43B00138" w14:textId="77777777" w:rsidR="00334153" w:rsidRPr="00B27CB3" w:rsidRDefault="00334153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5572B" w:rsidRPr="00B27CB3" w14:paraId="43B0013B" w14:textId="7777777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39" w14:textId="77777777" w:rsidR="0055572B" w:rsidRPr="00313DD2" w:rsidRDefault="0055572B" w:rsidP="0055572B">
            <w:pPr>
              <w:rPr>
                <w:b/>
                <w:bCs/>
                <w:color w:val="C00000"/>
              </w:rPr>
            </w:pPr>
            <w:r w:rsidRPr="00313DD2">
              <w:rPr>
                <w:b/>
                <w:bCs/>
                <w:color w:val="C00000"/>
              </w:rPr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3A" w14:textId="0CD85887" w:rsidR="0055572B" w:rsidRPr="00B27CB3" w:rsidRDefault="00226622" w:rsidP="00226622">
            <w:pPr>
              <w:pStyle w:val="Naslov2"/>
            </w:pPr>
            <w:bookmarkStart w:id="373" w:name="_Toc430803751"/>
            <w:bookmarkStart w:id="374" w:name="_Toc83931915"/>
            <w:bookmarkStart w:id="375" w:name="_Toc146567556"/>
            <w:r w:rsidRPr="00B27CB3">
              <w:t>Zdrav za pe</w:t>
            </w:r>
            <w:bookmarkEnd w:id="373"/>
            <w:r w:rsidRPr="00B27CB3">
              <w:t>t</w:t>
            </w:r>
            <w:bookmarkEnd w:id="374"/>
            <w:bookmarkEnd w:id="375"/>
          </w:p>
        </w:tc>
      </w:tr>
      <w:tr w:rsidR="0055572B" w:rsidRPr="00B27CB3" w14:paraId="43B0013F" w14:textId="77777777" w:rsidTr="0055572B">
        <w:trPr>
          <w:trHeight w:val="16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3C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013D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</w:p>
          <w:p w14:paraId="43B0013E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rStyle w:val="Istaknuto"/>
                <w:i w:val="0"/>
                <w:sz w:val="28"/>
                <w:szCs w:val="28"/>
              </w:rPr>
              <w:t>Podizanje razine javnozdravstvene svijesti kod djece.</w:t>
            </w:r>
          </w:p>
        </w:tc>
      </w:tr>
      <w:tr w:rsidR="0055572B" w:rsidRPr="00B27CB3" w14:paraId="43B00142" w14:textId="77777777" w:rsidTr="00D76D5D">
        <w:trPr>
          <w:trHeight w:val="16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40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0141" w14:textId="77777777" w:rsidR="0055572B" w:rsidRPr="00B27CB3" w:rsidRDefault="0055572B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 učenike osmih razreda u svrhu prevencije ovisnosti i podizanja svijesti o važnosti očuvanja okoliša.</w:t>
            </w:r>
          </w:p>
        </w:tc>
      </w:tr>
      <w:tr w:rsidR="0055572B" w:rsidRPr="00B27CB3" w14:paraId="43B00145" w14:textId="77777777" w:rsidTr="00D76D5D">
        <w:trPr>
          <w:trHeight w:val="17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43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0144" w14:textId="77777777" w:rsidR="0055572B" w:rsidRPr="00B27CB3" w:rsidRDefault="0055572B" w:rsidP="0055572B">
            <w:pPr>
              <w:pStyle w:val="StandardWeb"/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Odjel za prevenciju Policijske uprave primorsko-goranske i psiholog OŠ Škurinje kroz organizaciju te provođenje predavanja i aktivnosti.</w:t>
            </w:r>
          </w:p>
        </w:tc>
      </w:tr>
      <w:tr w:rsidR="0055572B" w:rsidRPr="00B27CB3" w14:paraId="43B0014A" w14:textId="77777777" w:rsidTr="00775259">
        <w:trPr>
          <w:trHeight w:val="34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46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7CE63" w14:textId="77777777" w:rsidR="005732C6" w:rsidRPr="00B27CB3" w:rsidRDefault="0055572B" w:rsidP="005732C6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Edukativna </w:t>
            </w:r>
          </w:p>
          <w:p w14:paraId="6D4D861B" w14:textId="77777777" w:rsidR="005732C6" w:rsidRPr="00B27CB3" w:rsidRDefault="005732C6" w:rsidP="005732C6">
            <w:pPr>
              <w:rPr>
                <w:sz w:val="28"/>
                <w:szCs w:val="28"/>
              </w:rPr>
            </w:pPr>
          </w:p>
          <w:p w14:paraId="43B00149" w14:textId="4ED57099" w:rsidR="0055572B" w:rsidRPr="00B27CB3" w:rsidRDefault="0055572B" w:rsidP="005732C6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Predavanje – </w:t>
            </w:r>
            <w:r w:rsidRPr="00B27CB3">
              <w:rPr>
                <w:i/>
                <w:sz w:val="28"/>
                <w:szCs w:val="28"/>
              </w:rPr>
              <w:t xml:space="preserve">Štetne posljedice i kaznenopravni aspekti zlouporabe alkohola </w:t>
            </w:r>
            <w:r w:rsidRPr="00B27CB3">
              <w:rPr>
                <w:sz w:val="28"/>
                <w:szCs w:val="28"/>
              </w:rPr>
              <w:t>– policijski službenik za prevenciju..</w:t>
            </w:r>
          </w:p>
        </w:tc>
      </w:tr>
      <w:tr w:rsidR="0055572B" w:rsidRPr="00B27CB3" w14:paraId="43B0014D" w14:textId="77777777" w:rsidTr="0055572B">
        <w:trPr>
          <w:trHeight w:val="15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4B" w14:textId="77777777" w:rsidR="0055572B" w:rsidRPr="00B27CB3" w:rsidRDefault="0055572B" w:rsidP="0055572B">
            <w:pPr>
              <w:rPr>
                <w:b/>
                <w:bCs/>
              </w:rPr>
            </w:pPr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4C" w14:textId="63A65296" w:rsidR="0055572B" w:rsidRPr="00B27CB3" w:rsidRDefault="0092386E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202</w:t>
            </w:r>
            <w:r w:rsidR="00313DD2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313DD2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5572B" w:rsidRPr="00B27CB3" w14:paraId="43B00152" w14:textId="77777777" w:rsidTr="0055572B">
        <w:trPr>
          <w:trHeight w:val="16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4E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14F" w14:textId="77777777" w:rsidR="0055572B" w:rsidRPr="00B27CB3" w:rsidRDefault="0055572B" w:rsidP="0055572B">
            <w:pPr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0150" w14:textId="77777777" w:rsidR="0055572B" w:rsidRPr="00B27CB3" w:rsidRDefault="0055572B" w:rsidP="0055572B">
            <w:pPr>
              <w:rPr>
                <w:sz w:val="28"/>
                <w:szCs w:val="28"/>
              </w:rPr>
            </w:pPr>
          </w:p>
          <w:p w14:paraId="43B00151" w14:textId="77777777" w:rsidR="0055572B" w:rsidRPr="00B27CB3" w:rsidRDefault="0055572B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Škola nema troškova.</w:t>
            </w:r>
          </w:p>
        </w:tc>
      </w:tr>
      <w:tr w:rsidR="00D76D5D" w:rsidRPr="00B27CB3" w14:paraId="43B00155" w14:textId="7777777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53" w14:textId="77777777" w:rsidR="00D76D5D" w:rsidRPr="00B27CB3" w:rsidRDefault="00D76D5D" w:rsidP="0063395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54" w14:textId="77777777" w:rsidR="00D76D5D" w:rsidRPr="00B27CB3" w:rsidRDefault="00D76D5D" w:rsidP="00633956">
            <w:pPr>
              <w:pStyle w:val="Naslov1"/>
              <w:rPr>
                <w:rFonts w:cs="Times New Roman"/>
              </w:rPr>
            </w:pPr>
          </w:p>
        </w:tc>
      </w:tr>
    </w:tbl>
    <w:p w14:paraId="43B00156" w14:textId="77777777" w:rsidR="004C40AC" w:rsidRPr="00B27CB3" w:rsidRDefault="003773C1">
      <w:r w:rsidRPr="00B27CB3">
        <w:br w:type="page"/>
      </w:r>
    </w:p>
    <w:p w14:paraId="73D862DE" w14:textId="00D24F9F" w:rsidR="003542E4" w:rsidRDefault="003542E4"/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3542E4" w:rsidRPr="001D08D4" w14:paraId="623B346E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F55DB1B" w14:textId="77777777" w:rsidR="003542E4" w:rsidRPr="00EA7B78" w:rsidRDefault="003542E4" w:rsidP="00EA7B78">
            <w:pPr>
              <w:suppressAutoHyphens/>
              <w:rPr>
                <w:rFonts w:ascii="Calibri" w:hAnsi="Calibri"/>
                <w:b/>
                <w:bCs/>
                <w:color w:val="C00000"/>
                <w:lang w:eastAsia="ar-SA"/>
              </w:rPr>
            </w:pPr>
            <w:r w:rsidRPr="00EA7B78">
              <w:rPr>
                <w:rFonts w:ascii="Calibri" w:hAnsi="Calibri"/>
                <w:b/>
                <w:bCs/>
                <w:color w:val="C00000"/>
                <w:lang w:eastAsia="ar-SA"/>
              </w:rPr>
              <w:br w:type="page"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1A59D" w14:textId="7AD8044F" w:rsidR="003542E4" w:rsidRPr="001D08D4" w:rsidRDefault="00EA7B78" w:rsidP="00EA7B78">
            <w:pPr>
              <w:pStyle w:val="Naslov2"/>
              <w:rPr>
                <w:lang w:eastAsia="ar-SA"/>
              </w:rPr>
            </w:pPr>
            <w:r w:rsidRPr="001D08D4">
              <w:rPr>
                <w:lang w:eastAsia="ar-SA"/>
              </w:rPr>
              <w:t xml:space="preserve"> </w:t>
            </w:r>
            <w:bookmarkStart w:id="376" w:name="_Toc146567557"/>
            <w:r w:rsidRPr="0019686B">
              <w:rPr>
                <w:lang w:eastAsia="ar-SA"/>
              </w:rPr>
              <w:t>Čitam sebi, čitam tebi</w:t>
            </w:r>
            <w:bookmarkEnd w:id="376"/>
          </w:p>
        </w:tc>
      </w:tr>
      <w:tr w:rsidR="003542E4" w:rsidRPr="001D08D4" w14:paraId="3BD81A7A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45739E1" w14:textId="77777777" w:rsidR="003542E4" w:rsidRPr="001D08D4" w:rsidRDefault="003542E4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41F03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-ukazati na važnost čitanja kao uvjeta za razvijanje</w:t>
            </w:r>
          </w:p>
          <w:p w14:paraId="4336B1B9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jezične komunikacije</w:t>
            </w:r>
          </w:p>
          <w:p w14:paraId="244CD4F5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-potaknuti ljubav prema knjizi i poboljšati psihički i</w:t>
            </w:r>
          </w:p>
          <w:p w14:paraId="3292912C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emocionalni razvoj učenika</w:t>
            </w:r>
          </w:p>
        </w:tc>
      </w:tr>
      <w:tr w:rsidR="003542E4" w:rsidRPr="001D08D4" w14:paraId="6531422B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C7C9DD3" w14:textId="77777777" w:rsidR="003542E4" w:rsidRPr="001D08D4" w:rsidRDefault="003542E4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F89E3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-povećanje samosvijesti, samopouzdanja, empatije i</w:t>
            </w:r>
          </w:p>
          <w:p w14:paraId="66198209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glumačkih sposobnosti.</w:t>
            </w:r>
          </w:p>
          <w:p w14:paraId="7B9E726D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- izražajnim čitanjem na glas se ispoljavaju</w:t>
            </w:r>
          </w:p>
          <w:p w14:paraId="0898B3AA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umjetničko- izražajni elementi</w:t>
            </w:r>
          </w:p>
        </w:tc>
      </w:tr>
      <w:tr w:rsidR="003542E4" w:rsidRPr="001D08D4" w14:paraId="0559FD27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DC45B6A" w14:textId="77777777" w:rsidR="003542E4" w:rsidRPr="001D08D4" w:rsidRDefault="003542E4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3CBA5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 xml:space="preserve">učiteljice 3.r., </w:t>
            </w:r>
            <w:proofErr w:type="spellStart"/>
            <w:r w:rsidRPr="00EA7B78">
              <w:rPr>
                <w:sz w:val="28"/>
                <w:szCs w:val="28"/>
                <w:lang w:eastAsia="ar-SA"/>
              </w:rPr>
              <w:t>Licul</w:t>
            </w:r>
            <w:proofErr w:type="spellEnd"/>
            <w:r w:rsidRPr="00EA7B78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A7B78">
              <w:rPr>
                <w:sz w:val="28"/>
                <w:szCs w:val="28"/>
                <w:lang w:eastAsia="ar-SA"/>
              </w:rPr>
              <w:t>Torić</w:t>
            </w:r>
            <w:proofErr w:type="spellEnd"/>
            <w:r w:rsidRPr="00EA7B78">
              <w:rPr>
                <w:sz w:val="28"/>
                <w:szCs w:val="28"/>
                <w:lang w:eastAsia="ar-SA"/>
              </w:rPr>
              <w:t xml:space="preserve">  i Rajčić</w:t>
            </w:r>
          </w:p>
          <w:p w14:paraId="03D8667E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14:paraId="1FE09251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542E4" w:rsidRPr="001D08D4" w14:paraId="236F0667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8517ED5" w14:textId="77777777" w:rsidR="003542E4" w:rsidRPr="001D08D4" w:rsidRDefault="003542E4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B9E07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Čitanje odabranih priča, pjesama učenicima</w:t>
            </w:r>
          </w:p>
          <w:p w14:paraId="366A348E" w14:textId="77777777" w:rsidR="003542E4" w:rsidRPr="00EA7B78" w:rsidRDefault="003542E4" w:rsidP="00443437">
            <w:pPr>
              <w:suppressAutoHyphens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>1.razreda.</w:t>
            </w:r>
          </w:p>
        </w:tc>
      </w:tr>
      <w:tr w:rsidR="003542E4" w:rsidRPr="001D08D4" w14:paraId="034C9185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5555696" w14:textId="77777777" w:rsidR="003542E4" w:rsidRPr="001D08D4" w:rsidRDefault="003542E4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proofErr w:type="spellStart"/>
            <w:r w:rsidRPr="001D08D4">
              <w:rPr>
                <w:rFonts w:ascii="Calibri" w:hAnsi="Calibri"/>
                <w:b/>
                <w:bCs/>
                <w:lang w:eastAsia="ar-SA"/>
              </w:rPr>
              <w:t>vremenik</w:t>
            </w:r>
            <w:proofErr w:type="spellEnd"/>
            <w:r w:rsidRPr="001D08D4">
              <w:rPr>
                <w:rFonts w:ascii="Calibri" w:hAnsi="Calibri"/>
                <w:b/>
                <w:bCs/>
                <w:lang w:eastAsia="ar-SA"/>
              </w:rPr>
              <w:t xml:space="preserve">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7A908" w14:textId="77777777" w:rsidR="003542E4" w:rsidRPr="00EA7B78" w:rsidRDefault="003542E4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7B78">
              <w:rPr>
                <w:sz w:val="28"/>
                <w:szCs w:val="28"/>
                <w:lang w:eastAsia="ar-SA"/>
              </w:rPr>
              <w:t xml:space="preserve">Tijekom školske godine 2023./2024. </w:t>
            </w:r>
          </w:p>
        </w:tc>
      </w:tr>
      <w:tr w:rsidR="003542E4" w:rsidRPr="001D08D4" w14:paraId="10B83163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B77473A" w14:textId="77777777" w:rsidR="003542E4" w:rsidRPr="001D08D4" w:rsidRDefault="003542E4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detaljan troškovnik aktivnosti, programa i/ili projekta</w:t>
            </w:r>
          </w:p>
          <w:p w14:paraId="19F4407C" w14:textId="77777777" w:rsidR="003542E4" w:rsidRPr="001D08D4" w:rsidRDefault="003542E4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A994E" w14:textId="77777777" w:rsidR="003542E4" w:rsidRPr="001D08D4" w:rsidRDefault="003542E4" w:rsidP="00443437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040A23" w:rsidRPr="001D08D4" w14:paraId="4004D633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EA06286" w14:textId="149A2E35" w:rsidR="00040A23" w:rsidRPr="001D08D4" w:rsidRDefault="00040A23" w:rsidP="00EA7B78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B27CB3">
              <w:rPr>
                <w:rFonts w:ascii="Calibri" w:hAnsi="Calibri"/>
                <w:b/>
                <w:bCs/>
              </w:rPr>
              <w:t>realizacija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0A55E" w14:textId="77777777" w:rsidR="00040A23" w:rsidRPr="001D08D4" w:rsidRDefault="00040A23" w:rsidP="00443437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14:paraId="1E9E8C33" w14:textId="77777777" w:rsidR="00C72427" w:rsidRDefault="00C72427"/>
    <w:p w14:paraId="047B0378" w14:textId="77777777" w:rsidR="00C72427" w:rsidRDefault="00C72427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040A23" w:rsidRPr="001D08D4" w14:paraId="1F5A9025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8D43FD6" w14:textId="77777777" w:rsidR="00040A23" w:rsidRPr="00040A23" w:rsidRDefault="00040A23" w:rsidP="00040A23">
            <w:pPr>
              <w:suppressAutoHyphens/>
              <w:rPr>
                <w:rFonts w:ascii="Calibri" w:hAnsi="Calibri"/>
                <w:b/>
                <w:bCs/>
                <w:color w:val="C00000"/>
                <w:lang w:eastAsia="ar-SA"/>
              </w:rPr>
            </w:pPr>
            <w:r w:rsidRPr="00040A23">
              <w:rPr>
                <w:rFonts w:ascii="Calibri" w:hAnsi="Calibri"/>
                <w:b/>
                <w:bCs/>
                <w:color w:val="C00000"/>
                <w:lang w:eastAsia="ar-SA"/>
              </w:rPr>
              <w:lastRenderedPageBreak/>
              <w:br w:type="page"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78588" w14:textId="4D317B4F" w:rsidR="00040A23" w:rsidRPr="001D08D4" w:rsidRDefault="00040A23" w:rsidP="00040A23">
            <w:pPr>
              <w:pStyle w:val="Naslov2"/>
              <w:rPr>
                <w:lang w:eastAsia="ar-SA"/>
              </w:rPr>
            </w:pPr>
            <w:r w:rsidRPr="003E21EE">
              <w:rPr>
                <w:lang w:eastAsia="ar-SA"/>
              </w:rPr>
              <w:t xml:space="preserve"> </w:t>
            </w:r>
            <w:bookmarkStart w:id="377" w:name="_Toc146567558"/>
            <w:r w:rsidRPr="003E21EE">
              <w:rPr>
                <w:lang w:eastAsia="ar-SA"/>
              </w:rPr>
              <w:t>Izložba starih predmeta</w:t>
            </w:r>
            <w:bookmarkEnd w:id="377"/>
          </w:p>
        </w:tc>
      </w:tr>
      <w:tr w:rsidR="00040A23" w:rsidRPr="001D08D4" w14:paraId="67F07B73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05897D5" w14:textId="77777777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5AFA8" w14:textId="77777777" w:rsidR="00040A23" w:rsidRPr="001D08D4" w:rsidRDefault="00040A23" w:rsidP="00443437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040A23" w:rsidRPr="001D08D4" w14:paraId="59F516F1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FBCC631" w14:textId="77777777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C105A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3258C">
              <w:rPr>
                <w:sz w:val="28"/>
                <w:szCs w:val="28"/>
                <w:lang w:eastAsia="ar-SA"/>
              </w:rPr>
              <w:t>Prikupljanje starih predmeta, imenovanje i</w:t>
            </w:r>
          </w:p>
          <w:p w14:paraId="61DC42A1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3258C">
              <w:rPr>
                <w:sz w:val="28"/>
                <w:szCs w:val="28"/>
                <w:lang w:eastAsia="ar-SA"/>
              </w:rPr>
              <w:t>istraživanje o namjeni istih.</w:t>
            </w:r>
          </w:p>
        </w:tc>
      </w:tr>
      <w:tr w:rsidR="00040A23" w:rsidRPr="001D08D4" w14:paraId="1634958C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A7E1071" w14:textId="77777777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98050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3258C">
              <w:rPr>
                <w:sz w:val="28"/>
                <w:szCs w:val="28"/>
                <w:lang w:eastAsia="ar-SA"/>
              </w:rPr>
              <w:t xml:space="preserve">učiteljice 3.r., </w:t>
            </w:r>
            <w:proofErr w:type="spellStart"/>
            <w:r w:rsidRPr="0093258C">
              <w:rPr>
                <w:sz w:val="28"/>
                <w:szCs w:val="28"/>
                <w:lang w:eastAsia="ar-SA"/>
              </w:rPr>
              <w:t>Licul</w:t>
            </w:r>
            <w:proofErr w:type="spellEnd"/>
            <w:r w:rsidRPr="0093258C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3258C">
              <w:rPr>
                <w:sz w:val="28"/>
                <w:szCs w:val="28"/>
                <w:lang w:eastAsia="ar-SA"/>
              </w:rPr>
              <w:t>Torić</w:t>
            </w:r>
            <w:proofErr w:type="spellEnd"/>
            <w:r w:rsidRPr="0093258C">
              <w:rPr>
                <w:sz w:val="28"/>
                <w:szCs w:val="28"/>
                <w:lang w:eastAsia="ar-SA"/>
              </w:rPr>
              <w:t xml:space="preserve">  i Rajčić</w:t>
            </w:r>
          </w:p>
          <w:p w14:paraId="3BCC5EEB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14:paraId="2A623FC1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40A23" w:rsidRPr="00CE6561" w14:paraId="35184513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A59EBCE" w14:textId="77777777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836C5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3258C">
              <w:rPr>
                <w:sz w:val="28"/>
                <w:szCs w:val="28"/>
                <w:lang w:eastAsia="ar-SA"/>
              </w:rPr>
              <w:t>Izložba u školi, izrada prigodnih panoa, likovnih</w:t>
            </w:r>
          </w:p>
          <w:p w14:paraId="441A0400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3258C">
              <w:rPr>
                <w:sz w:val="28"/>
                <w:szCs w:val="28"/>
                <w:lang w:eastAsia="ar-SA"/>
              </w:rPr>
              <w:t>radova.</w:t>
            </w:r>
          </w:p>
        </w:tc>
      </w:tr>
      <w:tr w:rsidR="00040A23" w:rsidRPr="001D08D4" w14:paraId="16CB1114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F1EB1E8" w14:textId="77777777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proofErr w:type="spellStart"/>
            <w:r w:rsidRPr="001D08D4">
              <w:rPr>
                <w:rFonts w:ascii="Calibri" w:hAnsi="Calibri"/>
                <w:b/>
                <w:bCs/>
                <w:lang w:eastAsia="ar-SA"/>
              </w:rPr>
              <w:t>vremenik</w:t>
            </w:r>
            <w:proofErr w:type="spellEnd"/>
            <w:r w:rsidRPr="001D08D4">
              <w:rPr>
                <w:rFonts w:ascii="Calibri" w:hAnsi="Calibri"/>
                <w:b/>
                <w:bCs/>
                <w:lang w:eastAsia="ar-SA"/>
              </w:rPr>
              <w:t xml:space="preserve">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C0079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3258C">
              <w:rPr>
                <w:sz w:val="28"/>
                <w:szCs w:val="28"/>
                <w:lang w:eastAsia="ar-SA"/>
              </w:rPr>
              <w:t xml:space="preserve">Tijekom školske godine 2023./2024. </w:t>
            </w:r>
          </w:p>
        </w:tc>
      </w:tr>
      <w:tr w:rsidR="00040A23" w:rsidRPr="001D08D4" w14:paraId="4149E10A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75AEE0E" w14:textId="77777777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1D08D4">
              <w:rPr>
                <w:rFonts w:ascii="Calibri" w:hAnsi="Calibri"/>
                <w:b/>
                <w:bCs/>
                <w:lang w:eastAsia="ar-SA"/>
              </w:rPr>
              <w:t>detaljan troškovnik aktivnosti, programa i/ili projekta</w:t>
            </w:r>
          </w:p>
          <w:p w14:paraId="466B54FE" w14:textId="77777777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8802C" w14:textId="77777777" w:rsidR="00040A23" w:rsidRPr="0093258C" w:rsidRDefault="00040A23" w:rsidP="0044343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040A23" w:rsidRPr="001D08D4" w14:paraId="186D47FC" w14:textId="77777777" w:rsidTr="00443437">
        <w:trPr>
          <w:trHeight w:val="1529"/>
          <w:tblCellSpacing w:w="20" w:type="dxa"/>
        </w:trPr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D07667F" w14:textId="4DEE75BB" w:rsidR="00040A23" w:rsidRPr="001D08D4" w:rsidRDefault="00040A23" w:rsidP="00040A23">
            <w:pPr>
              <w:suppressAutoHyphens/>
              <w:rPr>
                <w:rFonts w:ascii="Calibri" w:hAnsi="Calibri"/>
                <w:b/>
                <w:bCs/>
                <w:lang w:eastAsia="ar-SA"/>
              </w:rPr>
            </w:pPr>
            <w:r w:rsidRPr="00B27CB3">
              <w:rPr>
                <w:rFonts w:ascii="Calibri" w:hAnsi="Calibri"/>
                <w:b/>
                <w:bCs/>
              </w:rPr>
              <w:t>realizacija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3D634" w14:textId="77777777" w:rsidR="00040A23" w:rsidRPr="001D08D4" w:rsidRDefault="00040A23" w:rsidP="00443437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14:paraId="59533C8A" w14:textId="77777777" w:rsidR="0058784B" w:rsidRDefault="0058784B"/>
    <w:p w14:paraId="4D6322D9" w14:textId="77777777" w:rsidR="0058784B" w:rsidRDefault="0058784B">
      <w:r>
        <w:br w:type="page"/>
      </w:r>
    </w:p>
    <w:tbl>
      <w:tblPr>
        <w:tblW w:w="9306" w:type="dxa"/>
        <w:tblInd w:w="164" w:type="dxa"/>
        <w:tblLayout w:type="fixed"/>
        <w:tblLook w:val="01E0" w:firstRow="1" w:lastRow="1" w:firstColumn="1" w:lastColumn="1" w:noHBand="0" w:noVBand="0"/>
      </w:tblPr>
      <w:tblGrid>
        <w:gridCol w:w="3025"/>
        <w:gridCol w:w="6281"/>
      </w:tblGrid>
      <w:tr w:rsidR="002D37AB" w14:paraId="322EEA16" w14:textId="77777777" w:rsidTr="00443437">
        <w:trPr>
          <w:trHeight w:val="719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4C242CD5" w14:textId="77777777" w:rsidR="002D37AB" w:rsidRDefault="002D37AB" w:rsidP="002D37AB">
            <w:pPr>
              <w:widowControl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D8D021" w14:textId="77777777" w:rsidR="002D37AB" w:rsidRPr="002D37AB" w:rsidRDefault="002D37AB" w:rsidP="002D37AB">
            <w:pPr>
              <w:pStyle w:val="Naslov2"/>
            </w:pPr>
            <w:bookmarkStart w:id="378" w:name="_Toc146567559"/>
            <w:r w:rsidRPr="002D37AB">
              <w:t>Tjedan zdravog doručka</w:t>
            </w:r>
            <w:bookmarkStart w:id="379" w:name="_Toc430803579"/>
            <w:bookmarkEnd w:id="378"/>
            <w:bookmarkEnd w:id="379"/>
          </w:p>
          <w:p w14:paraId="72B55947" w14:textId="77777777" w:rsidR="002D37AB" w:rsidRDefault="002D37AB" w:rsidP="00443437">
            <w:pPr>
              <w:widowControl w:val="0"/>
              <w:jc w:val="center"/>
            </w:pPr>
          </w:p>
        </w:tc>
      </w:tr>
      <w:tr w:rsidR="002D37AB" w14:paraId="2179F83B" w14:textId="77777777" w:rsidTr="00443437">
        <w:trPr>
          <w:trHeight w:val="2219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4CD71A0B" w14:textId="77777777" w:rsidR="002D37AB" w:rsidRDefault="002D37AB" w:rsidP="002D37AB">
            <w:pPr>
              <w:widowControl w:val="0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EFFD8" w14:textId="77777777" w:rsidR="002D37AB" w:rsidRPr="002D37AB" w:rsidRDefault="002D37AB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2D37AB">
              <w:rPr>
                <w:sz w:val="28"/>
                <w:szCs w:val="28"/>
              </w:rPr>
              <w:t>Promoviranje zdravih životnih navika i podizanje kvalitete prehrane.</w:t>
            </w:r>
          </w:p>
        </w:tc>
      </w:tr>
      <w:tr w:rsidR="002D37AB" w14:paraId="0E58944E" w14:textId="77777777" w:rsidTr="00443437">
        <w:trPr>
          <w:trHeight w:val="1225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F34C586" w14:textId="77777777" w:rsidR="002D37AB" w:rsidRDefault="002D37AB" w:rsidP="002D37AB">
            <w:pPr>
              <w:widowControl w:val="0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A9A92" w14:textId="77777777" w:rsidR="002D37AB" w:rsidRPr="002D37AB" w:rsidRDefault="002D37AB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2D37AB">
              <w:rPr>
                <w:sz w:val="28"/>
                <w:szCs w:val="28"/>
              </w:rPr>
              <w:t>Osvijestiti važnost zdravog doručka za uspjeh i energiju kroz dan. Pomoć u pripremi zdravog jelovnika. Kroz zabavne izazove potaknuti učenike na zdrave promjene u svojoj prehrani.</w:t>
            </w:r>
          </w:p>
        </w:tc>
      </w:tr>
      <w:tr w:rsidR="002D37AB" w14:paraId="34A4A190" w14:textId="77777777" w:rsidTr="00443437">
        <w:trPr>
          <w:trHeight w:val="137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73E2FD3" w14:textId="77777777" w:rsidR="002D37AB" w:rsidRDefault="002D37AB" w:rsidP="002D37AB">
            <w:pPr>
              <w:widowControl w:val="0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DBA66" w14:textId="77777777" w:rsidR="002D37AB" w:rsidRPr="002D37AB" w:rsidRDefault="002D37AB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2D37AB">
              <w:rPr>
                <w:sz w:val="28"/>
                <w:szCs w:val="28"/>
              </w:rPr>
              <w:t xml:space="preserve">Učiteljice razredne nastave </w:t>
            </w:r>
          </w:p>
        </w:tc>
      </w:tr>
      <w:tr w:rsidR="002D37AB" w14:paraId="0C8DD7C3" w14:textId="77777777" w:rsidTr="00443437">
        <w:trPr>
          <w:trHeight w:val="190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2AD6E83B" w14:textId="77777777" w:rsidR="002D37AB" w:rsidRDefault="002D37AB" w:rsidP="002D37AB">
            <w:pPr>
              <w:widowControl w:val="0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7EDE3" w14:textId="77777777" w:rsidR="002D37AB" w:rsidRPr="002D37AB" w:rsidRDefault="002D37AB" w:rsidP="00443437">
            <w:pPr>
              <w:widowControl w:val="0"/>
              <w:jc w:val="both"/>
              <w:rPr>
                <w:sz w:val="28"/>
                <w:szCs w:val="28"/>
              </w:rPr>
            </w:pPr>
            <w:r w:rsidRPr="002D37AB">
              <w:rPr>
                <w:sz w:val="28"/>
                <w:szCs w:val="28"/>
              </w:rPr>
              <w:t xml:space="preserve">Individualni rad, rad u parovima, rad na slikovnom materijalu, demonstracija, usmeno izlaganje, </w:t>
            </w:r>
            <w:proofErr w:type="spellStart"/>
            <w:r w:rsidRPr="002D37AB">
              <w:rPr>
                <w:sz w:val="28"/>
                <w:szCs w:val="28"/>
              </w:rPr>
              <w:t>ppt</w:t>
            </w:r>
            <w:proofErr w:type="spellEnd"/>
            <w:r w:rsidRPr="002D37AB">
              <w:rPr>
                <w:sz w:val="28"/>
                <w:szCs w:val="28"/>
              </w:rPr>
              <w:t xml:space="preserve"> prezentacija, razgovor, intervju, zajednički rad svih učenika mlađih razreda.</w:t>
            </w:r>
          </w:p>
        </w:tc>
      </w:tr>
      <w:tr w:rsidR="002D37AB" w14:paraId="0EF21AC3" w14:textId="77777777" w:rsidTr="00443437">
        <w:trPr>
          <w:trHeight w:val="658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389B1374" w14:textId="77777777" w:rsidR="002D37AB" w:rsidRDefault="002D37AB" w:rsidP="002D37AB">
            <w:pPr>
              <w:widowControl w:val="0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462B26" w14:textId="2B99A284" w:rsidR="002D37AB" w:rsidRPr="002D37AB" w:rsidRDefault="002D37AB" w:rsidP="00443437">
            <w:pPr>
              <w:widowControl w:val="0"/>
              <w:rPr>
                <w:sz w:val="28"/>
                <w:szCs w:val="28"/>
              </w:rPr>
            </w:pPr>
            <w:r w:rsidRPr="002D37AB">
              <w:rPr>
                <w:sz w:val="28"/>
                <w:szCs w:val="28"/>
              </w:rPr>
              <w:t>Listopad</w:t>
            </w:r>
            <w:r w:rsidR="002A2E8E">
              <w:rPr>
                <w:sz w:val="28"/>
                <w:szCs w:val="28"/>
              </w:rPr>
              <w:t xml:space="preserve"> 2023.</w:t>
            </w:r>
          </w:p>
        </w:tc>
      </w:tr>
      <w:tr w:rsidR="002D37AB" w14:paraId="6522080C" w14:textId="77777777" w:rsidTr="00443437">
        <w:trPr>
          <w:trHeight w:val="3010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8F96907" w14:textId="77777777" w:rsidR="002D37AB" w:rsidRDefault="002D37AB" w:rsidP="002D37A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14:paraId="133F289B" w14:textId="77777777" w:rsidR="002D37AB" w:rsidRDefault="002D37AB" w:rsidP="002D37AB">
            <w:pPr>
              <w:widowControl w:val="0"/>
            </w:pP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58DE8" w14:textId="77777777" w:rsidR="002D37AB" w:rsidRDefault="002D37AB" w:rsidP="00443437">
            <w:pPr>
              <w:widowControl w:val="0"/>
            </w:pPr>
          </w:p>
        </w:tc>
      </w:tr>
      <w:tr w:rsidR="002D37AB" w14:paraId="6C1C3B9C" w14:textId="77777777" w:rsidTr="00443437">
        <w:trPr>
          <w:trHeight w:val="1524"/>
        </w:trPr>
        <w:tc>
          <w:tcPr>
            <w:tcW w:w="3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59B9D7B" w14:textId="77777777" w:rsidR="002D37AB" w:rsidRDefault="002D37AB" w:rsidP="002D37AB">
            <w:pPr>
              <w:widowControl w:val="0"/>
            </w:pPr>
            <w:r>
              <w:rPr>
                <w:b/>
                <w:bCs/>
              </w:rPr>
              <w:t>realizirano</w:t>
            </w:r>
          </w:p>
        </w:tc>
        <w:tc>
          <w:tcPr>
            <w:tcW w:w="6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571D2" w14:textId="77777777" w:rsidR="002D37AB" w:rsidRDefault="002D37AB" w:rsidP="00443437">
            <w:pPr>
              <w:widowControl w:val="0"/>
            </w:pPr>
          </w:p>
        </w:tc>
      </w:tr>
    </w:tbl>
    <w:p w14:paraId="2EBFB5DC" w14:textId="69466A26" w:rsidR="000F650D" w:rsidRPr="00B27CB3" w:rsidRDefault="000F650D">
      <w:r w:rsidRPr="00B27CB3"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0F650D" w:rsidRPr="00B27CB3" w14:paraId="3C9DCDB9" w14:textId="77777777" w:rsidTr="00B15F6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BDAEF54" w14:textId="77777777" w:rsidR="000F650D" w:rsidRPr="001D7FD0" w:rsidRDefault="000F650D" w:rsidP="00DC7A3E">
            <w:pPr>
              <w:rPr>
                <w:rFonts w:ascii="Calibri" w:hAnsi="Calibri"/>
                <w:b/>
                <w:bCs/>
                <w:color w:val="C00000"/>
              </w:rPr>
            </w:pPr>
            <w:r w:rsidRPr="001D7FD0">
              <w:rPr>
                <w:rFonts w:ascii="Calibri" w:hAnsi="Calibri"/>
                <w:b/>
                <w:bCs/>
                <w:color w:val="C0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C4CB8" w14:textId="77777777" w:rsidR="000F650D" w:rsidRPr="00B27CB3" w:rsidRDefault="000F650D" w:rsidP="000F650D">
            <w:pPr>
              <w:pStyle w:val="Naslov2"/>
            </w:pPr>
            <w:r w:rsidRPr="00B27CB3">
              <w:t xml:space="preserve"> </w:t>
            </w:r>
          </w:p>
          <w:p w14:paraId="5DB81B90" w14:textId="558A3B6E" w:rsidR="000F650D" w:rsidRPr="00B27CB3" w:rsidRDefault="000F650D" w:rsidP="000F650D">
            <w:pPr>
              <w:pStyle w:val="Naslov2"/>
              <w:rPr>
                <w:szCs w:val="28"/>
              </w:rPr>
            </w:pPr>
            <w:r w:rsidRPr="00B27CB3">
              <w:rPr>
                <w:szCs w:val="28"/>
              </w:rPr>
              <w:t xml:space="preserve"> </w:t>
            </w:r>
            <w:bookmarkStart w:id="380" w:name="_Toc146567560"/>
            <w:proofErr w:type="spellStart"/>
            <w:r w:rsidRPr="00B27CB3">
              <w:rPr>
                <w:szCs w:val="28"/>
              </w:rPr>
              <w:t>Etwinning</w:t>
            </w:r>
            <w:proofErr w:type="spellEnd"/>
            <w:r w:rsidRPr="00B27CB3">
              <w:rPr>
                <w:szCs w:val="28"/>
              </w:rPr>
              <w:t xml:space="preserve"> projekti u razrednoj nastavi</w:t>
            </w:r>
            <w:bookmarkEnd w:id="380"/>
          </w:p>
          <w:p w14:paraId="7B0652A7" w14:textId="77777777" w:rsidR="000F650D" w:rsidRPr="00B27CB3" w:rsidRDefault="000F650D" w:rsidP="000F650D">
            <w:pPr>
              <w:pStyle w:val="Naslov2"/>
            </w:pPr>
          </w:p>
        </w:tc>
      </w:tr>
      <w:tr w:rsidR="000F650D" w:rsidRPr="00B27CB3" w14:paraId="7C7E8875" w14:textId="77777777" w:rsidTr="00B15F6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CEA1232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  <w:r w:rsidRPr="00B27CB3">
              <w:rPr>
                <w:rFonts w:ascii="Calibri" w:hAnsi="Calibri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8AF6E" w14:textId="77777777" w:rsidR="000F650D" w:rsidRPr="00B27CB3" w:rsidRDefault="000F650D" w:rsidP="000F650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Osuvremenjivanje nastave, </w:t>
            </w:r>
            <w:proofErr w:type="spellStart"/>
            <w:r w:rsidRPr="00B27CB3">
              <w:rPr>
                <w:sz w:val="28"/>
                <w:szCs w:val="28"/>
              </w:rPr>
              <w:t>međuškolska</w:t>
            </w:r>
            <w:proofErr w:type="spellEnd"/>
            <w:r w:rsidRPr="00B27CB3">
              <w:rPr>
                <w:sz w:val="28"/>
                <w:szCs w:val="28"/>
              </w:rPr>
              <w:t xml:space="preserve"> i međunarodna suradnja kroz e </w:t>
            </w:r>
            <w:proofErr w:type="spellStart"/>
            <w:r w:rsidRPr="00B27CB3">
              <w:rPr>
                <w:sz w:val="28"/>
                <w:szCs w:val="28"/>
              </w:rPr>
              <w:t>Twinning</w:t>
            </w:r>
            <w:proofErr w:type="spellEnd"/>
            <w:r w:rsidRPr="00B27CB3">
              <w:rPr>
                <w:sz w:val="28"/>
                <w:szCs w:val="28"/>
              </w:rPr>
              <w:t xml:space="preserve"> projekte na European </w:t>
            </w:r>
            <w:proofErr w:type="spellStart"/>
            <w:r w:rsidRPr="00B27CB3">
              <w:rPr>
                <w:sz w:val="28"/>
                <w:szCs w:val="28"/>
              </w:rPr>
              <w:t>School</w:t>
            </w:r>
            <w:proofErr w:type="spellEnd"/>
            <w:r w:rsidRPr="00B27CB3">
              <w:rPr>
                <w:sz w:val="28"/>
                <w:szCs w:val="28"/>
              </w:rPr>
              <w:t xml:space="preserve"> </w:t>
            </w:r>
            <w:proofErr w:type="spellStart"/>
            <w:r w:rsidRPr="00B27CB3">
              <w:rPr>
                <w:sz w:val="28"/>
                <w:szCs w:val="28"/>
              </w:rPr>
              <w:t>Education</w:t>
            </w:r>
            <w:proofErr w:type="spellEnd"/>
            <w:r w:rsidRPr="00B27CB3">
              <w:rPr>
                <w:sz w:val="28"/>
                <w:szCs w:val="28"/>
              </w:rPr>
              <w:t xml:space="preserve"> </w:t>
            </w:r>
            <w:proofErr w:type="spellStart"/>
            <w:r w:rsidRPr="00B27CB3">
              <w:rPr>
                <w:sz w:val="28"/>
                <w:szCs w:val="28"/>
              </w:rPr>
              <w:t>Platform</w:t>
            </w:r>
            <w:proofErr w:type="spellEnd"/>
            <w:r w:rsidRPr="00B27CB3">
              <w:rPr>
                <w:sz w:val="28"/>
                <w:szCs w:val="28"/>
              </w:rPr>
              <w:t xml:space="preserve">. Učiteljice će odabrati projekte u koje će uključiti učenike svojih razreda prema svojim afinitetima. </w:t>
            </w:r>
          </w:p>
          <w:p w14:paraId="4FFEC954" w14:textId="77777777" w:rsidR="000F650D" w:rsidRPr="00B27CB3" w:rsidRDefault="000F650D" w:rsidP="000F650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Cilj je istraživati, povezivati, procjenjivati, zaključivati aktivnosti. Koristiti nove tehnologije i alate. Razvijanje kritičkoga mišljenja, suradnje i tolerancije.</w:t>
            </w:r>
          </w:p>
        </w:tc>
      </w:tr>
      <w:tr w:rsidR="000F650D" w:rsidRPr="00B27CB3" w14:paraId="575C61F4" w14:textId="77777777" w:rsidTr="00B15F6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D45F4C1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  <w:r w:rsidRPr="00B27CB3">
              <w:rPr>
                <w:rFonts w:ascii="Calibri" w:hAnsi="Calibri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B5A85" w14:textId="77777777" w:rsidR="000F650D" w:rsidRPr="00B27CB3" w:rsidRDefault="000F650D" w:rsidP="000F650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Osuvremenjivanje nastave te </w:t>
            </w:r>
            <w:proofErr w:type="spellStart"/>
            <w:r w:rsidRPr="00B27CB3">
              <w:rPr>
                <w:sz w:val="28"/>
                <w:szCs w:val="28"/>
              </w:rPr>
              <w:t>međuškolska</w:t>
            </w:r>
            <w:proofErr w:type="spellEnd"/>
            <w:r w:rsidRPr="00B27CB3">
              <w:rPr>
                <w:sz w:val="28"/>
                <w:szCs w:val="28"/>
              </w:rPr>
              <w:t xml:space="preserve"> i međunarodna suradnja kroz aktivnosti i projekte na e </w:t>
            </w:r>
            <w:proofErr w:type="spellStart"/>
            <w:r w:rsidRPr="00B27CB3">
              <w:rPr>
                <w:sz w:val="28"/>
                <w:szCs w:val="28"/>
              </w:rPr>
              <w:t>Twining</w:t>
            </w:r>
            <w:proofErr w:type="spellEnd"/>
            <w:r w:rsidRPr="00B27CB3">
              <w:rPr>
                <w:sz w:val="28"/>
                <w:szCs w:val="28"/>
              </w:rPr>
              <w:t>-u.  povezivanje učenika sa vršnjacima iz RH i Europe.</w:t>
            </w:r>
          </w:p>
        </w:tc>
      </w:tr>
      <w:tr w:rsidR="000F650D" w:rsidRPr="00B27CB3" w14:paraId="7DDAE11F" w14:textId="77777777" w:rsidTr="00B15F6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E26ABFB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  <w:r w:rsidRPr="00B27CB3">
              <w:rPr>
                <w:rFonts w:ascii="Calibri" w:hAnsi="Calibri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06398" w14:textId="38B68C54" w:rsidR="000F650D" w:rsidRPr="00B27CB3" w:rsidRDefault="000F650D" w:rsidP="000F650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učiteljice </w:t>
            </w:r>
            <w:r w:rsidR="001D7FD0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 xml:space="preserve">.r., </w:t>
            </w:r>
            <w:proofErr w:type="spellStart"/>
            <w:r w:rsidRPr="00B27CB3">
              <w:rPr>
                <w:sz w:val="28"/>
                <w:szCs w:val="28"/>
              </w:rPr>
              <w:t>Licul</w:t>
            </w:r>
            <w:proofErr w:type="spellEnd"/>
            <w:r w:rsidRPr="00B27CB3">
              <w:rPr>
                <w:sz w:val="28"/>
                <w:szCs w:val="28"/>
              </w:rPr>
              <w:t xml:space="preserve"> </w:t>
            </w:r>
            <w:proofErr w:type="spellStart"/>
            <w:r w:rsidRPr="00B27CB3">
              <w:rPr>
                <w:sz w:val="28"/>
                <w:szCs w:val="28"/>
              </w:rPr>
              <w:t>Torić</w:t>
            </w:r>
            <w:proofErr w:type="spellEnd"/>
            <w:r w:rsidRPr="00B27CB3">
              <w:rPr>
                <w:sz w:val="28"/>
                <w:szCs w:val="28"/>
              </w:rPr>
              <w:t xml:space="preserve">  i Rajčić</w:t>
            </w:r>
          </w:p>
          <w:p w14:paraId="3019ACE4" w14:textId="77777777" w:rsidR="000F650D" w:rsidRPr="00B27CB3" w:rsidRDefault="000F650D" w:rsidP="000F650D">
            <w:pPr>
              <w:rPr>
                <w:sz w:val="28"/>
                <w:szCs w:val="28"/>
              </w:rPr>
            </w:pPr>
          </w:p>
          <w:p w14:paraId="640A653E" w14:textId="77777777" w:rsidR="000F650D" w:rsidRPr="00B27CB3" w:rsidRDefault="000F650D" w:rsidP="000F650D">
            <w:pPr>
              <w:rPr>
                <w:sz w:val="28"/>
                <w:szCs w:val="28"/>
              </w:rPr>
            </w:pPr>
          </w:p>
        </w:tc>
      </w:tr>
      <w:tr w:rsidR="000F650D" w:rsidRPr="00B27CB3" w14:paraId="7F9B1E1E" w14:textId="77777777" w:rsidTr="00B15F6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0FB6E27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  <w:r w:rsidRPr="00B27CB3">
              <w:rPr>
                <w:rFonts w:ascii="Calibri" w:hAnsi="Calibri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DACCD" w14:textId="77777777" w:rsidR="000F650D" w:rsidRPr="00B27CB3" w:rsidRDefault="000F650D" w:rsidP="000F650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u homogenim i heterogenim odgojno-obrazovnim grupama, rad u paru i individualno, integrirano učenje, učenje kroz igru, učenje za život, praktični rad, istraživačka nastava, korištenje IKT. Podržavat ćemo i prihvaćati različitost, njegovu toleranciju, širiti multikulturalnost.</w:t>
            </w:r>
          </w:p>
        </w:tc>
      </w:tr>
      <w:tr w:rsidR="000F650D" w:rsidRPr="00B27CB3" w14:paraId="3B3BFDE4" w14:textId="77777777" w:rsidTr="000F650D">
        <w:trPr>
          <w:trHeight w:val="13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DF6971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  <w:proofErr w:type="spellStart"/>
            <w:r w:rsidRPr="00B27CB3">
              <w:rPr>
                <w:rFonts w:ascii="Calibri" w:hAnsi="Calibri"/>
                <w:b/>
                <w:bCs/>
              </w:rPr>
              <w:t>vremenik</w:t>
            </w:r>
            <w:proofErr w:type="spellEnd"/>
            <w:r w:rsidRPr="00B27CB3">
              <w:rPr>
                <w:rFonts w:ascii="Calibri" w:hAnsi="Calibri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D20B1" w14:textId="6D19D309" w:rsidR="000F650D" w:rsidRPr="00B27CB3" w:rsidRDefault="000F650D" w:rsidP="000F650D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202</w:t>
            </w:r>
            <w:r w:rsidR="001D7FD0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1D7FD0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 xml:space="preserve">. </w:t>
            </w:r>
          </w:p>
        </w:tc>
      </w:tr>
      <w:tr w:rsidR="000F650D" w:rsidRPr="00B27CB3" w14:paraId="5005AB05" w14:textId="77777777" w:rsidTr="00B15F66">
        <w:trPr>
          <w:trHeight w:val="1529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787FAA2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  <w:r w:rsidRPr="00B27CB3">
              <w:rPr>
                <w:rFonts w:ascii="Calibri" w:hAnsi="Calibri"/>
                <w:b/>
                <w:bCs/>
              </w:rPr>
              <w:t>detaljan troškovnik aktivnosti, programa i/ili projekta</w:t>
            </w:r>
          </w:p>
          <w:p w14:paraId="06A6D46C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FF638" w14:textId="77777777" w:rsidR="000F650D" w:rsidRPr="00B27CB3" w:rsidRDefault="000F650D" w:rsidP="00B15F66">
            <w:pPr>
              <w:jc w:val="both"/>
              <w:rPr>
                <w:rFonts w:ascii="Calibri" w:hAnsi="Calibri"/>
              </w:rPr>
            </w:pPr>
          </w:p>
        </w:tc>
      </w:tr>
      <w:tr w:rsidR="000F650D" w:rsidRPr="00B27CB3" w14:paraId="441108AA" w14:textId="77777777" w:rsidTr="000F650D">
        <w:trPr>
          <w:trHeight w:val="1017"/>
          <w:tblCellSpacing w:w="2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47EAF25" w14:textId="77777777" w:rsidR="000F650D" w:rsidRPr="00B27CB3" w:rsidRDefault="000F650D" w:rsidP="00DC7A3E">
            <w:pPr>
              <w:rPr>
                <w:rFonts w:ascii="Calibri" w:hAnsi="Calibri"/>
                <w:b/>
                <w:bCs/>
              </w:rPr>
            </w:pPr>
            <w:r w:rsidRPr="00B27CB3">
              <w:rPr>
                <w:rFonts w:ascii="Calibri" w:hAnsi="Calibri"/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1C722" w14:textId="77777777" w:rsidR="000F650D" w:rsidRPr="00B27CB3" w:rsidRDefault="000F650D" w:rsidP="00B15F66">
            <w:pPr>
              <w:jc w:val="both"/>
              <w:rPr>
                <w:rFonts w:ascii="Calibri" w:hAnsi="Calibri"/>
              </w:rPr>
            </w:pPr>
          </w:p>
        </w:tc>
      </w:tr>
    </w:tbl>
    <w:p w14:paraId="4E5EAE90" w14:textId="1BB94CB0" w:rsidR="000F650D" w:rsidRPr="00B27CB3" w:rsidRDefault="000F650D">
      <w:r w:rsidRPr="00B27CB3">
        <w:br w:type="page"/>
      </w:r>
    </w:p>
    <w:p w14:paraId="1BCC9900" w14:textId="53BEA616" w:rsidR="00107BDD" w:rsidRDefault="00107BDD"/>
    <w:tbl>
      <w:tblPr>
        <w:tblpPr w:leftFromText="180" w:rightFromText="180" w:vertAnchor="text" w:horzAnchor="margin" w:tblpY="3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8787D" w:rsidRPr="003C6AB2" w14:paraId="19594750" w14:textId="77777777" w:rsidTr="00E8787D">
        <w:trPr>
          <w:trHeight w:val="9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B698136" w14:textId="77777777" w:rsidR="00E8787D" w:rsidRPr="003C6AB2" w:rsidRDefault="00E8787D" w:rsidP="00E8787D">
            <w:pPr>
              <w:rPr>
                <w:rFonts w:eastAsia="Times New Roman"/>
                <w:color w:val="C00000"/>
                <w:highlight w:val="yellow"/>
              </w:rPr>
            </w:pPr>
            <w:r w:rsidRPr="003C6AB2">
              <w:rPr>
                <w:rFonts w:eastAsia="Times New Roman"/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EE0F8" w14:textId="77777777" w:rsidR="00E8787D" w:rsidRPr="003C6AB2" w:rsidRDefault="00E8787D" w:rsidP="00E8787D">
            <w:pPr>
              <w:pStyle w:val="Naslov2"/>
            </w:pPr>
            <w:bookmarkStart w:id="381" w:name="_Toc83931917"/>
            <w:bookmarkStart w:id="382" w:name="_Toc84028968"/>
            <w:bookmarkStart w:id="383" w:name="_Toc146567561"/>
            <w:proofErr w:type="spellStart"/>
            <w:r w:rsidRPr="003C6AB2">
              <w:t>eTwinning</w:t>
            </w:r>
            <w:proofErr w:type="spellEnd"/>
            <w:r w:rsidRPr="003C6AB2">
              <w:t xml:space="preserve"> projekt U svijetu likovnih umjetnika </w:t>
            </w:r>
            <w:bookmarkStart w:id="384" w:name="_Toc83931918"/>
            <w:bookmarkEnd w:id="381"/>
            <w:r w:rsidRPr="003C6AB2">
              <w:t>(učenici 1. b, učiteljica Snježana Beletić</w:t>
            </w:r>
            <w:bookmarkEnd w:id="382"/>
            <w:bookmarkEnd w:id="384"/>
            <w:r w:rsidRPr="003C6AB2">
              <w:t>)</w:t>
            </w:r>
            <w:bookmarkEnd w:id="383"/>
          </w:p>
        </w:tc>
      </w:tr>
      <w:tr w:rsidR="00E8787D" w:rsidRPr="003C6AB2" w14:paraId="42E2AEDD" w14:textId="77777777" w:rsidTr="00E8787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1118AE7" w14:textId="77777777" w:rsidR="00E8787D" w:rsidRPr="003C6AB2" w:rsidRDefault="00E8787D" w:rsidP="00E8787D">
            <w:pPr>
              <w:rPr>
                <w:rFonts w:eastAsia="Times New Roman"/>
              </w:rPr>
            </w:pPr>
            <w:r w:rsidRPr="003C6AB2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A744A" w14:textId="77777777" w:rsidR="00E8787D" w:rsidRPr="00C43EC9" w:rsidRDefault="00E8787D" w:rsidP="00C43EC9">
            <w:pPr>
              <w:rPr>
                <w:sz w:val="28"/>
                <w:szCs w:val="28"/>
              </w:rPr>
            </w:pPr>
            <w:proofErr w:type="spellStart"/>
            <w:r w:rsidRPr="00C43EC9">
              <w:rPr>
                <w:sz w:val="28"/>
                <w:szCs w:val="28"/>
              </w:rPr>
              <w:t>Integriranjanje</w:t>
            </w:r>
            <w:proofErr w:type="spellEnd"/>
            <w:r w:rsidRPr="00C43EC9">
              <w:rPr>
                <w:sz w:val="28"/>
                <w:szCs w:val="28"/>
              </w:rPr>
              <w:t xml:space="preserve"> učenika u kulturne i socijalne tijekove vremena i prostora u kojem živi širenjem priče o likovnom jeziku poznatih umjetnika.</w:t>
            </w:r>
          </w:p>
          <w:p w14:paraId="511C39D0" w14:textId="77777777" w:rsidR="00E8787D" w:rsidRPr="005061B1" w:rsidRDefault="00E8787D" w:rsidP="00C43EC9">
            <w:pPr>
              <w:rPr>
                <w:b/>
                <w:sz w:val="28"/>
                <w:szCs w:val="28"/>
              </w:rPr>
            </w:pPr>
            <w:r w:rsidRPr="00C43EC9">
              <w:rPr>
                <w:sz w:val="28"/>
                <w:szCs w:val="28"/>
              </w:rPr>
              <w:t>Uvođenje  u svijet likovne umjetnosti kako bi oplemenili i obogatili sliku o svijetu i sebi, te razvijali stvaralaštvo.</w:t>
            </w:r>
            <w:r w:rsidRPr="005061B1">
              <w:rPr>
                <w:sz w:val="28"/>
                <w:szCs w:val="28"/>
              </w:rPr>
              <w:t xml:space="preserve"> </w:t>
            </w:r>
          </w:p>
        </w:tc>
      </w:tr>
      <w:tr w:rsidR="00E8787D" w:rsidRPr="003C6AB2" w14:paraId="28FF284D" w14:textId="77777777" w:rsidTr="00E8787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D5B2702" w14:textId="77777777" w:rsidR="00E8787D" w:rsidRPr="003C6AB2" w:rsidRDefault="00E8787D" w:rsidP="00E8787D">
            <w:pPr>
              <w:rPr>
                <w:rFonts w:eastAsia="Times New Roman"/>
              </w:rPr>
            </w:pPr>
            <w:r w:rsidRPr="003C6AB2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43F94" w14:textId="77777777" w:rsidR="00E8787D" w:rsidRPr="00C43EC9" w:rsidRDefault="00E8787D" w:rsidP="00C43EC9">
            <w:pPr>
              <w:rPr>
                <w:sz w:val="28"/>
                <w:szCs w:val="28"/>
              </w:rPr>
            </w:pPr>
            <w:r w:rsidRPr="00C43EC9">
              <w:rPr>
                <w:sz w:val="28"/>
                <w:szCs w:val="28"/>
              </w:rPr>
              <w:t>Upoznavanje sa svjetskim i nacionalnim likovnim umjetnicima i njihovim djelima.</w:t>
            </w:r>
          </w:p>
          <w:p w14:paraId="41381863" w14:textId="77777777" w:rsidR="00E8787D" w:rsidRPr="00C43EC9" w:rsidRDefault="00E8787D" w:rsidP="00C43EC9">
            <w:pPr>
              <w:rPr>
                <w:sz w:val="28"/>
                <w:szCs w:val="28"/>
              </w:rPr>
            </w:pPr>
            <w:r w:rsidRPr="00C43EC9">
              <w:rPr>
                <w:sz w:val="28"/>
                <w:szCs w:val="28"/>
              </w:rPr>
              <w:t>Komunikacija s likovnim djelima koja će omogućiti učeniku da stekne estetska iskustva i razvije estetsku svijest kroz bogatstvo i raznolikost vizualno-likovnih sadržaja, čime učenici usvajaju likovni jezik, kultiviraju osjetljivost na likovne poruke i bogate svoj duh.  To je osnova za pravilan razvoj likovno-estetskih doživljaja i podizanja razine senzibilnosti za likovnu umjetnost.</w:t>
            </w:r>
          </w:p>
          <w:p w14:paraId="200C5F1D" w14:textId="77777777" w:rsidR="00E8787D" w:rsidRPr="00C43EC9" w:rsidRDefault="00E8787D" w:rsidP="00C43EC9">
            <w:pPr>
              <w:rPr>
                <w:sz w:val="28"/>
                <w:szCs w:val="28"/>
              </w:rPr>
            </w:pPr>
            <w:r w:rsidRPr="00C43EC9">
              <w:rPr>
                <w:sz w:val="28"/>
                <w:szCs w:val="28"/>
              </w:rPr>
              <w:t>Kod djece se razvijanjem osjetljivosti za likovne sadržaje dodatno razvijaju i drugi oblici kreativnog mišljenja (originalnost, fluentnost, fleksibilnost).</w:t>
            </w:r>
          </w:p>
          <w:p w14:paraId="15A9AA83" w14:textId="77777777" w:rsidR="00E8787D" w:rsidRPr="00C43EC9" w:rsidRDefault="00E8787D" w:rsidP="00C43EC9">
            <w:pPr>
              <w:rPr>
                <w:bCs/>
                <w:sz w:val="28"/>
                <w:szCs w:val="28"/>
              </w:rPr>
            </w:pPr>
          </w:p>
        </w:tc>
      </w:tr>
      <w:tr w:rsidR="00E8787D" w:rsidRPr="003C6AB2" w14:paraId="31FF7999" w14:textId="77777777" w:rsidTr="00E8787D">
        <w:trPr>
          <w:trHeight w:val="10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FB9DB1A" w14:textId="77777777" w:rsidR="00E8787D" w:rsidRPr="003C6AB2" w:rsidRDefault="00E8787D" w:rsidP="00E8787D">
            <w:pPr>
              <w:rPr>
                <w:rFonts w:eastAsia="Times New Roman"/>
              </w:rPr>
            </w:pPr>
            <w:r w:rsidRPr="003C6AB2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75912" w14:textId="77777777" w:rsidR="00E8787D" w:rsidRPr="00C43EC9" w:rsidRDefault="00E8787D" w:rsidP="00C43EC9">
            <w:pPr>
              <w:rPr>
                <w:bCs/>
                <w:sz w:val="28"/>
                <w:szCs w:val="28"/>
              </w:rPr>
            </w:pPr>
            <w:r w:rsidRPr="00C43EC9">
              <w:rPr>
                <w:bCs/>
                <w:sz w:val="28"/>
                <w:szCs w:val="28"/>
              </w:rPr>
              <w:t>učiteljica 1.b  Snježana Beletić</w:t>
            </w:r>
          </w:p>
          <w:p w14:paraId="32C10592" w14:textId="77777777" w:rsidR="00E8787D" w:rsidRPr="00C43EC9" w:rsidRDefault="00E8787D" w:rsidP="00C43EC9">
            <w:pPr>
              <w:rPr>
                <w:bCs/>
                <w:sz w:val="28"/>
                <w:szCs w:val="28"/>
              </w:rPr>
            </w:pPr>
          </w:p>
        </w:tc>
      </w:tr>
      <w:tr w:rsidR="00E8787D" w:rsidRPr="003C6AB2" w14:paraId="27294D86" w14:textId="77777777" w:rsidTr="00E8787D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0E8A7F8" w14:textId="77777777" w:rsidR="00E8787D" w:rsidRPr="003C6AB2" w:rsidRDefault="00E8787D" w:rsidP="00E8787D">
            <w:pPr>
              <w:rPr>
                <w:rFonts w:eastAsia="Times New Roman"/>
              </w:rPr>
            </w:pPr>
            <w:r w:rsidRPr="003C6AB2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09036" w14:textId="77777777" w:rsidR="00E8787D" w:rsidRPr="00C43EC9" w:rsidRDefault="00E8787D" w:rsidP="00C43EC9">
            <w:pPr>
              <w:rPr>
                <w:bCs/>
                <w:sz w:val="28"/>
                <w:szCs w:val="28"/>
              </w:rPr>
            </w:pPr>
            <w:r w:rsidRPr="00C43EC9">
              <w:rPr>
                <w:bCs/>
                <w:sz w:val="28"/>
                <w:szCs w:val="28"/>
              </w:rPr>
              <w:t xml:space="preserve">Individualni rad, rad u parovima, rad na slikovnom materijalu, demonstracija, usmeno izlaganje, </w:t>
            </w:r>
            <w:proofErr w:type="spellStart"/>
            <w:r w:rsidRPr="00C43EC9">
              <w:rPr>
                <w:bCs/>
                <w:sz w:val="28"/>
                <w:szCs w:val="28"/>
              </w:rPr>
              <w:t>ppt</w:t>
            </w:r>
            <w:proofErr w:type="spellEnd"/>
            <w:r w:rsidRPr="00C43EC9">
              <w:rPr>
                <w:bCs/>
                <w:sz w:val="28"/>
                <w:szCs w:val="28"/>
              </w:rPr>
              <w:t>-prezentacija, razgovor, zajednički rad učenika partnerskih škola.</w:t>
            </w:r>
          </w:p>
        </w:tc>
      </w:tr>
      <w:tr w:rsidR="00E8787D" w:rsidRPr="003C6AB2" w14:paraId="578C5BAE" w14:textId="77777777" w:rsidTr="00E8787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68FC25A" w14:textId="77777777" w:rsidR="00E8787D" w:rsidRPr="003C6AB2" w:rsidRDefault="00E8787D" w:rsidP="00E8787D">
            <w:pPr>
              <w:rPr>
                <w:rFonts w:eastAsia="Times New Roman"/>
              </w:rPr>
            </w:pPr>
            <w:proofErr w:type="spellStart"/>
            <w:r w:rsidRPr="003C6AB2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3C6AB2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FEB23" w14:textId="77777777" w:rsidR="00E8787D" w:rsidRPr="00C43EC9" w:rsidRDefault="00E8787D" w:rsidP="00C43EC9">
            <w:pPr>
              <w:rPr>
                <w:bCs/>
                <w:sz w:val="28"/>
                <w:szCs w:val="28"/>
              </w:rPr>
            </w:pPr>
            <w:r w:rsidRPr="00C43EC9">
              <w:rPr>
                <w:bCs/>
                <w:sz w:val="28"/>
                <w:szCs w:val="28"/>
              </w:rPr>
              <w:t>- tijekom šk. god. 2023./2024.</w:t>
            </w:r>
          </w:p>
        </w:tc>
      </w:tr>
      <w:tr w:rsidR="00E8787D" w:rsidRPr="003C6AB2" w14:paraId="3077F5F2" w14:textId="77777777" w:rsidTr="00E8787D">
        <w:trPr>
          <w:trHeight w:val="11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EA6045E" w14:textId="77777777" w:rsidR="00E8787D" w:rsidRPr="003C6AB2" w:rsidRDefault="00E8787D" w:rsidP="00E8787D">
            <w:pPr>
              <w:rPr>
                <w:rFonts w:eastAsia="Times New Roman"/>
                <w:b/>
                <w:bCs/>
              </w:rPr>
            </w:pPr>
            <w:r w:rsidRPr="003C6AB2">
              <w:rPr>
                <w:rFonts w:eastAsia="Times New Roman"/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2620B" w14:textId="77777777" w:rsidR="00E8787D" w:rsidRPr="00C43EC9" w:rsidRDefault="00E8787D" w:rsidP="00C43EC9">
            <w:pPr>
              <w:rPr>
                <w:sz w:val="28"/>
                <w:szCs w:val="28"/>
              </w:rPr>
            </w:pPr>
          </w:p>
        </w:tc>
      </w:tr>
      <w:tr w:rsidR="00E8787D" w:rsidRPr="003C6AB2" w14:paraId="12048319" w14:textId="77777777" w:rsidTr="00E8787D">
        <w:trPr>
          <w:trHeight w:val="5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523165E" w14:textId="77777777" w:rsidR="00E8787D" w:rsidRPr="003C6AB2" w:rsidRDefault="00E8787D" w:rsidP="00E8787D">
            <w:pPr>
              <w:rPr>
                <w:rFonts w:eastAsia="Times New Roman"/>
                <w:b/>
                <w:bCs/>
              </w:rPr>
            </w:pPr>
            <w:r w:rsidRPr="003C6AB2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DC946" w14:textId="77777777" w:rsidR="00E8787D" w:rsidRPr="00C43EC9" w:rsidRDefault="00E8787D" w:rsidP="00C43EC9">
            <w:pPr>
              <w:rPr>
                <w:sz w:val="28"/>
                <w:szCs w:val="28"/>
              </w:rPr>
            </w:pPr>
          </w:p>
          <w:p w14:paraId="47BF53F4" w14:textId="77777777" w:rsidR="00E8787D" w:rsidRPr="00C43EC9" w:rsidRDefault="00E8787D" w:rsidP="00C43EC9">
            <w:pPr>
              <w:rPr>
                <w:sz w:val="28"/>
                <w:szCs w:val="28"/>
              </w:rPr>
            </w:pPr>
          </w:p>
        </w:tc>
      </w:tr>
    </w:tbl>
    <w:p w14:paraId="531209F8" w14:textId="5226062F" w:rsidR="00CC0F55" w:rsidRDefault="00E8787D">
      <w:r>
        <w:t xml:space="preserve"> </w:t>
      </w:r>
      <w:r w:rsidR="00CC0F55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32254" w:rsidRPr="00683D4F" w14:paraId="39B2756D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66B6347" w14:textId="77777777" w:rsidR="00932254" w:rsidRPr="00932254" w:rsidRDefault="00932254" w:rsidP="00E8787D">
            <w:pPr>
              <w:rPr>
                <w:color w:val="C00000"/>
              </w:rPr>
            </w:pPr>
            <w:r w:rsidRPr="00932254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C53AB" w14:textId="77777777" w:rsidR="00932254" w:rsidRPr="0042293B" w:rsidRDefault="00932254" w:rsidP="0042293B">
            <w:pPr>
              <w:pStyle w:val="Naslov2"/>
            </w:pPr>
            <w:bookmarkStart w:id="385" w:name="_Toc146567562"/>
            <w:proofErr w:type="spellStart"/>
            <w:r w:rsidRPr="0042293B">
              <w:t>Etwinning</w:t>
            </w:r>
            <w:proofErr w:type="spellEnd"/>
            <w:r w:rsidRPr="0042293B">
              <w:t xml:space="preserve"> projekti u nastavi engleskog i talijanskog jezika</w:t>
            </w:r>
            <w:bookmarkEnd w:id="385"/>
          </w:p>
        </w:tc>
      </w:tr>
      <w:tr w:rsidR="00932254" w:rsidRPr="00683D4F" w14:paraId="3CB256D0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E4FBA2F" w14:textId="77777777" w:rsidR="00932254" w:rsidRPr="00683D4F" w:rsidRDefault="00932254" w:rsidP="00E8787D">
            <w:r w:rsidRPr="00683D4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64503" w14:textId="77777777" w:rsidR="00932254" w:rsidRPr="00683D4F" w:rsidRDefault="00932254" w:rsidP="00443437">
            <w:pPr>
              <w:jc w:val="both"/>
            </w:pPr>
            <w:proofErr w:type="spellStart"/>
            <w:r>
              <w:t>Međuškolska</w:t>
            </w:r>
            <w:proofErr w:type="spellEnd"/>
            <w:r>
              <w:t xml:space="preserve"> i međunarodna suradnja kroz </w:t>
            </w:r>
            <w:proofErr w:type="spellStart"/>
            <w:r>
              <w:t>eTwinning</w:t>
            </w:r>
            <w:proofErr w:type="spellEnd"/>
            <w:r>
              <w:t xml:space="preserve"> projekte. Cilj je istraživati i koristiti nove tehnologije i alate, razviti kritičko mišljenje, suradnju i toleranciju.</w:t>
            </w:r>
          </w:p>
        </w:tc>
      </w:tr>
      <w:tr w:rsidR="00932254" w:rsidRPr="00683D4F" w14:paraId="38E33DFD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0B9316C" w14:textId="77777777" w:rsidR="00932254" w:rsidRPr="00683D4F" w:rsidRDefault="00932254" w:rsidP="00E8787D">
            <w:r w:rsidRPr="00683D4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9B720" w14:textId="77777777" w:rsidR="00932254" w:rsidRPr="00683D4F" w:rsidRDefault="00932254" w:rsidP="00443437">
            <w:pPr>
              <w:jc w:val="both"/>
            </w:pPr>
            <w:r>
              <w:t xml:space="preserve">Korištenje engleskog i talijanskog jezika u svakodnevnom životu s različitim govornicima  </w:t>
            </w:r>
          </w:p>
        </w:tc>
      </w:tr>
      <w:tr w:rsidR="00932254" w:rsidRPr="00683D4F" w14:paraId="3BC8AFB5" w14:textId="77777777" w:rsidTr="0044343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CDD407" w14:textId="77777777" w:rsidR="00932254" w:rsidRPr="00683D4F" w:rsidRDefault="00932254" w:rsidP="00E8787D">
            <w:r w:rsidRPr="00683D4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BBE19" w14:textId="77777777" w:rsidR="00932254" w:rsidRPr="00683D4F" w:rsidRDefault="00932254" w:rsidP="00443437">
            <w:pPr>
              <w:jc w:val="both"/>
            </w:pPr>
            <w:r>
              <w:t>Maja Jakovac i Mirela Tonković Brkljača</w:t>
            </w:r>
          </w:p>
        </w:tc>
      </w:tr>
      <w:tr w:rsidR="00932254" w:rsidRPr="00683D4F" w14:paraId="712D00AE" w14:textId="77777777" w:rsidTr="0044343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D09840E" w14:textId="77777777" w:rsidR="00932254" w:rsidRPr="00683D4F" w:rsidRDefault="00932254" w:rsidP="00E8787D">
            <w:r w:rsidRPr="00683D4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BC3A3" w14:textId="77777777" w:rsidR="00932254" w:rsidRPr="00683D4F" w:rsidRDefault="00932254" w:rsidP="00443437">
            <w:pPr>
              <w:jc w:val="both"/>
            </w:pPr>
            <w:r>
              <w:t xml:space="preserve">Rad u homogenim i heterogenim </w:t>
            </w:r>
            <w:proofErr w:type="spellStart"/>
            <w:r>
              <w:t>odgojnoobrazovnim</w:t>
            </w:r>
            <w:proofErr w:type="spellEnd"/>
            <w:r>
              <w:t xml:space="preserve"> grupama, rad u paru i individualno, integrirano učenje, učenje kroz igru, praktični rad, istraživačka nastava, korištenje IKT.</w:t>
            </w:r>
          </w:p>
        </w:tc>
      </w:tr>
      <w:tr w:rsidR="00932254" w:rsidRPr="00683D4F" w14:paraId="2C3EB222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6800374" w14:textId="77777777" w:rsidR="00932254" w:rsidRPr="00683D4F" w:rsidRDefault="00932254" w:rsidP="00E8787D">
            <w:proofErr w:type="spellStart"/>
            <w:r w:rsidRPr="00683D4F">
              <w:rPr>
                <w:b/>
                <w:bCs/>
              </w:rPr>
              <w:t>vremenik</w:t>
            </w:r>
            <w:proofErr w:type="spellEnd"/>
            <w:r w:rsidRPr="00683D4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156E0" w14:textId="77777777" w:rsidR="00932254" w:rsidRPr="00683D4F" w:rsidRDefault="00932254" w:rsidP="00443437">
            <w:pPr>
              <w:jc w:val="both"/>
            </w:pPr>
            <w:r>
              <w:t>Tijekom školske godine</w:t>
            </w:r>
          </w:p>
        </w:tc>
      </w:tr>
      <w:tr w:rsidR="00932254" w:rsidRPr="00683D4F" w14:paraId="74B5B295" w14:textId="77777777" w:rsidTr="00443437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C448542" w14:textId="77777777" w:rsidR="00932254" w:rsidRPr="00637681" w:rsidRDefault="00932254" w:rsidP="00E8787D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93D0B" w14:textId="77777777" w:rsidR="00932254" w:rsidRPr="00683D4F" w:rsidRDefault="00932254" w:rsidP="00443437">
            <w:pPr>
              <w:ind w:left="720"/>
              <w:jc w:val="both"/>
            </w:pPr>
          </w:p>
          <w:p w14:paraId="3C67C9CE" w14:textId="77777777" w:rsidR="00932254" w:rsidRPr="00683D4F" w:rsidRDefault="00932254" w:rsidP="00443437">
            <w:pPr>
              <w:jc w:val="both"/>
            </w:pPr>
            <w:r w:rsidRPr="00683D4F">
              <w:t xml:space="preserve">Troškovi </w:t>
            </w:r>
            <w:r>
              <w:t>uredskog materijala, oko 10 eura</w:t>
            </w:r>
          </w:p>
        </w:tc>
      </w:tr>
      <w:tr w:rsidR="00932254" w:rsidRPr="00683D4F" w14:paraId="236779CA" w14:textId="77777777" w:rsidTr="0044343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7990FAA8" w14:textId="77777777" w:rsidR="00932254" w:rsidRPr="00683D4F" w:rsidRDefault="00932254" w:rsidP="00E8787D">
            <w:pPr>
              <w:rPr>
                <w:b/>
                <w:bCs/>
              </w:rPr>
            </w:pPr>
            <w:r w:rsidRPr="00683D4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CFB0A" w14:textId="77777777" w:rsidR="00932254" w:rsidRPr="00683D4F" w:rsidRDefault="00932254" w:rsidP="00443437">
            <w:pPr>
              <w:jc w:val="both"/>
            </w:pPr>
          </w:p>
        </w:tc>
      </w:tr>
    </w:tbl>
    <w:p w14:paraId="383D38CF" w14:textId="77777777" w:rsidR="00B96564" w:rsidRDefault="00B96564"/>
    <w:p w14:paraId="20926005" w14:textId="77777777" w:rsidR="00B96564" w:rsidRDefault="00B96564">
      <w:r>
        <w:br w:type="page"/>
      </w:r>
    </w:p>
    <w:tbl>
      <w:tblPr>
        <w:tblpPr w:leftFromText="180" w:rightFromText="180" w:vertAnchor="text" w:horzAnchor="margin" w:tblpY="54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57DDD" w:rsidRPr="00657DDD" w14:paraId="3CFD1ED7" w14:textId="77777777" w:rsidTr="0044343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C0B5B8B" w14:textId="77777777" w:rsidR="00657DDD" w:rsidRPr="00657DDD" w:rsidRDefault="00657DDD" w:rsidP="00657DDD">
            <w:pPr>
              <w:rPr>
                <w:rFonts w:eastAsia="Times New Roman"/>
                <w:color w:val="FF0000"/>
              </w:rPr>
            </w:pPr>
            <w:r w:rsidRPr="00657DDD">
              <w:rPr>
                <w:rFonts w:eastAsia="Times New Roman"/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3D0D2" w14:textId="77777777" w:rsidR="00657DDD" w:rsidRPr="00657DDD" w:rsidRDefault="00657DDD" w:rsidP="00657DDD">
            <w:pPr>
              <w:pStyle w:val="Naslov2"/>
            </w:pPr>
            <w:bookmarkStart w:id="386" w:name="_Toc146567563"/>
            <w:proofErr w:type="spellStart"/>
            <w:r w:rsidRPr="00657DDD">
              <w:t>eTwinning</w:t>
            </w:r>
            <w:proofErr w:type="spellEnd"/>
            <w:r w:rsidRPr="00657DDD">
              <w:t xml:space="preserve"> projekt Na putu dobrote 5</w:t>
            </w:r>
            <w:bookmarkEnd w:id="386"/>
          </w:p>
          <w:p w14:paraId="152EBC5E" w14:textId="77777777" w:rsidR="00657DDD" w:rsidRPr="00657DDD" w:rsidRDefault="00657DDD" w:rsidP="00657DDD">
            <w:pPr>
              <w:pStyle w:val="Naslov2"/>
            </w:pPr>
            <w:bookmarkStart w:id="387" w:name="_Toc146567564"/>
            <w:r w:rsidRPr="00657DDD">
              <w:t>(učenici 1.b, učiteljica Snježana Beletić)</w:t>
            </w:r>
            <w:bookmarkEnd w:id="387"/>
          </w:p>
        </w:tc>
      </w:tr>
      <w:tr w:rsidR="00657DDD" w:rsidRPr="00657DDD" w14:paraId="3E50728E" w14:textId="77777777" w:rsidTr="0044343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594FCE4" w14:textId="77777777" w:rsidR="00657DDD" w:rsidRPr="00657DDD" w:rsidRDefault="00657DDD" w:rsidP="00657DDD">
            <w:pPr>
              <w:rPr>
                <w:rFonts w:eastAsia="Times New Roman"/>
              </w:rPr>
            </w:pPr>
            <w:r w:rsidRPr="00657DDD">
              <w:rPr>
                <w:rFonts w:eastAsia="Times New Roman"/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6880D" w14:textId="77777777" w:rsidR="00657DDD" w:rsidRPr="00657DDD" w:rsidRDefault="00657DDD" w:rsidP="00657DDD">
            <w:pPr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657DDD">
              <w:rPr>
                <w:rFonts w:eastAsia="Times New Roman"/>
                <w:bCs/>
                <w:sz w:val="28"/>
                <w:szCs w:val="28"/>
              </w:rPr>
              <w:t>Pobuđivanje potrebe za činjenjem dobrih djela, osvješćivanje važnosti međusobnog pomaganja i osjećaja solidarnosti prema onima kojima je to potrebno i koji usamljeni u doba Adventa</w:t>
            </w:r>
          </w:p>
          <w:p w14:paraId="288E30AB" w14:textId="77777777" w:rsidR="00657DDD" w:rsidRPr="00657DDD" w:rsidRDefault="00657DDD" w:rsidP="00657DDD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71EDD0B5" w14:textId="77777777" w:rsidR="00657DDD" w:rsidRPr="00657DDD" w:rsidRDefault="00657DDD" w:rsidP="00657DDD">
            <w:pPr>
              <w:rPr>
                <w:rFonts w:eastAsia="Times New Roman"/>
                <w:sz w:val="28"/>
                <w:szCs w:val="28"/>
              </w:rPr>
            </w:pPr>
            <w:r w:rsidRPr="00657DDD">
              <w:rPr>
                <w:rFonts w:eastAsia="Times New Roman"/>
                <w:color w:val="000000"/>
                <w:sz w:val="28"/>
                <w:szCs w:val="28"/>
              </w:rPr>
              <w:t>Razvijanje intelektualnih i socijalnih vještina (suosjećanje, razumijevanje, mirno rješavanje sukoba, tolerancija, povjerenje, prijateljstvo, briga za druge)</w:t>
            </w:r>
          </w:p>
          <w:p w14:paraId="5AFD3112" w14:textId="14B37E5B" w:rsidR="00657DDD" w:rsidRPr="00657DDD" w:rsidRDefault="00657DDD" w:rsidP="00657DDD">
            <w:pPr>
              <w:rPr>
                <w:rFonts w:eastAsia="Times New Roman"/>
                <w:bCs/>
                <w:sz w:val="28"/>
                <w:szCs w:val="28"/>
              </w:rPr>
            </w:pPr>
            <w:r w:rsidRPr="00657DDD">
              <w:rPr>
                <w:rFonts w:eastAsia="Times New Roman"/>
                <w:color w:val="000000"/>
                <w:sz w:val="28"/>
                <w:szCs w:val="28"/>
              </w:rPr>
              <w:t>Stjecanje znanja o sebi kroz prepoznavanje i razumijevanje svojih emocija, želji da se pomogne drugima, i mogućnostima aktivnoga uključivanja.</w:t>
            </w:r>
          </w:p>
        </w:tc>
      </w:tr>
      <w:tr w:rsidR="00657DDD" w:rsidRPr="00657DDD" w14:paraId="50EBC6C4" w14:textId="77777777" w:rsidTr="0044343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2F478475" w14:textId="77777777" w:rsidR="00657DDD" w:rsidRPr="00657DDD" w:rsidRDefault="00657DDD" w:rsidP="00657DDD">
            <w:pPr>
              <w:rPr>
                <w:rFonts w:eastAsia="Times New Roman"/>
              </w:rPr>
            </w:pPr>
            <w:r w:rsidRPr="00657DDD">
              <w:rPr>
                <w:rFonts w:eastAsia="Times New Roman"/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1524B" w14:textId="77777777" w:rsidR="00657DDD" w:rsidRPr="00657DDD" w:rsidRDefault="00657DDD" w:rsidP="00657DDD">
            <w:pPr>
              <w:tabs>
                <w:tab w:val="left" w:pos="4536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57DDD">
              <w:rPr>
                <w:rFonts w:eastAsia="Times New Roman"/>
                <w:bCs/>
                <w:sz w:val="28"/>
                <w:szCs w:val="28"/>
              </w:rPr>
              <w:t xml:space="preserve">Učenici će kroz niz dobrotvornih i kreativnih  aktivnosti pobuditi osjećaj solidarnosti. </w:t>
            </w:r>
          </w:p>
          <w:p w14:paraId="7687C05E" w14:textId="6255A6E5" w:rsidR="00657DDD" w:rsidRPr="00657DDD" w:rsidRDefault="00657DDD" w:rsidP="00657DDD">
            <w:pPr>
              <w:rPr>
                <w:rFonts w:eastAsia="Times New Roman"/>
                <w:bCs/>
                <w:sz w:val="28"/>
                <w:szCs w:val="28"/>
              </w:rPr>
            </w:pPr>
            <w:r w:rsidRPr="00657DDD">
              <w:rPr>
                <w:rFonts w:eastAsia="Times New Roman"/>
                <w:color w:val="000000"/>
                <w:sz w:val="28"/>
                <w:szCs w:val="28"/>
              </w:rPr>
              <w:t>Razvijat će pozitivnu sliku o sebi i svijetu oko sebe kroz pozitivne priče koje će činiti svakodnevno unutar razreda, škole, lokalne zajednice. Razvijat će odgovornosti prema sebi i drugima, uočavati, usvajati i njegovati temeljne humane vrijednosti: prijateljstvo, pravednost, nenasilje, suosjećanje, zastupanje i zaštita svojih i tuđih prava, oživotvorenje dječjih prava za sve, posebno za djecu bez odgovarajuće skrbi.</w:t>
            </w:r>
          </w:p>
        </w:tc>
      </w:tr>
      <w:tr w:rsidR="00657DDD" w:rsidRPr="00657DDD" w14:paraId="1CF9E5FF" w14:textId="77777777" w:rsidTr="00657DDD">
        <w:trPr>
          <w:trHeight w:val="11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0352759" w14:textId="77777777" w:rsidR="00657DDD" w:rsidRPr="00657DDD" w:rsidRDefault="00657DDD" w:rsidP="00657DDD">
            <w:pPr>
              <w:rPr>
                <w:rFonts w:eastAsia="Times New Roman"/>
              </w:rPr>
            </w:pPr>
            <w:r w:rsidRPr="00657DDD">
              <w:rPr>
                <w:rFonts w:eastAsia="Times New Roman"/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2227" w14:textId="77777777" w:rsidR="00657DDD" w:rsidRPr="00657DDD" w:rsidRDefault="00657DDD" w:rsidP="00657DD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57DDD">
              <w:rPr>
                <w:rFonts w:eastAsia="Times New Roman"/>
                <w:bCs/>
                <w:sz w:val="28"/>
                <w:szCs w:val="28"/>
              </w:rPr>
              <w:t>-učiteljica 1.b  Snježana Beletić</w:t>
            </w:r>
          </w:p>
          <w:p w14:paraId="4EB1FB13" w14:textId="77777777" w:rsidR="00657DDD" w:rsidRPr="00657DDD" w:rsidRDefault="00657DDD" w:rsidP="00657DDD">
            <w:pPr>
              <w:tabs>
                <w:tab w:val="left" w:pos="4536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657DDD" w:rsidRPr="00657DDD" w14:paraId="4DC1764A" w14:textId="77777777" w:rsidTr="00443437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9F92860" w14:textId="77777777" w:rsidR="00657DDD" w:rsidRPr="00657DDD" w:rsidRDefault="00657DDD" w:rsidP="00657DDD">
            <w:pPr>
              <w:rPr>
                <w:rFonts w:eastAsia="Times New Roman"/>
              </w:rPr>
            </w:pPr>
            <w:r w:rsidRPr="00657DDD">
              <w:rPr>
                <w:rFonts w:eastAsia="Times New Roman"/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EC251" w14:textId="77777777" w:rsidR="00657DDD" w:rsidRPr="00657DDD" w:rsidRDefault="00657DDD" w:rsidP="00657DDD">
            <w:pPr>
              <w:tabs>
                <w:tab w:val="left" w:pos="4536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57DDD">
              <w:rPr>
                <w:rFonts w:eastAsia="Times New Roman"/>
                <w:bCs/>
                <w:sz w:val="28"/>
                <w:szCs w:val="28"/>
              </w:rPr>
              <w:t xml:space="preserve">Individualni rad, rad u parovima, rad na slikovnom materijalu, demonstracija, usmeno izlaganje, </w:t>
            </w:r>
            <w:proofErr w:type="spellStart"/>
            <w:r w:rsidRPr="00657DDD">
              <w:rPr>
                <w:rFonts w:eastAsia="Times New Roman"/>
                <w:bCs/>
                <w:sz w:val="28"/>
                <w:szCs w:val="28"/>
              </w:rPr>
              <w:t>ppt</w:t>
            </w:r>
            <w:proofErr w:type="spellEnd"/>
            <w:r w:rsidRPr="00657DDD">
              <w:rPr>
                <w:rFonts w:eastAsia="Times New Roman"/>
                <w:bCs/>
                <w:sz w:val="28"/>
                <w:szCs w:val="28"/>
              </w:rPr>
              <w:t>-prezentacija, razgovor, zajednički rad učenika partnerskih škola</w:t>
            </w:r>
          </w:p>
        </w:tc>
      </w:tr>
      <w:tr w:rsidR="00657DDD" w:rsidRPr="00657DDD" w14:paraId="524D9D4B" w14:textId="77777777" w:rsidTr="0044343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1E3DF0F" w14:textId="77777777" w:rsidR="00657DDD" w:rsidRPr="00657DDD" w:rsidRDefault="00657DDD" w:rsidP="00657DDD">
            <w:pPr>
              <w:rPr>
                <w:rFonts w:eastAsia="Times New Roman"/>
              </w:rPr>
            </w:pPr>
            <w:proofErr w:type="spellStart"/>
            <w:r w:rsidRPr="00657DDD">
              <w:rPr>
                <w:rFonts w:eastAsia="Times New Roman"/>
                <w:b/>
                <w:bCs/>
              </w:rPr>
              <w:t>vremenik</w:t>
            </w:r>
            <w:proofErr w:type="spellEnd"/>
            <w:r w:rsidRPr="00657DDD">
              <w:rPr>
                <w:rFonts w:eastAsia="Times New Roman"/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104AF" w14:textId="77777777" w:rsidR="00657DDD" w:rsidRPr="00657DDD" w:rsidRDefault="00657DDD" w:rsidP="00657DDD">
            <w:pPr>
              <w:tabs>
                <w:tab w:val="left" w:pos="4536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57DDD">
              <w:rPr>
                <w:rFonts w:eastAsia="Times New Roman"/>
                <w:bCs/>
                <w:sz w:val="28"/>
                <w:szCs w:val="28"/>
              </w:rPr>
              <w:t>- tijekom šk. god. 2023./2024.</w:t>
            </w:r>
          </w:p>
        </w:tc>
      </w:tr>
      <w:tr w:rsidR="00657DDD" w:rsidRPr="00657DDD" w14:paraId="281D7A30" w14:textId="77777777" w:rsidTr="00657DDD">
        <w:trPr>
          <w:trHeight w:val="5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416C90C" w14:textId="48FC3690" w:rsidR="00657DDD" w:rsidRPr="00657DDD" w:rsidRDefault="00657DDD" w:rsidP="00657DDD">
            <w:pPr>
              <w:rPr>
                <w:rFonts w:eastAsia="Times New Roman"/>
                <w:b/>
                <w:bCs/>
              </w:rPr>
            </w:pPr>
            <w:r w:rsidRPr="00657DDD">
              <w:rPr>
                <w:rFonts w:eastAsia="Times New Roman"/>
                <w:b/>
                <w:bCs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B95C5" w14:textId="77777777" w:rsidR="00657DDD" w:rsidRPr="00657DDD" w:rsidRDefault="00657DDD" w:rsidP="00657DDD">
            <w:pPr>
              <w:tabs>
                <w:tab w:val="left" w:pos="4536"/>
              </w:tabs>
              <w:rPr>
                <w:rFonts w:eastAsia="Times New Roman"/>
              </w:rPr>
            </w:pPr>
          </w:p>
        </w:tc>
      </w:tr>
      <w:tr w:rsidR="00657DDD" w:rsidRPr="00657DDD" w14:paraId="19EE27FB" w14:textId="77777777" w:rsidTr="00657DDD">
        <w:trPr>
          <w:trHeight w:val="2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DE55231" w14:textId="77777777" w:rsidR="00657DDD" w:rsidRPr="00657DDD" w:rsidRDefault="00657DDD" w:rsidP="00657DDD">
            <w:pPr>
              <w:rPr>
                <w:rFonts w:eastAsia="Times New Roman"/>
                <w:b/>
                <w:bCs/>
              </w:rPr>
            </w:pPr>
            <w:r w:rsidRPr="00657DDD">
              <w:rPr>
                <w:rFonts w:eastAsia="Times New Roman"/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D19B" w14:textId="77777777" w:rsidR="00657DDD" w:rsidRPr="00657DDD" w:rsidRDefault="00657DDD" w:rsidP="00657DDD">
            <w:pPr>
              <w:rPr>
                <w:rFonts w:eastAsia="Times New Roman"/>
              </w:rPr>
            </w:pPr>
          </w:p>
          <w:p w14:paraId="4F0BFCCD" w14:textId="77777777" w:rsidR="00657DDD" w:rsidRPr="00657DDD" w:rsidRDefault="00657DDD" w:rsidP="00657DDD">
            <w:pPr>
              <w:rPr>
                <w:rFonts w:eastAsia="Times New Roman"/>
              </w:rPr>
            </w:pPr>
          </w:p>
        </w:tc>
      </w:tr>
    </w:tbl>
    <w:p w14:paraId="43B00173" w14:textId="1FB93E29" w:rsidR="004C40AC" w:rsidRPr="00B27CB3" w:rsidRDefault="004C40AC">
      <w:r w:rsidRPr="00B27CB3">
        <w:br w:type="page"/>
      </w:r>
    </w:p>
    <w:p w14:paraId="654934B9" w14:textId="60D3363D" w:rsidR="00C560E7" w:rsidRPr="00B27CB3" w:rsidRDefault="00C560E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5572B" w:rsidRPr="00B27CB3" w14:paraId="43B00177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75" w14:textId="7C959215" w:rsidR="0055572B" w:rsidRPr="0029279A" w:rsidRDefault="0055572B" w:rsidP="0055572B">
            <w:pPr>
              <w:rPr>
                <w:color w:val="C00000"/>
              </w:rPr>
            </w:pPr>
            <w:r w:rsidRPr="0029279A">
              <w:rPr>
                <w:color w:val="C00000"/>
              </w:rPr>
              <w:br w:type="page"/>
            </w:r>
            <w:r w:rsidRPr="0029279A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76" w14:textId="16312524" w:rsidR="0055572B" w:rsidRPr="00B27CB3" w:rsidRDefault="00226622" w:rsidP="00226622">
            <w:pPr>
              <w:pStyle w:val="Naslov2"/>
            </w:pPr>
            <w:bookmarkStart w:id="388" w:name="_Toc83931921"/>
            <w:bookmarkStart w:id="389" w:name="_Toc146567565"/>
            <w:bookmarkStart w:id="390" w:name="_Toc333786986"/>
            <w:bookmarkStart w:id="391" w:name="_Toc430803752"/>
            <w:r w:rsidRPr="00B27CB3">
              <w:t>Trening životnih vještina</w:t>
            </w:r>
            <w:bookmarkEnd w:id="388"/>
            <w:bookmarkEnd w:id="389"/>
            <w:r w:rsidRPr="00B27CB3">
              <w:t xml:space="preserve"> </w:t>
            </w:r>
            <w:bookmarkEnd w:id="390"/>
            <w:bookmarkEnd w:id="391"/>
          </w:p>
        </w:tc>
      </w:tr>
      <w:tr w:rsidR="0055572B" w:rsidRPr="00B27CB3" w14:paraId="43B0017A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78" w14:textId="77777777" w:rsidR="0055572B" w:rsidRPr="00B27CB3" w:rsidRDefault="0055572B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79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Program prevencije ovisnosti.</w:t>
            </w:r>
          </w:p>
        </w:tc>
      </w:tr>
      <w:tr w:rsidR="0055572B" w:rsidRPr="00B27CB3" w14:paraId="43B0017E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7B" w14:textId="77777777" w:rsidR="0055572B" w:rsidRPr="00B27CB3" w:rsidRDefault="0055572B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7C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Radionice za učenike 3., 4. 5.,6 i 7. razreda u svrhu jačanja slike o sebi te socijalnih vještina.</w:t>
            </w:r>
          </w:p>
          <w:p w14:paraId="43B0017D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55572B" w:rsidRPr="00B27CB3" w14:paraId="43B00181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7F" w14:textId="77777777" w:rsidR="0055572B" w:rsidRPr="00B27CB3" w:rsidRDefault="0055572B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80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proofErr w:type="spellStart"/>
            <w:r w:rsidRPr="00B27CB3">
              <w:rPr>
                <w:sz w:val="28"/>
                <w:szCs w:val="28"/>
              </w:rPr>
              <w:t>Nzzjz</w:t>
            </w:r>
            <w:proofErr w:type="spellEnd"/>
            <w:r w:rsidRPr="00B27CB3">
              <w:rPr>
                <w:sz w:val="28"/>
                <w:szCs w:val="28"/>
              </w:rPr>
              <w:t xml:space="preserve"> (edukacija),  psiholog (koordinator i provoditelj) i razrednici (provoditelji).</w:t>
            </w:r>
          </w:p>
        </w:tc>
      </w:tr>
      <w:tr w:rsidR="0055572B" w:rsidRPr="00B27CB3" w14:paraId="43B00184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82" w14:textId="77777777" w:rsidR="0055572B" w:rsidRPr="00B27CB3" w:rsidRDefault="0055572B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83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Rad u radionicama.</w:t>
            </w:r>
          </w:p>
        </w:tc>
      </w:tr>
      <w:tr w:rsidR="0055572B" w:rsidRPr="00B27CB3" w14:paraId="43B00187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85" w14:textId="77777777" w:rsidR="0055572B" w:rsidRPr="00B27CB3" w:rsidRDefault="0055572B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86" w14:textId="7664B296" w:rsidR="0055572B" w:rsidRPr="00B27CB3" w:rsidRDefault="0092386E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Kroz školsku godinu 202</w:t>
            </w:r>
            <w:r w:rsidR="0029279A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29279A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5572B" w:rsidRPr="00B27CB3" w14:paraId="43B0018B" w14:textId="77777777" w:rsidTr="0055572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88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189" w14:textId="77777777" w:rsidR="0055572B" w:rsidRPr="00B27CB3" w:rsidRDefault="0055572B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8A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Grad Rijeka – Odjel gradske uprave za školstvo i NZZJZ </w:t>
            </w:r>
            <w:proofErr w:type="spellStart"/>
            <w:r w:rsidRPr="00B27CB3">
              <w:rPr>
                <w:sz w:val="28"/>
                <w:szCs w:val="28"/>
              </w:rPr>
              <w:t>pgž</w:t>
            </w:r>
            <w:proofErr w:type="spellEnd"/>
            <w:r w:rsidRPr="00B27CB3">
              <w:rPr>
                <w:sz w:val="28"/>
                <w:szCs w:val="28"/>
              </w:rPr>
              <w:t>-a.</w:t>
            </w:r>
          </w:p>
        </w:tc>
      </w:tr>
      <w:tr w:rsidR="0055572B" w:rsidRPr="00B27CB3" w14:paraId="43B0018E" w14:textId="77777777" w:rsidTr="0055572B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8C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8D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18F" w14:textId="77777777" w:rsidR="00F57398" w:rsidRPr="00B27CB3" w:rsidRDefault="00F57398">
      <w:pPr>
        <w:rPr>
          <w:sz w:val="22"/>
          <w:szCs w:val="22"/>
        </w:rPr>
      </w:pPr>
      <w:r w:rsidRPr="00B27CB3">
        <w:br w:type="page"/>
      </w:r>
    </w:p>
    <w:p w14:paraId="43B00190" w14:textId="77777777" w:rsidR="00F57398" w:rsidRPr="00B27CB3" w:rsidRDefault="00F57398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5572B" w:rsidRPr="00B27CB3" w14:paraId="43B00193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91" w14:textId="77777777" w:rsidR="0055572B" w:rsidRPr="00D60ED8" w:rsidRDefault="0055572B" w:rsidP="0055572B">
            <w:pPr>
              <w:rPr>
                <w:color w:val="C00000"/>
              </w:rPr>
            </w:pPr>
            <w:r w:rsidRPr="00D60ED8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92" w14:textId="70067FF0" w:rsidR="0055572B" w:rsidRPr="00B27CB3" w:rsidRDefault="00226622" w:rsidP="00226622">
            <w:pPr>
              <w:pStyle w:val="Naslov2"/>
            </w:pPr>
            <w:bookmarkStart w:id="392" w:name="_Toc83931922"/>
            <w:bookmarkStart w:id="393" w:name="_Toc146567566"/>
            <w:bookmarkStart w:id="394" w:name="_Toc333786987"/>
            <w:bookmarkStart w:id="395" w:name="_Toc430803753"/>
            <w:r w:rsidRPr="00B27CB3">
              <w:t>Zajedno više možemo</w:t>
            </w:r>
            <w:bookmarkEnd w:id="392"/>
            <w:bookmarkEnd w:id="393"/>
            <w:r w:rsidRPr="00B27CB3">
              <w:t xml:space="preserve"> </w:t>
            </w:r>
            <w:bookmarkEnd w:id="394"/>
            <w:bookmarkEnd w:id="395"/>
          </w:p>
        </w:tc>
      </w:tr>
      <w:tr w:rsidR="0055572B" w:rsidRPr="00B27CB3" w14:paraId="43B00196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94" w14:textId="77777777" w:rsidR="0055572B" w:rsidRPr="00B27CB3" w:rsidRDefault="0055572B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95" w14:textId="2295F854" w:rsidR="0055572B" w:rsidRPr="00B27CB3" w:rsidRDefault="00EB5C9D" w:rsidP="005557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B5C9D">
              <w:rPr>
                <w:rFonts w:eastAsiaTheme="minorHAnsi"/>
                <w:sz w:val="28"/>
                <w:szCs w:val="28"/>
                <w:lang w:eastAsia="en-US"/>
              </w:rPr>
              <w:t xml:space="preserve">Prevencija zlouporabe opojnih droga i drugih sredstava ovisnosti, </w:t>
            </w:r>
            <w:proofErr w:type="spellStart"/>
            <w:r w:rsidRPr="00EB5C9D">
              <w:rPr>
                <w:rFonts w:eastAsiaTheme="minorHAnsi"/>
                <w:sz w:val="28"/>
                <w:szCs w:val="28"/>
                <w:lang w:eastAsia="en-US"/>
              </w:rPr>
              <w:t>vandalizma,vršnjačkog</w:t>
            </w:r>
            <w:proofErr w:type="spellEnd"/>
            <w:r w:rsidRPr="00EB5C9D">
              <w:rPr>
                <w:rFonts w:eastAsiaTheme="minorHAnsi"/>
                <w:sz w:val="28"/>
                <w:szCs w:val="28"/>
                <w:lang w:eastAsia="en-US"/>
              </w:rPr>
              <w:t xml:space="preserve"> nasilja i drugih oblika rizičnog ponašanja.</w:t>
            </w:r>
          </w:p>
        </w:tc>
      </w:tr>
      <w:tr w:rsidR="0055572B" w:rsidRPr="00B27CB3" w14:paraId="43B0019B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97" w14:textId="77777777" w:rsidR="0055572B" w:rsidRPr="00B27CB3" w:rsidRDefault="0055572B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62EF0" w14:textId="77777777" w:rsidR="001F4307" w:rsidRPr="001F4307" w:rsidRDefault="001F4307" w:rsidP="001F4307">
            <w:pPr>
              <w:jc w:val="both"/>
              <w:rPr>
                <w:sz w:val="28"/>
                <w:szCs w:val="28"/>
              </w:rPr>
            </w:pPr>
            <w:r w:rsidRPr="001F4307">
              <w:rPr>
                <w:sz w:val="28"/>
                <w:szCs w:val="28"/>
              </w:rPr>
              <w:t>Namijenjen je učenicima 4., 5. i 6. razreda te njihovim roditeljima.</w:t>
            </w:r>
          </w:p>
          <w:p w14:paraId="3463842E" w14:textId="77777777" w:rsidR="001F4307" w:rsidRPr="001F4307" w:rsidRDefault="001F4307" w:rsidP="001F4307">
            <w:pPr>
              <w:jc w:val="both"/>
              <w:rPr>
                <w:sz w:val="28"/>
                <w:szCs w:val="28"/>
              </w:rPr>
            </w:pPr>
            <w:r w:rsidRPr="001F4307">
              <w:rPr>
                <w:sz w:val="28"/>
                <w:szCs w:val="28"/>
              </w:rPr>
              <w:t>Program Mogu ako hoću 1 i 2,, Prevencija i  alternativa 1 i 2.</w:t>
            </w:r>
          </w:p>
          <w:p w14:paraId="43B0019A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55572B" w:rsidRPr="00B27CB3" w14:paraId="43B001A0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9C" w14:textId="77777777" w:rsidR="0055572B" w:rsidRPr="00B27CB3" w:rsidRDefault="0055572B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D3766" w14:textId="77777777" w:rsidR="008B322A" w:rsidRPr="008B322A" w:rsidRDefault="008B322A" w:rsidP="008B322A">
            <w:pPr>
              <w:jc w:val="both"/>
              <w:rPr>
                <w:sz w:val="28"/>
                <w:szCs w:val="28"/>
              </w:rPr>
            </w:pPr>
            <w:r w:rsidRPr="008B322A">
              <w:rPr>
                <w:sz w:val="28"/>
                <w:szCs w:val="28"/>
              </w:rPr>
              <w:t>PU Primorsko- goranska (predavanja, radionice, organiziranje Sajma mogućnosti)</w:t>
            </w:r>
          </w:p>
          <w:p w14:paraId="6653088A" w14:textId="77777777" w:rsidR="008B322A" w:rsidRPr="008B322A" w:rsidRDefault="008B322A" w:rsidP="008B322A">
            <w:pPr>
              <w:jc w:val="both"/>
              <w:rPr>
                <w:sz w:val="28"/>
                <w:szCs w:val="28"/>
              </w:rPr>
            </w:pPr>
            <w:r w:rsidRPr="008B322A">
              <w:rPr>
                <w:sz w:val="28"/>
                <w:szCs w:val="28"/>
              </w:rPr>
              <w:t>Koordinator programa psiholog (planiranje i organizacija provedbe programa)</w:t>
            </w:r>
          </w:p>
          <w:p w14:paraId="43B0019F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</w:p>
        </w:tc>
      </w:tr>
      <w:tr w:rsidR="0055572B" w:rsidRPr="00B27CB3" w14:paraId="43B001A7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A1" w14:textId="77777777" w:rsidR="0055572B" w:rsidRPr="00B27CB3" w:rsidRDefault="0055572B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560E" w14:textId="77777777" w:rsidR="004764ED" w:rsidRPr="004764ED" w:rsidRDefault="004764ED" w:rsidP="004764ED">
            <w:pPr>
              <w:rPr>
                <w:sz w:val="28"/>
                <w:szCs w:val="28"/>
              </w:rPr>
            </w:pPr>
            <w:r w:rsidRPr="004764ED">
              <w:rPr>
                <w:sz w:val="28"/>
                <w:szCs w:val="28"/>
              </w:rPr>
              <w:t>Realizira se kroz više komponenti:</w:t>
            </w:r>
          </w:p>
          <w:p w14:paraId="58401C3E" w14:textId="77777777" w:rsidR="004764ED" w:rsidRPr="004764ED" w:rsidRDefault="004764ED" w:rsidP="004764ED">
            <w:pPr>
              <w:rPr>
                <w:sz w:val="28"/>
                <w:szCs w:val="28"/>
              </w:rPr>
            </w:pPr>
            <w:r w:rsidRPr="004764ED">
              <w:rPr>
                <w:sz w:val="28"/>
                <w:szCs w:val="28"/>
              </w:rPr>
              <w:t>Mogu ako hoću 1 (posjet policajca školi, 4. razredi)</w:t>
            </w:r>
          </w:p>
          <w:p w14:paraId="2E886977" w14:textId="77777777" w:rsidR="004764ED" w:rsidRPr="004764ED" w:rsidRDefault="004764ED" w:rsidP="004764ED">
            <w:pPr>
              <w:rPr>
                <w:sz w:val="28"/>
                <w:szCs w:val="28"/>
              </w:rPr>
            </w:pPr>
            <w:r w:rsidRPr="004764ED">
              <w:rPr>
                <w:sz w:val="28"/>
                <w:szCs w:val="28"/>
              </w:rPr>
              <w:t>Prevencija i  alternativa 1(policijski službenik za prevenciju i kontakt policajac – interaktivno predavanje  za 5. razrede)</w:t>
            </w:r>
          </w:p>
          <w:p w14:paraId="43B001A6" w14:textId="4242C622" w:rsidR="0055572B" w:rsidRPr="00B27CB3" w:rsidRDefault="004764ED" w:rsidP="004764ED">
            <w:pPr>
              <w:rPr>
                <w:sz w:val="28"/>
                <w:szCs w:val="28"/>
              </w:rPr>
            </w:pPr>
            <w:r w:rsidRPr="004764ED">
              <w:rPr>
                <w:sz w:val="28"/>
                <w:szCs w:val="28"/>
              </w:rPr>
              <w:t>Prevencija i  alternativa 2 (policijski službenik za prevenciju i kontakt policajac – interaktivno predavanje  za 6. razrede)</w:t>
            </w:r>
          </w:p>
        </w:tc>
      </w:tr>
      <w:tr w:rsidR="0055572B" w:rsidRPr="00B27CB3" w14:paraId="43B001AA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A8" w14:textId="77777777" w:rsidR="0055572B" w:rsidRPr="00B27CB3" w:rsidRDefault="0055572B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01A9" w14:textId="3F546F82" w:rsidR="0055572B" w:rsidRPr="00B27CB3" w:rsidRDefault="0092386E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 god. 202</w:t>
            </w:r>
            <w:r w:rsidR="00D60ED8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D60ED8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5572B" w:rsidRPr="00B27CB3" w14:paraId="43B001AF" w14:textId="77777777" w:rsidTr="0055572B">
        <w:trPr>
          <w:trHeight w:val="10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AB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1AC" w14:textId="77777777" w:rsidR="0055572B" w:rsidRPr="00B27CB3" w:rsidRDefault="0055572B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01AD" w14:textId="77777777" w:rsidR="0055572B" w:rsidRPr="00B27CB3" w:rsidRDefault="0055572B" w:rsidP="0055572B">
            <w:pPr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Grad Rijeka – Odjel gradske uprave za školstvo i PU primorsko-goranske županije.</w:t>
            </w:r>
          </w:p>
          <w:p w14:paraId="43B001AE" w14:textId="77777777" w:rsidR="0055572B" w:rsidRPr="00B27CB3" w:rsidRDefault="0055572B" w:rsidP="0055572B">
            <w:pPr>
              <w:rPr>
                <w:sz w:val="28"/>
                <w:szCs w:val="28"/>
              </w:rPr>
            </w:pPr>
          </w:p>
        </w:tc>
      </w:tr>
      <w:tr w:rsidR="0055572B" w:rsidRPr="00B27CB3" w14:paraId="43B001B2" w14:textId="77777777" w:rsidTr="0055572B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B0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B1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1B3" w14:textId="77777777" w:rsidR="00260D5F" w:rsidRPr="00B27CB3" w:rsidRDefault="00260D5F">
      <w:pPr>
        <w:rPr>
          <w:sz w:val="22"/>
          <w:szCs w:val="22"/>
        </w:rPr>
      </w:pPr>
    </w:p>
    <w:p w14:paraId="43B001B4" w14:textId="77777777" w:rsidR="002E61A1" w:rsidRPr="00B27CB3" w:rsidRDefault="002E61A1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729CA" w:rsidRPr="00B27CB3" w14:paraId="43B001B7" w14:textId="77777777" w:rsidTr="00353BE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B5" w14:textId="77777777" w:rsidR="006729CA" w:rsidRPr="00BE0215" w:rsidRDefault="006729CA" w:rsidP="00353BE0">
            <w:pPr>
              <w:rPr>
                <w:color w:val="C00000"/>
              </w:rPr>
            </w:pPr>
            <w:r w:rsidRPr="00BE0215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B6" w14:textId="3EE5A8AF" w:rsidR="006729CA" w:rsidRPr="00B27CB3" w:rsidRDefault="00226622" w:rsidP="00226622">
            <w:pPr>
              <w:pStyle w:val="Naslov2"/>
            </w:pPr>
            <w:bookmarkStart w:id="396" w:name="_Toc83931923"/>
            <w:bookmarkStart w:id="397" w:name="_Toc146567567"/>
            <w:r w:rsidRPr="00B27CB3">
              <w:t>Rinkluzija</w:t>
            </w:r>
            <w:bookmarkEnd w:id="396"/>
            <w:bookmarkEnd w:id="397"/>
          </w:p>
        </w:tc>
      </w:tr>
      <w:tr w:rsidR="006729CA" w:rsidRPr="00B27CB3" w14:paraId="43B001BA" w14:textId="77777777" w:rsidTr="00353BE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B8" w14:textId="77777777" w:rsidR="006729CA" w:rsidRPr="00B27CB3" w:rsidRDefault="006729CA" w:rsidP="00353BE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B9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bCs/>
                <w:color w:val="333333"/>
                <w:sz w:val="28"/>
                <w:szCs w:val="28"/>
                <w:shd w:val="clear" w:color="auto" w:fill="FFFFFF"/>
              </w:rPr>
              <w:t>Doprinijeti socijalnoj uključenosti i integraciji učenika s teškoćama u redovitim školama i posebnim odgojno-obrazovnim institucijama kojima je osnivač Grad Rijeka putem osiguravanja podrške pomoćnika u nastavi</w:t>
            </w:r>
          </w:p>
        </w:tc>
      </w:tr>
      <w:tr w:rsidR="006729CA" w:rsidRPr="00B27CB3" w14:paraId="43B001BD" w14:textId="77777777" w:rsidTr="00353BE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BB" w14:textId="77777777" w:rsidR="006729CA" w:rsidRPr="00B27CB3" w:rsidRDefault="006729CA" w:rsidP="00353BE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BC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 Učenici sa teškoćama koji se školuju po primjerenom programu školovanja, a zadovoljavaju uvjete natječaja. </w:t>
            </w:r>
          </w:p>
        </w:tc>
      </w:tr>
      <w:tr w:rsidR="006729CA" w:rsidRPr="00B27CB3" w14:paraId="43B001C2" w14:textId="77777777" w:rsidTr="00353BE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BE" w14:textId="77777777" w:rsidR="006729CA" w:rsidRPr="00B27CB3" w:rsidRDefault="006729CA" w:rsidP="00353BE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BF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Grad Rijeka, djelatnici Odjela gradske uprave za školstvo</w:t>
            </w:r>
          </w:p>
          <w:p w14:paraId="43B001C0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Stručni suradnik psiholog-koordinator</w:t>
            </w:r>
          </w:p>
          <w:p w14:paraId="43B001C1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Pomoćnici u nastavi</w:t>
            </w:r>
          </w:p>
        </w:tc>
      </w:tr>
      <w:tr w:rsidR="006729CA" w:rsidRPr="00B27CB3" w14:paraId="43B001C5" w14:textId="77777777" w:rsidTr="00353BE0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C3" w14:textId="77777777" w:rsidR="006729CA" w:rsidRPr="00B27CB3" w:rsidRDefault="006729CA" w:rsidP="00353BE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C4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  <w:shd w:val="clear" w:color="auto" w:fill="FFFFFF"/>
              </w:rPr>
              <w:t>Educirani pomoćnici u nastavi koji će raditi u neposrednom odgojno-obrazovnom procesu s učenicima s teškoćama</w:t>
            </w:r>
            <w:r w:rsidRPr="00B27CB3">
              <w:rPr>
                <w:rFonts w:ascii="Helvetica" w:hAnsi="Helvetic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729CA" w:rsidRPr="00B27CB3" w14:paraId="43B001C9" w14:textId="77777777" w:rsidTr="00353BE0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C6" w14:textId="77777777" w:rsidR="006729CA" w:rsidRPr="00B27CB3" w:rsidRDefault="006729CA" w:rsidP="00353BE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CC2C5" w14:textId="709CDB3C" w:rsidR="00135B26" w:rsidRPr="00B27CB3" w:rsidRDefault="00135B26" w:rsidP="005732C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27CB3">
              <w:rPr>
                <w:sz w:val="28"/>
                <w:szCs w:val="28"/>
                <w:shd w:val="clear" w:color="auto" w:fill="FFFFFF"/>
              </w:rPr>
              <w:t>Kroz školsku godinu 202</w:t>
            </w:r>
            <w:r w:rsidR="00AF6852">
              <w:rPr>
                <w:sz w:val="28"/>
                <w:szCs w:val="28"/>
                <w:shd w:val="clear" w:color="auto" w:fill="FFFFFF"/>
              </w:rPr>
              <w:t>3</w:t>
            </w:r>
            <w:r w:rsidRPr="00B27CB3">
              <w:rPr>
                <w:sz w:val="28"/>
                <w:szCs w:val="28"/>
                <w:shd w:val="clear" w:color="auto" w:fill="FFFFFF"/>
              </w:rPr>
              <w:t>./202</w:t>
            </w:r>
            <w:r w:rsidR="00AF6852">
              <w:rPr>
                <w:sz w:val="28"/>
                <w:szCs w:val="28"/>
                <w:shd w:val="clear" w:color="auto" w:fill="FFFFFF"/>
              </w:rPr>
              <w:t>4</w:t>
            </w:r>
            <w:r w:rsidRPr="00B27CB3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43B001C8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</w:p>
        </w:tc>
      </w:tr>
      <w:tr w:rsidR="006729CA" w:rsidRPr="00B27CB3" w14:paraId="43B001CE" w14:textId="77777777" w:rsidTr="00353BE0">
        <w:trPr>
          <w:trHeight w:val="23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CA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1CB" w14:textId="77777777" w:rsidR="006729CA" w:rsidRPr="00B27CB3" w:rsidRDefault="006729CA" w:rsidP="00353BE0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CC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Europski socijalni fond.</w:t>
            </w:r>
          </w:p>
          <w:p w14:paraId="43B001CD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Grad Rijeka.</w:t>
            </w:r>
          </w:p>
        </w:tc>
      </w:tr>
      <w:tr w:rsidR="006729CA" w:rsidRPr="00B27CB3" w14:paraId="43B001D1" w14:textId="77777777" w:rsidTr="00353BE0">
        <w:trPr>
          <w:trHeight w:val="23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CF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D0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1D2" w14:textId="77777777" w:rsidR="006729CA" w:rsidRPr="00B27CB3" w:rsidRDefault="006729CA">
      <w:pPr>
        <w:rPr>
          <w:sz w:val="22"/>
          <w:szCs w:val="22"/>
        </w:rPr>
      </w:pPr>
    </w:p>
    <w:p w14:paraId="43B001D3" w14:textId="77777777" w:rsidR="006729CA" w:rsidRPr="00B27CB3" w:rsidRDefault="006729CA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729CA" w:rsidRPr="00B27CB3" w14:paraId="43B001D6" w14:textId="77777777" w:rsidTr="00353BE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D4" w14:textId="77777777" w:rsidR="006729CA" w:rsidRPr="00987E33" w:rsidRDefault="006729CA" w:rsidP="00353BE0">
            <w:pPr>
              <w:rPr>
                <w:color w:val="C00000"/>
              </w:rPr>
            </w:pPr>
            <w:r w:rsidRPr="00987E33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D5" w14:textId="0BE6E9C7" w:rsidR="006729CA" w:rsidRPr="00B27CB3" w:rsidRDefault="00226622" w:rsidP="00226622">
            <w:pPr>
              <w:pStyle w:val="Naslov2"/>
            </w:pPr>
            <w:bookmarkStart w:id="398" w:name="_Toc83931924"/>
            <w:bookmarkStart w:id="399" w:name="_Toc146567568"/>
            <w:r w:rsidRPr="00B27CB3">
              <w:t>Razred najljepših osmijeha</w:t>
            </w:r>
            <w:bookmarkEnd w:id="398"/>
            <w:bookmarkEnd w:id="399"/>
          </w:p>
        </w:tc>
      </w:tr>
      <w:tr w:rsidR="006729CA" w:rsidRPr="00B27CB3" w14:paraId="43B001D9" w14:textId="77777777" w:rsidTr="00353BE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D7" w14:textId="77777777" w:rsidR="006729CA" w:rsidRPr="00B27CB3" w:rsidRDefault="006729CA" w:rsidP="00353BE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D8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Motivira za redovitu i pravilnu oralnu higijenu te redovito posjećivanje liječnika dentalne medicine</w:t>
            </w:r>
          </w:p>
        </w:tc>
      </w:tr>
      <w:tr w:rsidR="006729CA" w:rsidRPr="00B27CB3" w14:paraId="43B001DC" w14:textId="77777777" w:rsidTr="00353BE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DA" w14:textId="77777777" w:rsidR="006729CA" w:rsidRPr="00B27CB3" w:rsidRDefault="006729CA" w:rsidP="00353BE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DB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 učenike trećih razreda</w:t>
            </w:r>
          </w:p>
        </w:tc>
      </w:tr>
      <w:tr w:rsidR="006729CA" w:rsidRPr="00B27CB3" w14:paraId="43B001DF" w14:textId="77777777" w:rsidTr="00353BE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DD" w14:textId="77777777" w:rsidR="006729CA" w:rsidRPr="00B27CB3" w:rsidRDefault="006729CA" w:rsidP="00353BE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DE" w14:textId="36462D64" w:rsidR="006729CA" w:rsidRPr="00B27CB3" w:rsidRDefault="00A406CD" w:rsidP="0035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Fakultet dentalne medicine</w:t>
            </w:r>
            <w:r w:rsidR="006729CA" w:rsidRPr="00B27CB3">
              <w:rPr>
                <w:sz w:val="28"/>
                <w:szCs w:val="28"/>
              </w:rPr>
              <w:t>, Grad Rijeka-Odjel gradske uprave za zdravstvo i socijalnu skrb</w:t>
            </w:r>
          </w:p>
        </w:tc>
      </w:tr>
      <w:tr w:rsidR="006729CA" w:rsidRPr="00B27CB3" w14:paraId="43B001E2" w14:textId="77777777" w:rsidTr="00353BE0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E0" w14:textId="77777777" w:rsidR="006729CA" w:rsidRPr="00B27CB3" w:rsidRDefault="006729CA" w:rsidP="00353BE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E1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Dolazak studenata dentalne medicine u Školu, edukacija i pregled zubi</w:t>
            </w:r>
          </w:p>
        </w:tc>
      </w:tr>
      <w:tr w:rsidR="006729CA" w:rsidRPr="00B27CB3" w14:paraId="43B001E5" w14:textId="77777777" w:rsidTr="00353BE0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E3" w14:textId="77777777" w:rsidR="006729CA" w:rsidRPr="00B27CB3" w:rsidRDefault="006729CA" w:rsidP="00353BE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E4" w14:textId="57E8B7FF" w:rsidR="006729CA" w:rsidRPr="00B27CB3" w:rsidRDefault="00135B26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202</w:t>
            </w:r>
            <w:r w:rsidR="00A406CD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A406CD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6729CA" w:rsidRPr="00B27CB3" w14:paraId="43B001E9" w14:textId="77777777" w:rsidTr="00353BE0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E6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1E7" w14:textId="77777777" w:rsidR="006729CA" w:rsidRPr="00B27CB3" w:rsidRDefault="006729CA" w:rsidP="00353BE0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E8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Grad Rijeka – Odjel gradske uprave za zdravstvo i socijalnu skrb</w:t>
            </w:r>
          </w:p>
        </w:tc>
      </w:tr>
      <w:tr w:rsidR="006729CA" w:rsidRPr="00B27CB3" w14:paraId="43B001EC" w14:textId="77777777" w:rsidTr="00353BE0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1EA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1EB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1ED" w14:textId="77777777" w:rsidR="006729CA" w:rsidRPr="00B27CB3" w:rsidRDefault="006729CA">
      <w:pPr>
        <w:rPr>
          <w:sz w:val="22"/>
          <w:szCs w:val="22"/>
        </w:rPr>
      </w:pPr>
    </w:p>
    <w:p w14:paraId="43B001EE" w14:textId="77777777" w:rsidR="006729CA" w:rsidRPr="00B27CB3" w:rsidRDefault="006729CA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0D5F" w:rsidRPr="00B27CB3" w14:paraId="43B001F1" w14:textId="77777777" w:rsidTr="000A41B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EF" w14:textId="77777777" w:rsidR="00260D5F" w:rsidRPr="001F470D" w:rsidRDefault="00260D5F" w:rsidP="000A41B1">
            <w:pPr>
              <w:rPr>
                <w:color w:val="C00000"/>
              </w:rPr>
            </w:pPr>
            <w:r w:rsidRPr="001F470D">
              <w:rPr>
                <w:color w:val="C00000"/>
              </w:rPr>
              <w:lastRenderedPageBreak/>
              <w:br w:type="page"/>
            </w:r>
            <w:r w:rsidRPr="001F470D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F0" w14:textId="755B9A54" w:rsidR="00260D5F" w:rsidRPr="00B27CB3" w:rsidRDefault="00226622" w:rsidP="00226622">
            <w:pPr>
              <w:pStyle w:val="Naslov2"/>
              <w:rPr>
                <w:color w:val="548DD4" w:themeColor="text2" w:themeTint="99"/>
              </w:rPr>
            </w:pPr>
            <w:bookmarkStart w:id="400" w:name="_Toc83931925"/>
            <w:bookmarkStart w:id="401" w:name="_Toc146567569"/>
            <w:r w:rsidRPr="00B27CB3">
              <w:t>Ljubav u pokretu</w:t>
            </w:r>
            <w:bookmarkEnd w:id="400"/>
            <w:bookmarkEnd w:id="401"/>
          </w:p>
        </w:tc>
      </w:tr>
      <w:tr w:rsidR="0055572B" w:rsidRPr="00B27CB3" w14:paraId="43B001F4" w14:textId="77777777" w:rsidTr="000A41B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F2" w14:textId="77777777" w:rsidR="0055572B" w:rsidRPr="00B27CB3" w:rsidRDefault="0055572B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F3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Projekt doprinosi prevenciji nasilja, ovisnosti i drugih rizičnih ponašanja djece</w:t>
            </w:r>
          </w:p>
        </w:tc>
      </w:tr>
      <w:tr w:rsidR="0055572B" w:rsidRPr="00B27CB3" w14:paraId="43B001F7" w14:textId="77777777" w:rsidTr="000A41B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F5" w14:textId="77777777" w:rsidR="0055572B" w:rsidRPr="00B27CB3" w:rsidRDefault="0055572B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F6" w14:textId="5A365F7F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Učenici </w:t>
            </w:r>
            <w:r w:rsidR="005732C6" w:rsidRPr="00B27CB3">
              <w:rPr>
                <w:sz w:val="28"/>
                <w:szCs w:val="28"/>
              </w:rPr>
              <w:t>četvrtih</w:t>
            </w:r>
            <w:r w:rsidR="005732C6" w:rsidRPr="00B27CB3">
              <w:t xml:space="preserve"> </w:t>
            </w:r>
            <w:r w:rsidRPr="00B27CB3">
              <w:rPr>
                <w:sz w:val="28"/>
                <w:szCs w:val="28"/>
              </w:rPr>
              <w:t>razreda</w:t>
            </w:r>
          </w:p>
        </w:tc>
      </w:tr>
      <w:tr w:rsidR="0055572B" w:rsidRPr="00B27CB3" w14:paraId="43B001FB" w14:textId="77777777" w:rsidTr="000A41B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F8" w14:textId="77777777" w:rsidR="0055572B" w:rsidRPr="00B27CB3" w:rsidRDefault="0055572B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1F9" w14:textId="77777777" w:rsidR="0055572B" w:rsidRPr="00B27CB3" w:rsidRDefault="0055572B" w:rsidP="0055572B">
            <w:pPr>
              <w:spacing w:after="24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Centar za osobni i profesionalni razvoj Sreća provodi edukaciju i superviziju stručnog suradnika – psihologa</w:t>
            </w:r>
          </w:p>
          <w:p w14:paraId="43B001FA" w14:textId="77777777" w:rsidR="0055572B" w:rsidRPr="00B27CB3" w:rsidRDefault="0055572B" w:rsidP="0055572B">
            <w:pPr>
              <w:spacing w:after="240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Stručni suradnik psiholog u školi provodi program.</w:t>
            </w:r>
          </w:p>
        </w:tc>
      </w:tr>
      <w:tr w:rsidR="0055572B" w:rsidRPr="00B27CB3" w14:paraId="43B00200" w14:textId="77777777" w:rsidTr="000A41B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1FC" w14:textId="77777777" w:rsidR="0055572B" w:rsidRPr="00B27CB3" w:rsidRDefault="0055572B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0D0F2" w14:textId="77777777" w:rsidR="0092386E" w:rsidRPr="00B27CB3" w:rsidRDefault="0092386E" w:rsidP="0092386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Edukacija stručnog suradnika psihologa.</w:t>
            </w:r>
          </w:p>
          <w:p w14:paraId="51BCA0B7" w14:textId="77777777" w:rsidR="0092386E" w:rsidRPr="00B27CB3" w:rsidRDefault="0092386E" w:rsidP="0092386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Informiranje roditelja na roditeljskom sastanku.</w:t>
            </w:r>
          </w:p>
          <w:p w14:paraId="43B001FF" w14:textId="4C6E6D4A" w:rsidR="0055572B" w:rsidRPr="00B27CB3" w:rsidRDefault="0092386E" w:rsidP="0092386E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Psiholog provodi 3-12 radionica sa učenicima 4. razreda.</w:t>
            </w:r>
          </w:p>
        </w:tc>
      </w:tr>
      <w:tr w:rsidR="0055572B" w:rsidRPr="00B27CB3" w14:paraId="43B00203" w14:textId="77777777" w:rsidTr="000A41B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01" w14:textId="77777777" w:rsidR="0055572B" w:rsidRPr="00B27CB3" w:rsidRDefault="0055572B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02" w14:textId="75276DB1" w:rsidR="0055572B" w:rsidRPr="00B27CB3" w:rsidRDefault="0092386E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šk. god.  202</w:t>
            </w:r>
            <w:r w:rsidR="001F470D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1F470D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5572B" w:rsidRPr="00B27CB3" w14:paraId="43B00209" w14:textId="77777777" w:rsidTr="000A41B1">
        <w:trPr>
          <w:trHeight w:val="22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04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205" w14:textId="77777777" w:rsidR="0055572B" w:rsidRPr="00B27CB3" w:rsidRDefault="0055572B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3E4FB" w14:textId="77777777" w:rsidR="0092386E" w:rsidRPr="00B27CB3" w:rsidRDefault="0092386E" w:rsidP="009238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7CB3">
              <w:rPr>
                <w:color w:val="000000" w:themeColor="text1"/>
                <w:sz w:val="28"/>
                <w:szCs w:val="28"/>
              </w:rPr>
              <w:t>Troškovi za edukaciju su financirani od strane  Ministarstva znanosti i obrazovanja i Nacionalne zaklade za razvoj civilnog društva, odnosno putem ugovora  projekta Ljubav u pokretu.</w:t>
            </w:r>
          </w:p>
          <w:p w14:paraId="7714307F" w14:textId="77777777" w:rsidR="0092386E" w:rsidRPr="00B27CB3" w:rsidRDefault="0092386E" w:rsidP="0092386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7CB3">
              <w:rPr>
                <w:color w:val="000000" w:themeColor="text1"/>
                <w:sz w:val="28"/>
                <w:szCs w:val="28"/>
              </w:rPr>
              <w:t>Škola financira troškove potrošnog materijala npr. boja, papira i dr.</w:t>
            </w:r>
          </w:p>
          <w:p w14:paraId="43B00208" w14:textId="77777777" w:rsidR="0055572B" w:rsidRPr="00B27CB3" w:rsidRDefault="0055572B" w:rsidP="005557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E61A1" w:rsidRPr="00B27CB3" w14:paraId="43B0020C" w14:textId="77777777" w:rsidTr="000A41B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0A" w14:textId="77777777" w:rsidR="002E61A1" w:rsidRPr="00B27CB3" w:rsidRDefault="002E61A1" w:rsidP="000A41B1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0B" w14:textId="77777777" w:rsidR="002E61A1" w:rsidRPr="00B27CB3" w:rsidRDefault="002E61A1" w:rsidP="000A41B1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20D" w14:textId="77777777" w:rsidR="002E61A1" w:rsidRPr="00B27CB3" w:rsidRDefault="002E61A1">
      <w:pPr>
        <w:rPr>
          <w:sz w:val="22"/>
          <w:szCs w:val="22"/>
        </w:rPr>
      </w:pPr>
    </w:p>
    <w:p w14:paraId="43B0020E" w14:textId="77777777" w:rsidR="002E61A1" w:rsidRPr="00B27CB3" w:rsidRDefault="002E61A1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p w14:paraId="43B0022A" w14:textId="77777777" w:rsidR="006729CA" w:rsidRPr="00B27CB3" w:rsidRDefault="006729CA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729CA" w:rsidRPr="00B27CB3" w14:paraId="43B0022D" w14:textId="77777777" w:rsidTr="00353BE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2B" w14:textId="77777777" w:rsidR="006729CA" w:rsidRPr="00337239" w:rsidRDefault="006729CA" w:rsidP="00353BE0">
            <w:pPr>
              <w:rPr>
                <w:color w:val="C00000"/>
              </w:rPr>
            </w:pPr>
            <w:r w:rsidRPr="00337239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2C" w14:textId="2CF66C14" w:rsidR="006729CA" w:rsidRPr="00B27CB3" w:rsidRDefault="00226622" w:rsidP="00226622">
            <w:pPr>
              <w:pStyle w:val="Naslov2"/>
            </w:pPr>
            <w:bookmarkStart w:id="402" w:name="_Toc83931927"/>
            <w:bookmarkStart w:id="403" w:name="_Toc146567570"/>
            <w:r w:rsidRPr="00B27CB3">
              <w:t>Oralno zdravlje</w:t>
            </w:r>
            <w:bookmarkEnd w:id="402"/>
            <w:bookmarkEnd w:id="403"/>
          </w:p>
        </w:tc>
      </w:tr>
      <w:tr w:rsidR="006729CA" w:rsidRPr="00B27CB3" w14:paraId="43B00230" w14:textId="77777777" w:rsidTr="00353BE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2E" w14:textId="77777777" w:rsidR="006729CA" w:rsidRPr="00B27CB3" w:rsidRDefault="006729CA" w:rsidP="00353BE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2F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Sustavna briga o oralnom zdravlju</w:t>
            </w:r>
          </w:p>
        </w:tc>
      </w:tr>
      <w:tr w:rsidR="006729CA" w:rsidRPr="00B27CB3" w14:paraId="43B00233" w14:textId="77777777" w:rsidTr="00353BE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31" w14:textId="77777777" w:rsidR="006729CA" w:rsidRPr="00B27CB3" w:rsidRDefault="006729CA" w:rsidP="00353BE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32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 učenike petih razreda</w:t>
            </w:r>
          </w:p>
        </w:tc>
      </w:tr>
      <w:tr w:rsidR="006729CA" w:rsidRPr="00B27CB3" w14:paraId="43B00236" w14:textId="77777777" w:rsidTr="00353BE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34" w14:textId="77777777" w:rsidR="006729CA" w:rsidRPr="00B27CB3" w:rsidRDefault="006729CA" w:rsidP="00353BE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35" w14:textId="2ACE20B0" w:rsidR="006729CA" w:rsidRPr="00B27CB3" w:rsidRDefault="006729CA" w:rsidP="00353B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7CB3">
              <w:rPr>
                <w:color w:val="000000" w:themeColor="text1"/>
                <w:sz w:val="28"/>
                <w:szCs w:val="28"/>
              </w:rPr>
              <w:t xml:space="preserve">Primorsko goranska županija, Nastavni zavod za javno zdravstvo, </w:t>
            </w:r>
            <w:r w:rsidRPr="00B27CB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Klinika za dentalnu medicinu KBC-a Rijeka i Katedra za dječju stomatologiju </w:t>
            </w:r>
            <w:r w:rsidR="005732C6" w:rsidRPr="00B27CB3">
              <w:rPr>
                <w:color w:val="000000" w:themeColor="text1"/>
                <w:sz w:val="28"/>
                <w:szCs w:val="28"/>
                <w:shd w:val="clear" w:color="auto" w:fill="FFFFFF"/>
              </w:rPr>
              <w:t>Fakulteta za dentalnu medicinu</w:t>
            </w:r>
            <w:r w:rsidRPr="00B27CB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u Rijeci.</w:t>
            </w:r>
          </w:p>
        </w:tc>
      </w:tr>
      <w:tr w:rsidR="006729CA" w:rsidRPr="00B27CB3" w14:paraId="43B00239" w14:textId="77777777" w:rsidTr="00353BE0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37" w14:textId="77777777" w:rsidR="006729CA" w:rsidRPr="00B27CB3" w:rsidRDefault="006729CA" w:rsidP="00353BE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38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Pregled učenika od strane liječnika dentalne medicine u školi</w:t>
            </w:r>
          </w:p>
        </w:tc>
      </w:tr>
      <w:tr w:rsidR="006729CA" w:rsidRPr="00B27CB3" w14:paraId="43B0023C" w14:textId="77777777" w:rsidTr="00775259">
        <w:trPr>
          <w:trHeight w:val="16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3A" w14:textId="77777777" w:rsidR="006729CA" w:rsidRPr="00B27CB3" w:rsidRDefault="006729CA" w:rsidP="00353BE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3B" w14:textId="5139365C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</w:t>
            </w:r>
            <w:r w:rsidR="002A7780" w:rsidRPr="00B27CB3">
              <w:rPr>
                <w:sz w:val="28"/>
                <w:szCs w:val="28"/>
              </w:rPr>
              <w:t>2</w:t>
            </w:r>
            <w:r w:rsidR="00337239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337239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6729CA" w:rsidRPr="00B27CB3" w14:paraId="43B00240" w14:textId="77777777" w:rsidTr="00353BE0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3D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23E" w14:textId="77777777" w:rsidR="006729CA" w:rsidRPr="00B27CB3" w:rsidRDefault="006729CA" w:rsidP="00353BE0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3F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PGŽ-a</w:t>
            </w:r>
          </w:p>
        </w:tc>
      </w:tr>
      <w:tr w:rsidR="006729CA" w:rsidRPr="00B27CB3" w14:paraId="43B00243" w14:textId="77777777" w:rsidTr="00353BE0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41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42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244" w14:textId="77777777" w:rsidR="006729CA" w:rsidRPr="00B27CB3" w:rsidRDefault="006729CA">
      <w:pPr>
        <w:rPr>
          <w:sz w:val="22"/>
          <w:szCs w:val="22"/>
        </w:rPr>
      </w:pPr>
    </w:p>
    <w:p w14:paraId="3AE4C128" w14:textId="77777777" w:rsidR="00F764B3" w:rsidRDefault="00F764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03" w:type="dxa"/>
        <w:tblInd w:w="-11" w:type="dxa"/>
        <w:tblCellMar>
          <w:top w:w="10" w:type="dxa"/>
          <w:left w:w="79" w:type="dxa"/>
          <w:bottom w:w="6" w:type="dxa"/>
          <w:right w:w="30" w:type="dxa"/>
        </w:tblCellMar>
        <w:tblLook w:val="04A0" w:firstRow="1" w:lastRow="0" w:firstColumn="1" w:lastColumn="0" w:noHBand="0" w:noVBand="1"/>
      </w:tblPr>
      <w:tblGrid>
        <w:gridCol w:w="176"/>
        <w:gridCol w:w="3059"/>
        <w:gridCol w:w="6268"/>
      </w:tblGrid>
      <w:tr w:rsidR="008A7639" w:rsidRPr="00D06C68" w14:paraId="4E45DEB3" w14:textId="77777777" w:rsidTr="008A7639">
        <w:trPr>
          <w:trHeight w:val="785"/>
        </w:trPr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7E5E826E" w14:textId="77777777" w:rsidR="008A7639" w:rsidRPr="005061B1" w:rsidRDefault="008A7639" w:rsidP="00443437">
            <w:pPr>
              <w:rPr>
                <w:color w:val="C00000"/>
                <w:lang w:val="de-DE"/>
              </w:rPr>
            </w:pPr>
            <w:proofErr w:type="spellStart"/>
            <w:r w:rsidRPr="005061B1">
              <w:rPr>
                <w:b/>
                <w:color w:val="C00000"/>
                <w:lang w:val="de-DE"/>
              </w:rPr>
              <w:lastRenderedPageBreak/>
              <w:t>aktivnost</w:t>
            </w:r>
            <w:proofErr w:type="spellEnd"/>
            <w:r w:rsidRPr="005061B1">
              <w:rPr>
                <w:b/>
                <w:color w:val="C00000"/>
                <w:lang w:val="de-DE"/>
              </w:rPr>
              <w:t xml:space="preserve">, </w:t>
            </w:r>
            <w:proofErr w:type="spellStart"/>
            <w:r w:rsidRPr="005061B1">
              <w:rPr>
                <w:b/>
                <w:color w:val="C00000"/>
                <w:lang w:val="de-DE"/>
              </w:rPr>
              <w:t>program</w:t>
            </w:r>
            <w:proofErr w:type="spellEnd"/>
            <w:r w:rsidRPr="005061B1">
              <w:rPr>
                <w:b/>
                <w:color w:val="C00000"/>
                <w:lang w:val="de-DE"/>
              </w:rPr>
              <w:t xml:space="preserve"> i/</w:t>
            </w:r>
            <w:proofErr w:type="spellStart"/>
            <w:r w:rsidRPr="005061B1">
              <w:rPr>
                <w:b/>
                <w:color w:val="C00000"/>
                <w:lang w:val="de-DE"/>
              </w:rPr>
              <w:t>ili</w:t>
            </w:r>
            <w:proofErr w:type="spellEnd"/>
            <w:r w:rsidRPr="005061B1">
              <w:rPr>
                <w:b/>
                <w:color w:val="C00000"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color w:val="C00000"/>
                <w:lang w:val="de-DE"/>
              </w:rPr>
              <w:t>projekt</w:t>
            </w:r>
            <w:proofErr w:type="spellEnd"/>
            <w:r w:rsidRPr="005061B1">
              <w:rPr>
                <w:color w:val="C00000"/>
                <w:lang w:val="de-DE"/>
              </w:rPr>
              <w:t xml:space="preserve"> 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ABEA17D" w14:textId="59388383" w:rsidR="008A7639" w:rsidRPr="008A7639" w:rsidRDefault="008A7639" w:rsidP="008A7639">
            <w:pPr>
              <w:pStyle w:val="Naslov2"/>
              <w:spacing w:before="0"/>
            </w:pPr>
            <w:bookmarkStart w:id="404" w:name="_Toc146567571"/>
            <w:r w:rsidRPr="008A7639">
              <w:t>SAMO ZDRAVO</w:t>
            </w:r>
            <w:bookmarkEnd w:id="404"/>
          </w:p>
        </w:tc>
      </w:tr>
      <w:tr w:rsidR="008A7639" w:rsidRPr="00D06C68" w14:paraId="49760B59" w14:textId="77777777" w:rsidTr="008A7639">
        <w:trPr>
          <w:trHeight w:val="168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697D4BE5" w14:textId="77777777" w:rsidR="008A7639" w:rsidRPr="005061B1" w:rsidRDefault="008A7639" w:rsidP="00443437">
            <w:pPr>
              <w:rPr>
                <w:lang w:val="de-DE"/>
              </w:rPr>
            </w:pPr>
            <w:proofErr w:type="spellStart"/>
            <w:r w:rsidRPr="005061B1">
              <w:rPr>
                <w:b/>
                <w:lang w:val="de-DE"/>
              </w:rPr>
              <w:t>ciljevi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aktivnosti</w:t>
            </w:r>
            <w:proofErr w:type="spellEnd"/>
            <w:r w:rsidRPr="005061B1">
              <w:rPr>
                <w:b/>
                <w:lang w:val="de-DE"/>
              </w:rPr>
              <w:t xml:space="preserve">, </w:t>
            </w:r>
            <w:proofErr w:type="spellStart"/>
            <w:r w:rsidRPr="005061B1">
              <w:rPr>
                <w:b/>
                <w:lang w:val="de-DE"/>
              </w:rPr>
              <w:t>programa</w:t>
            </w:r>
            <w:proofErr w:type="spellEnd"/>
            <w:r w:rsidRPr="005061B1">
              <w:rPr>
                <w:b/>
                <w:lang w:val="de-DE"/>
              </w:rPr>
              <w:t xml:space="preserve"> i/</w:t>
            </w:r>
            <w:proofErr w:type="spellStart"/>
            <w:r w:rsidRPr="005061B1">
              <w:rPr>
                <w:b/>
                <w:lang w:val="de-DE"/>
              </w:rPr>
              <w:t>ili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projekta</w:t>
            </w:r>
            <w:proofErr w:type="spellEnd"/>
            <w:r w:rsidRPr="005061B1">
              <w:rPr>
                <w:lang w:val="de-DE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6D58C5A" w14:textId="681A1DD1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5061B1">
              <w:rPr>
                <w:sz w:val="28"/>
                <w:szCs w:val="28"/>
                <w:lang w:val="de-DE"/>
              </w:rPr>
              <w:t>Svrha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programa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Samo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zdravo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jest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edukacija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učenika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osmih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o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zdravim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stilovima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života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zdravoj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prehrani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Cilj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koji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našom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aktivnošću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želimo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postići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je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unaprjeđenje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znanja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vještina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kod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djece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obzirom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svakodnevni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unos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namirnica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te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planiranje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prehrane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skladu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osviještenim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stavom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prema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sebi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kao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pojedincu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zajednici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,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skladu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preporukama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Ministarstva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zdravstva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aktualnim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Smjernicama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>.</w:t>
            </w:r>
          </w:p>
        </w:tc>
      </w:tr>
      <w:tr w:rsidR="008A7639" w:rsidRPr="00D06C68" w14:paraId="72FA663A" w14:textId="77777777" w:rsidTr="008A7639">
        <w:trPr>
          <w:trHeight w:val="93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509E2714" w14:textId="77777777" w:rsidR="008A7639" w:rsidRPr="005061B1" w:rsidRDefault="008A7639" w:rsidP="00443437">
            <w:pPr>
              <w:rPr>
                <w:lang w:val="de-DE"/>
              </w:rPr>
            </w:pPr>
            <w:proofErr w:type="spellStart"/>
            <w:r w:rsidRPr="005061B1">
              <w:rPr>
                <w:b/>
                <w:lang w:val="de-DE"/>
              </w:rPr>
              <w:t>namjena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aktivnosti</w:t>
            </w:r>
            <w:proofErr w:type="spellEnd"/>
            <w:r w:rsidRPr="005061B1">
              <w:rPr>
                <w:b/>
                <w:lang w:val="de-DE"/>
              </w:rPr>
              <w:t xml:space="preserve">, </w:t>
            </w:r>
            <w:proofErr w:type="spellStart"/>
            <w:r w:rsidRPr="005061B1">
              <w:rPr>
                <w:b/>
                <w:lang w:val="de-DE"/>
              </w:rPr>
              <w:t>programa</w:t>
            </w:r>
            <w:proofErr w:type="spellEnd"/>
            <w:r w:rsidRPr="005061B1">
              <w:rPr>
                <w:b/>
                <w:lang w:val="de-DE"/>
              </w:rPr>
              <w:t xml:space="preserve"> i/</w:t>
            </w:r>
            <w:proofErr w:type="spellStart"/>
            <w:r w:rsidRPr="005061B1">
              <w:rPr>
                <w:b/>
                <w:lang w:val="de-DE"/>
              </w:rPr>
              <w:t>ili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projekta</w:t>
            </w:r>
            <w:proofErr w:type="spellEnd"/>
            <w:r w:rsidRPr="005061B1">
              <w:rPr>
                <w:lang w:val="de-DE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463B7" w14:textId="77777777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</w:p>
          <w:p w14:paraId="5E4E0A9F" w14:textId="7BFF19F9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5061B1">
              <w:rPr>
                <w:sz w:val="28"/>
                <w:szCs w:val="28"/>
                <w:lang w:val="de-DE"/>
              </w:rPr>
              <w:t>Aktivnosti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prilagođene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učenicima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osmih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osnovne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škole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ciljem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da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kod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djece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unaprijede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znanja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vještine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pripreme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planiranja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obroka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.   </w:t>
            </w:r>
          </w:p>
        </w:tc>
      </w:tr>
      <w:tr w:rsidR="008A7639" w:rsidRPr="00D06C68" w14:paraId="5B35B6D8" w14:textId="77777777" w:rsidTr="008A7639">
        <w:trPr>
          <w:trHeight w:val="1048"/>
        </w:trPr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0B30B190" w14:textId="77777777" w:rsidR="008A7639" w:rsidRPr="005061B1" w:rsidRDefault="008A7639" w:rsidP="00443437">
            <w:pPr>
              <w:rPr>
                <w:lang w:val="de-DE"/>
              </w:rPr>
            </w:pPr>
            <w:proofErr w:type="spellStart"/>
            <w:r w:rsidRPr="005061B1">
              <w:rPr>
                <w:b/>
                <w:lang w:val="de-DE"/>
              </w:rPr>
              <w:t>nositelji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aktivnosti</w:t>
            </w:r>
            <w:proofErr w:type="spellEnd"/>
            <w:r w:rsidRPr="005061B1">
              <w:rPr>
                <w:b/>
                <w:lang w:val="de-DE"/>
              </w:rPr>
              <w:t xml:space="preserve">, </w:t>
            </w:r>
            <w:proofErr w:type="spellStart"/>
            <w:r w:rsidRPr="005061B1">
              <w:rPr>
                <w:b/>
                <w:lang w:val="de-DE"/>
              </w:rPr>
              <w:t>programa</w:t>
            </w:r>
            <w:proofErr w:type="spellEnd"/>
            <w:r w:rsidRPr="005061B1">
              <w:rPr>
                <w:b/>
                <w:lang w:val="de-DE"/>
              </w:rPr>
              <w:t xml:space="preserve"> i/</w:t>
            </w:r>
            <w:proofErr w:type="spellStart"/>
            <w:r w:rsidRPr="005061B1">
              <w:rPr>
                <w:b/>
                <w:lang w:val="de-DE"/>
              </w:rPr>
              <w:t>ili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projekta</w:t>
            </w:r>
            <w:proofErr w:type="spellEnd"/>
            <w:r w:rsidRPr="005061B1">
              <w:rPr>
                <w:b/>
                <w:lang w:val="de-DE"/>
              </w:rPr>
              <w:t xml:space="preserve"> i </w:t>
            </w:r>
            <w:proofErr w:type="spellStart"/>
            <w:r w:rsidRPr="005061B1">
              <w:rPr>
                <w:b/>
                <w:lang w:val="de-DE"/>
              </w:rPr>
              <w:t>njihova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odgovornost</w:t>
            </w:r>
            <w:proofErr w:type="spellEnd"/>
            <w:r w:rsidRPr="005061B1">
              <w:rPr>
                <w:lang w:val="de-DE"/>
              </w:rPr>
              <w:t xml:space="preserve"> 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594247" w14:textId="77777777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</w:p>
          <w:p w14:paraId="6618A9C4" w14:textId="4BC21981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5061B1">
              <w:rPr>
                <w:sz w:val="28"/>
                <w:szCs w:val="28"/>
                <w:lang w:val="de-DE"/>
              </w:rPr>
              <w:t>Nositelj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aktivnosti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je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organizacija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GAIA NOVA,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prosincu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2018.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organizacija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GAIA NOVA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dobila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je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Suglasnost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Ministarstva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znanosti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obrazovanja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provedbu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programa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Samo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zdravo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osnovnim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srednjim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školama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. </w:t>
            </w:r>
          </w:p>
        </w:tc>
      </w:tr>
      <w:tr w:rsidR="008A7639" w:rsidRPr="00D06C68" w14:paraId="0C6E9CEF" w14:textId="77777777" w:rsidTr="008A7639">
        <w:trPr>
          <w:trHeight w:val="229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36B452DD" w14:textId="77777777" w:rsidR="008A7639" w:rsidRPr="005061B1" w:rsidRDefault="008A7639" w:rsidP="00443437">
            <w:pPr>
              <w:rPr>
                <w:lang w:val="de-DE"/>
              </w:rPr>
            </w:pPr>
            <w:proofErr w:type="spellStart"/>
            <w:r w:rsidRPr="005061B1">
              <w:rPr>
                <w:b/>
                <w:lang w:val="de-DE"/>
              </w:rPr>
              <w:t>način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realizacije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aktivnosti</w:t>
            </w:r>
            <w:proofErr w:type="spellEnd"/>
            <w:r w:rsidRPr="005061B1">
              <w:rPr>
                <w:b/>
                <w:lang w:val="de-DE"/>
              </w:rPr>
              <w:t xml:space="preserve">, </w:t>
            </w:r>
            <w:proofErr w:type="spellStart"/>
            <w:r w:rsidRPr="005061B1">
              <w:rPr>
                <w:b/>
                <w:lang w:val="de-DE"/>
              </w:rPr>
              <w:t>programa</w:t>
            </w:r>
            <w:proofErr w:type="spellEnd"/>
            <w:r w:rsidRPr="005061B1">
              <w:rPr>
                <w:b/>
                <w:lang w:val="de-DE"/>
              </w:rPr>
              <w:t xml:space="preserve"> i/</w:t>
            </w:r>
            <w:proofErr w:type="spellStart"/>
            <w:r w:rsidRPr="005061B1">
              <w:rPr>
                <w:b/>
                <w:lang w:val="de-DE"/>
              </w:rPr>
              <w:t>ili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projekta</w:t>
            </w:r>
            <w:proofErr w:type="spellEnd"/>
            <w:r w:rsidRPr="005061B1">
              <w:rPr>
                <w:lang w:val="de-DE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8BD5B" w14:textId="77777777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</w:p>
          <w:p w14:paraId="3EDBAC52" w14:textId="2B508485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5061B1">
              <w:rPr>
                <w:sz w:val="28"/>
                <w:szCs w:val="28"/>
                <w:lang w:val="de-DE"/>
              </w:rPr>
              <w:t>Početkom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školske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godine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dogovoru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stručnim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djelatnicima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razrednicima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osmih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izrađuje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se plan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aktivnosti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te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će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se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održati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radionička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predavanja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sva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odjeljenja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osmih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jedan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sat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svako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odjeljenje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Edukacija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će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se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provoditi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satovima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razrednih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odjeljenja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sklopu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jedinice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Zdravstvenog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odgoja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kao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potpora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kurikularnoj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međupredmetnoj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temi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Zdravlje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Voditeljica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aktivnosti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(Sandra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Kolonić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, prof.)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provest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će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edukaciju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te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će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zajednički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učenicima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satu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pripremiti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guste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voćne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sokove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koje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će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učenici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moći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slobodno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degustirati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. </w:t>
            </w:r>
          </w:p>
        </w:tc>
      </w:tr>
      <w:tr w:rsidR="008A7639" w:rsidRPr="00D06C68" w14:paraId="2803DA72" w14:textId="77777777" w:rsidTr="008A7639">
        <w:trPr>
          <w:trHeight w:val="842"/>
        </w:trPr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0A8739D2" w14:textId="77777777" w:rsidR="008A7639" w:rsidRPr="005061B1" w:rsidRDefault="008A7639" w:rsidP="00443437">
            <w:pPr>
              <w:rPr>
                <w:lang w:val="de-DE"/>
              </w:rPr>
            </w:pPr>
            <w:proofErr w:type="spellStart"/>
            <w:r w:rsidRPr="005061B1">
              <w:rPr>
                <w:b/>
                <w:lang w:val="de-DE"/>
              </w:rPr>
              <w:t>vremenik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aktivnosti</w:t>
            </w:r>
            <w:proofErr w:type="spellEnd"/>
            <w:r w:rsidRPr="005061B1">
              <w:rPr>
                <w:b/>
                <w:lang w:val="de-DE"/>
              </w:rPr>
              <w:t xml:space="preserve">, </w:t>
            </w:r>
            <w:proofErr w:type="spellStart"/>
            <w:r w:rsidRPr="005061B1">
              <w:rPr>
                <w:b/>
                <w:lang w:val="de-DE"/>
              </w:rPr>
              <w:t>programa</w:t>
            </w:r>
            <w:proofErr w:type="spellEnd"/>
            <w:r w:rsidRPr="005061B1">
              <w:rPr>
                <w:b/>
                <w:lang w:val="de-DE"/>
              </w:rPr>
              <w:t xml:space="preserve"> i/</w:t>
            </w:r>
            <w:proofErr w:type="spellStart"/>
            <w:r w:rsidRPr="005061B1">
              <w:rPr>
                <w:b/>
                <w:lang w:val="de-DE"/>
              </w:rPr>
              <w:t>ili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projekta</w:t>
            </w:r>
            <w:proofErr w:type="spellEnd"/>
            <w:r w:rsidRPr="005061B1">
              <w:rPr>
                <w:lang w:val="de-DE"/>
              </w:rPr>
              <w:t xml:space="preserve"> 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486E87" w14:textId="77777777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</w:p>
          <w:p w14:paraId="00C1DB39" w14:textId="43851A22" w:rsidR="008A7639" w:rsidRPr="005061B1" w:rsidRDefault="008A7639" w:rsidP="008A7639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5061B1">
              <w:rPr>
                <w:sz w:val="28"/>
                <w:szCs w:val="28"/>
                <w:lang w:val="de-DE"/>
              </w:rPr>
              <w:t>Predložen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plan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aktivnosti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–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provedba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tijekom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školske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godine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2023/2024.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dogovoru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razrednicima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osmih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razreda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u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periodu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od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2.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listopada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2023. do 15. </w:t>
            </w:r>
            <w:proofErr w:type="spellStart"/>
            <w:r w:rsidRPr="005061B1">
              <w:rPr>
                <w:sz w:val="28"/>
                <w:szCs w:val="28"/>
                <w:lang w:val="de-DE"/>
              </w:rPr>
              <w:t>studenog</w:t>
            </w:r>
            <w:proofErr w:type="spellEnd"/>
            <w:r w:rsidRPr="005061B1">
              <w:rPr>
                <w:sz w:val="28"/>
                <w:szCs w:val="28"/>
                <w:lang w:val="de-DE"/>
              </w:rPr>
              <w:t xml:space="preserve"> 2023. </w:t>
            </w:r>
          </w:p>
        </w:tc>
      </w:tr>
      <w:tr w:rsidR="008A7639" w:rsidRPr="00D06C68" w14:paraId="09771838" w14:textId="77777777" w:rsidTr="008A7639">
        <w:trPr>
          <w:trHeight w:val="928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6D9F1"/>
          </w:tcPr>
          <w:p w14:paraId="36E01EDC" w14:textId="77777777" w:rsidR="008A7639" w:rsidRPr="005061B1" w:rsidRDefault="008A7639" w:rsidP="00443437">
            <w:pPr>
              <w:rPr>
                <w:lang w:val="de-DE"/>
              </w:rPr>
            </w:pPr>
            <w:proofErr w:type="spellStart"/>
            <w:r w:rsidRPr="005061B1">
              <w:rPr>
                <w:b/>
                <w:lang w:val="de-DE"/>
              </w:rPr>
              <w:t>detaljan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troškovnik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aktivnosti</w:t>
            </w:r>
            <w:proofErr w:type="spellEnd"/>
            <w:r w:rsidRPr="005061B1">
              <w:rPr>
                <w:b/>
                <w:lang w:val="de-DE"/>
              </w:rPr>
              <w:t xml:space="preserve">, </w:t>
            </w:r>
            <w:proofErr w:type="spellStart"/>
            <w:r w:rsidRPr="005061B1">
              <w:rPr>
                <w:b/>
                <w:lang w:val="de-DE"/>
              </w:rPr>
              <w:t>programa</w:t>
            </w:r>
            <w:proofErr w:type="spellEnd"/>
            <w:r w:rsidRPr="005061B1">
              <w:rPr>
                <w:b/>
                <w:lang w:val="de-DE"/>
              </w:rPr>
              <w:t xml:space="preserve"> i/</w:t>
            </w:r>
            <w:proofErr w:type="spellStart"/>
            <w:r w:rsidRPr="005061B1">
              <w:rPr>
                <w:b/>
                <w:lang w:val="de-DE"/>
              </w:rPr>
              <w:t>ili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  <w:proofErr w:type="spellStart"/>
            <w:r w:rsidRPr="005061B1">
              <w:rPr>
                <w:b/>
                <w:lang w:val="de-DE"/>
              </w:rPr>
              <w:t>projekta</w:t>
            </w:r>
            <w:proofErr w:type="spellEnd"/>
            <w:r w:rsidRPr="005061B1">
              <w:rPr>
                <w:b/>
                <w:lang w:val="de-DE"/>
              </w:rPr>
              <w:t xml:space="preserve"> </w:t>
            </w:r>
          </w:p>
          <w:p w14:paraId="4F0C9BED" w14:textId="77777777" w:rsidR="008A7639" w:rsidRPr="005061B1" w:rsidRDefault="008A7639" w:rsidP="00443437">
            <w:pPr>
              <w:rPr>
                <w:lang w:val="de-DE"/>
              </w:rPr>
            </w:pPr>
            <w:r w:rsidRPr="005061B1">
              <w:rPr>
                <w:lang w:val="de-DE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1C6A585" w14:textId="49C52BA0" w:rsidR="008A7639" w:rsidRPr="008A7639" w:rsidRDefault="008A7639" w:rsidP="008A763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A7639">
              <w:rPr>
                <w:sz w:val="28"/>
                <w:szCs w:val="28"/>
                <w:lang w:val="en-US"/>
              </w:rPr>
              <w:t>Programske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aktivnosti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provodi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financira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organizacija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</w:p>
          <w:p w14:paraId="2CC8B1AA" w14:textId="77777777" w:rsidR="008A7639" w:rsidRPr="008A7639" w:rsidRDefault="008A7639" w:rsidP="008A7639">
            <w:pPr>
              <w:jc w:val="both"/>
              <w:rPr>
                <w:sz w:val="28"/>
                <w:szCs w:val="28"/>
                <w:lang w:val="en-US"/>
              </w:rPr>
            </w:pPr>
            <w:r w:rsidRPr="008A7639">
              <w:rPr>
                <w:sz w:val="28"/>
                <w:szCs w:val="28"/>
                <w:lang w:val="en-US"/>
              </w:rPr>
              <w:t xml:space="preserve">GAIA NOVA </w:t>
            </w:r>
            <w:proofErr w:type="spellStart"/>
            <w:r w:rsidRPr="008A7639">
              <w:rPr>
                <w:b/>
                <w:sz w:val="28"/>
                <w:szCs w:val="28"/>
                <w:lang w:val="en-US"/>
              </w:rPr>
              <w:t>Ćikovići</w:t>
            </w:r>
            <w:proofErr w:type="spellEnd"/>
            <w:r w:rsidRPr="008A7639">
              <w:rPr>
                <w:b/>
                <w:sz w:val="28"/>
                <w:szCs w:val="28"/>
                <w:lang w:val="en-US"/>
              </w:rPr>
              <w:t xml:space="preserve"> 137 </w:t>
            </w:r>
            <w:proofErr w:type="spellStart"/>
            <w:r w:rsidRPr="008A7639">
              <w:rPr>
                <w:b/>
                <w:sz w:val="28"/>
                <w:szCs w:val="28"/>
                <w:lang w:val="en-US"/>
              </w:rPr>
              <w:t>Kastav</w:t>
            </w:r>
            <w:proofErr w:type="spellEnd"/>
            <w:r w:rsidRPr="008A763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koje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je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namaknula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sredstva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od </w:t>
            </w:r>
            <w:proofErr w:type="spellStart"/>
            <w:proofErr w:type="gramStart"/>
            <w:r w:rsidRPr="008A7639">
              <w:rPr>
                <w:sz w:val="28"/>
                <w:szCs w:val="28"/>
                <w:lang w:val="en-US"/>
              </w:rPr>
              <w:t>donatora</w:t>
            </w:r>
            <w:proofErr w:type="spellEnd"/>
            <w:proofErr w:type="gram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</w:p>
          <w:p w14:paraId="2A549223" w14:textId="77777777" w:rsidR="008A7639" w:rsidRPr="008A7639" w:rsidRDefault="008A7639" w:rsidP="008A7639">
            <w:pPr>
              <w:jc w:val="both"/>
              <w:rPr>
                <w:sz w:val="28"/>
                <w:szCs w:val="28"/>
                <w:lang w:val="en-US"/>
              </w:rPr>
            </w:pPr>
            <w:r w:rsidRPr="008A7639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Primorsko-goranska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639">
              <w:rPr>
                <w:sz w:val="28"/>
                <w:szCs w:val="28"/>
                <w:lang w:val="en-US"/>
              </w:rPr>
              <w:t>županija</w:t>
            </w:r>
            <w:proofErr w:type="spellEnd"/>
            <w:r w:rsidRPr="008A7639">
              <w:rPr>
                <w:sz w:val="28"/>
                <w:szCs w:val="28"/>
                <w:lang w:val="en-US"/>
              </w:rPr>
              <w:t xml:space="preserve">, Grad Rijeka) </w:t>
            </w:r>
          </w:p>
        </w:tc>
      </w:tr>
      <w:tr w:rsidR="008A7639" w:rsidRPr="00D06C68" w14:paraId="74669C64" w14:textId="77777777" w:rsidTr="008A7639">
        <w:trPr>
          <w:trHeight w:val="919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6D9F1"/>
            <w:vAlign w:val="center"/>
          </w:tcPr>
          <w:p w14:paraId="38E8C51B" w14:textId="77777777" w:rsidR="008A7639" w:rsidRPr="00D06C68" w:rsidRDefault="008A7639" w:rsidP="00443437">
            <w:pPr>
              <w:rPr>
                <w:lang w:val="en-US"/>
              </w:rPr>
            </w:pPr>
            <w:proofErr w:type="spellStart"/>
            <w:r w:rsidRPr="00D06C68">
              <w:rPr>
                <w:b/>
                <w:lang w:val="en-US"/>
              </w:rPr>
              <w:t>realizacija</w:t>
            </w:r>
            <w:proofErr w:type="spellEnd"/>
            <w:r w:rsidRPr="00D06C68">
              <w:rPr>
                <w:b/>
                <w:lang w:val="en-US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4DE6F74" w14:textId="70984110" w:rsidR="008A7639" w:rsidRPr="00D06C68" w:rsidRDefault="008A7639" w:rsidP="00443437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97A3E" wp14:editId="3E522668">
                      <wp:extent cx="41275" cy="263525"/>
                      <wp:effectExtent l="0" t="4445" r="0" b="0"/>
                      <wp:docPr id="209226052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75" cy="263525"/>
                                <a:chOff x="0" y="0"/>
                                <a:chExt cx="41148" cy="263652"/>
                              </a:xfrm>
                            </wpg:grpSpPr>
                            <wps:wsp>
                              <wps:cNvPr id="755629130" name="Shape 1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152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15240"/>
                                    <a:gd name="T2" fmla="*/ 9144 w 9144"/>
                                    <a:gd name="T3" fmla="*/ 0 h 15240"/>
                                    <a:gd name="T4" fmla="*/ 9144 w 9144"/>
                                    <a:gd name="T5" fmla="*/ 15240 h 15240"/>
                                    <a:gd name="T6" fmla="*/ 0 w 9144"/>
                                    <a:gd name="T7" fmla="*/ 15240 h 15240"/>
                                    <a:gd name="T8" fmla="*/ 0 w 9144"/>
                                    <a:gd name="T9" fmla="*/ 0 h 15240"/>
                                    <a:gd name="T10" fmla="*/ 0 w 9144"/>
                                    <a:gd name="T11" fmla="*/ 0 h 15240"/>
                                    <a:gd name="T12" fmla="*/ 9144 w 9144"/>
                                    <a:gd name="T13" fmla="*/ 15240 h 15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152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5690830" name="Shape 1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0417424" name="Shape 1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6" y="0"/>
                                  <a:ext cx="13716" cy="9144"/>
                                </a:xfrm>
                                <a:custGeom>
                                  <a:avLst/>
                                  <a:gdLst>
                                    <a:gd name="T0" fmla="*/ 0 w 13716"/>
                                    <a:gd name="T1" fmla="*/ 0 h 9144"/>
                                    <a:gd name="T2" fmla="*/ 13716 w 13716"/>
                                    <a:gd name="T3" fmla="*/ 0 h 9144"/>
                                    <a:gd name="T4" fmla="*/ 13716 w 13716"/>
                                    <a:gd name="T5" fmla="*/ 9144 h 9144"/>
                                    <a:gd name="T6" fmla="*/ 0 w 13716"/>
                                    <a:gd name="T7" fmla="*/ 9144 h 9144"/>
                                    <a:gd name="T8" fmla="*/ 0 w 13716"/>
                                    <a:gd name="T9" fmla="*/ 0 h 9144"/>
                                    <a:gd name="T10" fmla="*/ 0 w 13716"/>
                                    <a:gd name="T11" fmla="*/ 0 h 9144"/>
                                    <a:gd name="T12" fmla="*/ 13716 w 13716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716" h="914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993221" name="Shape 1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6" y="7620"/>
                                  <a:ext cx="13716" cy="9144"/>
                                </a:xfrm>
                                <a:custGeom>
                                  <a:avLst/>
                                  <a:gdLst>
                                    <a:gd name="T0" fmla="*/ 0 w 13716"/>
                                    <a:gd name="T1" fmla="*/ 0 h 9144"/>
                                    <a:gd name="T2" fmla="*/ 13716 w 13716"/>
                                    <a:gd name="T3" fmla="*/ 0 h 9144"/>
                                    <a:gd name="T4" fmla="*/ 13716 w 13716"/>
                                    <a:gd name="T5" fmla="*/ 9144 h 9144"/>
                                    <a:gd name="T6" fmla="*/ 0 w 13716"/>
                                    <a:gd name="T7" fmla="*/ 9144 h 9144"/>
                                    <a:gd name="T8" fmla="*/ 0 w 13716"/>
                                    <a:gd name="T9" fmla="*/ 0 h 9144"/>
                                    <a:gd name="T10" fmla="*/ 0 w 13716"/>
                                    <a:gd name="T11" fmla="*/ 0 h 9144"/>
                                    <a:gd name="T12" fmla="*/ 13716 w 13716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716" h="914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38357" name="Shape 1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" y="762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842164" name="Shape 1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" y="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926259" name="Shape 1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2" y="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1608727" name="Shape 1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2" y="762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5804427" name="Shape 1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8" y="0"/>
                                  <a:ext cx="9144" cy="152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15240"/>
                                    <a:gd name="T2" fmla="*/ 9144 w 9144"/>
                                    <a:gd name="T3" fmla="*/ 0 h 15240"/>
                                    <a:gd name="T4" fmla="*/ 9144 w 9144"/>
                                    <a:gd name="T5" fmla="*/ 15240 h 15240"/>
                                    <a:gd name="T6" fmla="*/ 0 w 9144"/>
                                    <a:gd name="T7" fmla="*/ 15240 h 15240"/>
                                    <a:gd name="T8" fmla="*/ 0 w 9144"/>
                                    <a:gd name="T9" fmla="*/ 0 h 15240"/>
                                    <a:gd name="T10" fmla="*/ 0 w 9144"/>
                                    <a:gd name="T11" fmla="*/ 0 h 15240"/>
                                    <a:gd name="T12" fmla="*/ 9144 w 9144"/>
                                    <a:gd name="T13" fmla="*/ 15240 h 152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152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1318716" name="Shape 1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8" y="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7523053" name="Shape 1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240"/>
                                  <a:ext cx="9144" cy="24231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2316"/>
                                    <a:gd name="T2" fmla="*/ 9144 w 9144"/>
                                    <a:gd name="T3" fmla="*/ 0 h 242316"/>
                                    <a:gd name="T4" fmla="*/ 9144 w 9144"/>
                                    <a:gd name="T5" fmla="*/ 242316 h 242316"/>
                                    <a:gd name="T6" fmla="*/ 0 w 9144"/>
                                    <a:gd name="T7" fmla="*/ 242316 h 242316"/>
                                    <a:gd name="T8" fmla="*/ 0 w 9144"/>
                                    <a:gd name="T9" fmla="*/ 0 h 242316"/>
                                    <a:gd name="T10" fmla="*/ 0 w 9144"/>
                                    <a:gd name="T11" fmla="*/ 0 h 242316"/>
                                    <a:gd name="T12" fmla="*/ 9144 w 9144"/>
                                    <a:gd name="T13" fmla="*/ 242316 h 2423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2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2316"/>
                                      </a:lnTo>
                                      <a:lnTo>
                                        <a:pt x="0" y="242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2886878" name="Shape 1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57556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5472675" name="Shape 1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6" y="257556"/>
                                  <a:ext cx="13716" cy="9144"/>
                                </a:xfrm>
                                <a:custGeom>
                                  <a:avLst/>
                                  <a:gdLst>
                                    <a:gd name="T0" fmla="*/ 0 w 13716"/>
                                    <a:gd name="T1" fmla="*/ 0 h 9144"/>
                                    <a:gd name="T2" fmla="*/ 13716 w 13716"/>
                                    <a:gd name="T3" fmla="*/ 0 h 9144"/>
                                    <a:gd name="T4" fmla="*/ 13716 w 13716"/>
                                    <a:gd name="T5" fmla="*/ 9144 h 9144"/>
                                    <a:gd name="T6" fmla="*/ 0 w 13716"/>
                                    <a:gd name="T7" fmla="*/ 9144 h 9144"/>
                                    <a:gd name="T8" fmla="*/ 0 w 13716"/>
                                    <a:gd name="T9" fmla="*/ 0 h 9144"/>
                                    <a:gd name="T10" fmla="*/ 0 w 13716"/>
                                    <a:gd name="T11" fmla="*/ 0 h 9144"/>
                                    <a:gd name="T12" fmla="*/ 13716 w 13716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716" h="914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5573764" name="Shape 1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" y="256032"/>
                                  <a:ext cx="16764" cy="9144"/>
                                </a:xfrm>
                                <a:custGeom>
                                  <a:avLst/>
                                  <a:gdLst>
                                    <a:gd name="T0" fmla="*/ 0 w 16764"/>
                                    <a:gd name="T1" fmla="*/ 0 h 9144"/>
                                    <a:gd name="T2" fmla="*/ 16764 w 16764"/>
                                    <a:gd name="T3" fmla="*/ 0 h 9144"/>
                                    <a:gd name="T4" fmla="*/ 16764 w 16764"/>
                                    <a:gd name="T5" fmla="*/ 9144 h 9144"/>
                                    <a:gd name="T6" fmla="*/ 0 w 16764"/>
                                    <a:gd name="T7" fmla="*/ 9144 h 9144"/>
                                    <a:gd name="T8" fmla="*/ 0 w 16764"/>
                                    <a:gd name="T9" fmla="*/ 0 h 9144"/>
                                    <a:gd name="T10" fmla="*/ 0 w 16764"/>
                                    <a:gd name="T11" fmla="*/ 0 h 9144"/>
                                    <a:gd name="T12" fmla="*/ 16764 w 1676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764" h="914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8864001" name="Shape 1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16" y="257556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000344" name="Shape 1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" y="257556"/>
                                  <a:ext cx="13716" cy="9144"/>
                                </a:xfrm>
                                <a:custGeom>
                                  <a:avLst/>
                                  <a:gdLst>
                                    <a:gd name="T0" fmla="*/ 0 w 13716"/>
                                    <a:gd name="T1" fmla="*/ 0 h 9144"/>
                                    <a:gd name="T2" fmla="*/ 13716 w 13716"/>
                                    <a:gd name="T3" fmla="*/ 0 h 9144"/>
                                    <a:gd name="T4" fmla="*/ 13716 w 13716"/>
                                    <a:gd name="T5" fmla="*/ 9144 h 9144"/>
                                    <a:gd name="T6" fmla="*/ 0 w 13716"/>
                                    <a:gd name="T7" fmla="*/ 9144 h 9144"/>
                                    <a:gd name="T8" fmla="*/ 0 w 13716"/>
                                    <a:gd name="T9" fmla="*/ 0 h 9144"/>
                                    <a:gd name="T10" fmla="*/ 0 w 13716"/>
                                    <a:gd name="T11" fmla="*/ 0 h 9144"/>
                                    <a:gd name="T12" fmla="*/ 13716 w 13716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716" h="914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1933328" name="Shape 1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8" y="15240"/>
                                  <a:ext cx="9144" cy="24231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2316"/>
                                    <a:gd name="T2" fmla="*/ 9144 w 9144"/>
                                    <a:gd name="T3" fmla="*/ 0 h 242316"/>
                                    <a:gd name="T4" fmla="*/ 9144 w 9144"/>
                                    <a:gd name="T5" fmla="*/ 242316 h 242316"/>
                                    <a:gd name="T6" fmla="*/ 0 w 9144"/>
                                    <a:gd name="T7" fmla="*/ 242316 h 242316"/>
                                    <a:gd name="T8" fmla="*/ 0 w 9144"/>
                                    <a:gd name="T9" fmla="*/ 0 h 242316"/>
                                    <a:gd name="T10" fmla="*/ 0 w 9144"/>
                                    <a:gd name="T11" fmla="*/ 0 h 242316"/>
                                    <a:gd name="T12" fmla="*/ 9144 w 9144"/>
                                    <a:gd name="T13" fmla="*/ 242316 h 2423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2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2316"/>
                                      </a:lnTo>
                                      <a:lnTo>
                                        <a:pt x="0" y="242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6484056" name="Shape 1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8" y="257556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1981B" id="Group 1" o:spid="_x0000_s1026" style="width:3.25pt;height:20.75pt;mso-position-horizontal-relative:char;mso-position-vertical-relative:line" coordsize="41148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">
                      <v:shape id="Shape 1951" o:spid="_x0000_s1027" style="position:absolute;width:9144;height:15240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" path="m,l9144,r,15240l,15240,,e" fillcolor="#99999b" stroked="f" strokeweight="0">
                        <v:stroke miterlimit="83231f" joinstyle="miter"/>
                        <v:path arrowok="t" o:connecttype="custom" o:connectlocs="0,0;9144,0;9144,15240;0,15240;0,0" o:connectangles="0,0,0,0,0" textboxrect="0,0,9144,15240"/>
                      </v:shape>
                      <v:shape id="Shape 1952" o:spid="_x0000_s1028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" path="m,l9144,r,9144l,9144,,e" fillcolor="#99999b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53" o:spid="_x0000_s1029" style="position:absolute;left:6096;width:13716;height:9144;visibility:visible;mso-wrap-style:square;v-text-anchor:top" coordsize="13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" path="m,l13716,r,9144l,9144,,e" fillcolor="#99999b" stroked="f" strokeweight="0">
                        <v:stroke miterlimit="83231f" joinstyle="miter"/>
                        <v:path arrowok="t" o:connecttype="custom" o:connectlocs="0,0;13716,0;13716,9144;0,9144;0,0" o:connectangles="0,0,0,0,0" textboxrect="0,0,13716,9144"/>
                      </v:shape>
                      <v:shape id="Shape 1954" o:spid="_x0000_s1030" style="position:absolute;left:6096;top:7620;width:13716;height:9144;visibility:visible;mso-wrap-style:square;v-text-anchor:top" coordsize="13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" path="m,l13716,r,9144l,9144,,e" stroked="f" strokeweight="0">
                        <v:stroke miterlimit="83231f" joinstyle="miter"/>
                        <v:path arrowok="t" o:connecttype="custom" o:connectlocs="0,0;13716,0;13716,9144;0,9144;0,0" o:connectangles="0,0,0,0,0" textboxrect="0,0,13716,9144"/>
                      </v:shape>
                      <v:shape id="Shape 1955" o:spid="_x0000_s1031" style="position:absolute;left:19812;top:762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" path="m,l9144,r,9144l,9144,,e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56" o:spid="_x0000_s1032" style="position:absolute;left:198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" path="m,l9144,r,9144l,9144,,e" fillcolor="#99999b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57" o:spid="_x0000_s1033" style="position:absolute;left:2743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" path="m,l9144,r,9144l,9144,,e" fillcolor="#99999b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58" o:spid="_x0000_s1034" style="position:absolute;left:27432;top:7620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" path="m,l9144,r,9144l,9144,,e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59" o:spid="_x0000_s1035" style="position:absolute;left:33528;width:9144;height:15240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" path="m,l9144,r,15240l,15240,,e" fillcolor="#99999b" stroked="f" strokeweight="0">
                        <v:stroke miterlimit="83231f" joinstyle="miter"/>
                        <v:path arrowok="t" o:connecttype="custom" o:connectlocs="0,0;9144,0;9144,15240;0,15240;0,0" o:connectangles="0,0,0,0,0" textboxrect="0,0,9144,15240"/>
                      </v:shape>
                      <v:shape id="Shape 1960" o:spid="_x0000_s1036" style="position:absolute;left:3352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" path="m,l9144,r,9144l,9144,,e" fillcolor="#99999b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61" o:spid="_x0000_s1037" style="position:absolute;top:15240;width:9144;height:242316;visibility:visible;mso-wrap-style:square;v-text-anchor:top" coordsize="9144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" path="m,l9144,r,242316l,242316,,e" fillcolor="#99999b" stroked="f" strokeweight="0">
                        <v:stroke miterlimit="83231f" joinstyle="miter"/>
                        <v:path arrowok="t" o:connecttype="custom" o:connectlocs="0,0;9144,0;9144,242316;0,242316;0,0" o:connectangles="0,0,0,0,0" textboxrect="0,0,9144,242316"/>
                      </v:shape>
                      <v:shape id="Shape 1962" o:spid="_x0000_s1038" style="position:absolute;top:25755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" path="m,l9144,r,9144l,9144,,e" fillcolor="#99999b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63" o:spid="_x0000_s1039" style="position:absolute;left:6096;top:257556;width:13716;height:9144;visibility:visible;mso-wrap-style:square;v-text-anchor:top" coordsize="13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" path="m,l13716,r,9144l,9144,,e" fillcolor="#99999b" stroked="f" strokeweight="0">
                        <v:stroke miterlimit="83231f" joinstyle="miter"/>
                        <v:path arrowok="t" o:connecttype="custom" o:connectlocs="0,0;13716,0;13716,9144;0,9144;0,0" o:connectangles="0,0,0,0,0" textboxrect="0,0,13716,9144"/>
                      </v:shape>
                      <v:shape id="Shape 1964" o:spid="_x0000_s1040" style="position:absolute;left:19812;top:256032;width:16764;height:9144;visibility:visible;mso-wrap-style:square;v-text-anchor:top" coordsize="16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" path="m,l16764,r,9144l,9144,,e" stroked="f" strokeweight="0">
                        <v:stroke miterlimit="83231f" joinstyle="miter"/>
                        <v:path arrowok="t" o:connecttype="custom" o:connectlocs="0,0;16764,0;16764,9144;0,9144;0,0" o:connectangles="0,0,0,0,0" textboxrect="0,0,16764,9144"/>
                      </v:shape>
                      <v:shape id="Shape 1965" o:spid="_x0000_s1041" style="position:absolute;left:13716;top:25755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" path="m,l9144,r,9144l,9144,,e" fillcolor="#99999b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shape id="Shape 1966" o:spid="_x0000_s1042" style="position:absolute;left:19812;top:257556;width:13716;height:9144;visibility:visible;mso-wrap-style:square;v-text-anchor:top" coordsize="137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" path="m,l13716,r,9144l,9144,,e" fillcolor="#99999b" stroked="f" strokeweight="0">
                        <v:stroke miterlimit="83231f" joinstyle="miter"/>
                        <v:path arrowok="t" o:connecttype="custom" o:connectlocs="0,0;13716,0;13716,9144;0,9144;0,0" o:connectangles="0,0,0,0,0" textboxrect="0,0,13716,9144"/>
                      </v:shape>
                      <v:shape id="Shape 1967" o:spid="_x0000_s1043" style="position:absolute;left:33528;top:15240;width:9144;height:242316;visibility:visible;mso-wrap-style:square;v-text-anchor:top" coordsize="9144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" path="m,l9144,r,242316l,242316,,e" fillcolor="#99999b" stroked="f" strokeweight="0">
                        <v:stroke miterlimit="83231f" joinstyle="miter"/>
                        <v:path arrowok="t" o:connecttype="custom" o:connectlocs="0,0;9144,0;9144,242316;0,242316;0,0" o:connectangles="0,0,0,0,0" textboxrect="0,0,9144,242316"/>
                      </v:shape>
                      <v:shape id="Shape 1968" o:spid="_x0000_s1044" style="position:absolute;left:33528;top:25755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" path="m,l9144,r,9144l,9144,,e" fillcolor="#99999b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29CA" w:rsidRPr="00B27CB3" w14:paraId="43B00248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719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46" w14:textId="54768807" w:rsidR="006729CA" w:rsidRPr="000145F8" w:rsidRDefault="006729CA" w:rsidP="00353BE0">
            <w:pPr>
              <w:rPr>
                <w:color w:val="C00000"/>
              </w:rPr>
            </w:pPr>
            <w:r w:rsidRPr="00B27CB3">
              <w:rPr>
                <w:sz w:val="22"/>
                <w:szCs w:val="22"/>
              </w:rPr>
              <w:lastRenderedPageBreak/>
              <w:br w:type="page"/>
            </w:r>
            <w:r w:rsidRPr="000145F8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47" w14:textId="14575700" w:rsidR="006729CA" w:rsidRPr="00B27CB3" w:rsidRDefault="00226622" w:rsidP="00226622">
            <w:pPr>
              <w:pStyle w:val="Naslov2"/>
            </w:pPr>
            <w:bookmarkStart w:id="405" w:name="_Toc83931928"/>
            <w:bookmarkStart w:id="406" w:name="_Toc146567572"/>
            <w:r w:rsidRPr="00B27CB3">
              <w:t>Školska shema voća</w:t>
            </w:r>
            <w:bookmarkEnd w:id="405"/>
            <w:bookmarkEnd w:id="406"/>
          </w:p>
        </w:tc>
      </w:tr>
      <w:tr w:rsidR="006729CA" w:rsidRPr="00B27CB3" w14:paraId="43B0024B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2219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49" w14:textId="77777777" w:rsidR="006729CA" w:rsidRPr="00B27CB3" w:rsidRDefault="006729CA" w:rsidP="00353BE0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4A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color w:val="000000"/>
                <w:sz w:val="28"/>
                <w:szCs w:val="28"/>
                <w:shd w:val="clear" w:color="auto" w:fill="FFFFFF"/>
              </w:rPr>
              <w:t>podizanja svijesti o značaju zdrave prehrane kod školske djece</w:t>
            </w:r>
          </w:p>
        </w:tc>
      </w:tr>
      <w:tr w:rsidR="006729CA" w:rsidRPr="00B27CB3" w14:paraId="43B0024E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1225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4C" w14:textId="77777777" w:rsidR="006729CA" w:rsidRPr="00B27CB3" w:rsidRDefault="006729CA" w:rsidP="00353BE0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4D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Učenici od 1.r – 8.r</w:t>
            </w:r>
          </w:p>
        </w:tc>
      </w:tr>
      <w:tr w:rsidR="006729CA" w:rsidRPr="00B27CB3" w14:paraId="43B00251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1378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4F" w14:textId="77777777" w:rsidR="006729CA" w:rsidRPr="00B27CB3" w:rsidRDefault="006729CA" w:rsidP="00353BE0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50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Grad Rijeka i Agencija za plaćanja u poljoprivredi, ribarstvu i ruralnom razvoju</w:t>
            </w:r>
          </w:p>
        </w:tc>
      </w:tr>
      <w:tr w:rsidR="006729CA" w:rsidRPr="00B27CB3" w14:paraId="43B00254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1900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52" w14:textId="77777777" w:rsidR="006729CA" w:rsidRPr="00B27CB3" w:rsidRDefault="006729CA" w:rsidP="00353BE0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53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Jedan put tjedno</w:t>
            </w:r>
          </w:p>
        </w:tc>
      </w:tr>
      <w:tr w:rsidR="006729CA" w:rsidRPr="00B27CB3" w14:paraId="43B00257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1639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55" w14:textId="77777777" w:rsidR="006729CA" w:rsidRPr="00B27CB3" w:rsidRDefault="006729CA" w:rsidP="00353BE0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56" w14:textId="4433CB30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</w:t>
            </w:r>
            <w:r w:rsidR="002A7780" w:rsidRPr="00B27CB3">
              <w:rPr>
                <w:sz w:val="28"/>
                <w:szCs w:val="28"/>
              </w:rPr>
              <w:t>2</w:t>
            </w:r>
            <w:r w:rsidR="000145F8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0145F8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6729CA" w:rsidRPr="00B27CB3" w14:paraId="43B0025B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1220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58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259" w14:textId="77777777" w:rsidR="006729CA" w:rsidRPr="00B27CB3" w:rsidRDefault="006729CA" w:rsidP="00353BE0"/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5A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Agencija za plaćanja u poljoprivredi, ribarstvu i ruralnom razvoju</w:t>
            </w:r>
          </w:p>
        </w:tc>
      </w:tr>
      <w:tr w:rsidR="006729CA" w:rsidRPr="00B27CB3" w14:paraId="43B0025E" w14:textId="77777777" w:rsidTr="008A7639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6" w:type="dxa"/>
          <w:trHeight w:val="1210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5C" w14:textId="77777777" w:rsidR="006729CA" w:rsidRPr="00B27CB3" w:rsidRDefault="006729CA" w:rsidP="00353BE0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5D" w14:textId="77777777" w:rsidR="006729CA" w:rsidRPr="00B27CB3" w:rsidRDefault="006729CA" w:rsidP="00353BE0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25F" w14:textId="77777777" w:rsidR="006729CA" w:rsidRPr="00B27CB3" w:rsidRDefault="006729CA">
      <w:pPr>
        <w:rPr>
          <w:sz w:val="22"/>
          <w:szCs w:val="22"/>
        </w:rPr>
      </w:pPr>
    </w:p>
    <w:p w14:paraId="2A571F78" w14:textId="77777777" w:rsidR="005732C6" w:rsidRPr="00B27CB3" w:rsidRDefault="005732C6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tbl>
      <w:tblPr>
        <w:tblW w:w="9306" w:type="dxa"/>
        <w:tblInd w:w="163" w:type="dxa"/>
        <w:tblLook w:val="01E0" w:firstRow="1" w:lastRow="1" w:firstColumn="1" w:lastColumn="1" w:noHBand="0" w:noVBand="0"/>
      </w:tblPr>
      <w:tblGrid>
        <w:gridCol w:w="3024"/>
        <w:gridCol w:w="6282"/>
      </w:tblGrid>
      <w:tr w:rsidR="005732C6" w:rsidRPr="00B27CB3" w14:paraId="6D585793" w14:textId="77777777" w:rsidTr="009A7165">
        <w:trPr>
          <w:trHeight w:val="719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15EF1F20" w14:textId="77777777" w:rsidR="005732C6" w:rsidRPr="00CA62FA" w:rsidRDefault="005732C6" w:rsidP="009A7165">
            <w:pPr>
              <w:rPr>
                <w:color w:val="C00000"/>
              </w:rPr>
            </w:pPr>
            <w:r w:rsidRPr="00CA62FA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89C507" w14:textId="77777777" w:rsidR="005732C6" w:rsidRPr="00B27CB3" w:rsidRDefault="005732C6" w:rsidP="00DC7A3E">
            <w:pPr>
              <w:pStyle w:val="Naslov2"/>
            </w:pPr>
            <w:bookmarkStart w:id="407" w:name="_Toc146567573"/>
            <w:proofErr w:type="spellStart"/>
            <w:r w:rsidRPr="00B27CB3">
              <w:t>SvaTKO</w:t>
            </w:r>
            <w:proofErr w:type="spellEnd"/>
            <w:r w:rsidRPr="00B27CB3">
              <w:t xml:space="preserve"> je darovit?</w:t>
            </w:r>
            <w:bookmarkEnd w:id="407"/>
          </w:p>
        </w:tc>
      </w:tr>
      <w:tr w:rsidR="005732C6" w:rsidRPr="00B27CB3" w14:paraId="04472863" w14:textId="77777777" w:rsidTr="009A7165">
        <w:trPr>
          <w:trHeight w:val="2219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124832B" w14:textId="77777777" w:rsidR="005732C6" w:rsidRPr="00B27CB3" w:rsidRDefault="005732C6" w:rsidP="009A7165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C0F0E29" w14:textId="77777777" w:rsidR="00164B24" w:rsidRPr="00164B24" w:rsidRDefault="00164B24" w:rsidP="00164B24">
            <w:pPr>
              <w:jc w:val="both"/>
              <w:rPr>
                <w:sz w:val="28"/>
                <w:szCs w:val="28"/>
              </w:rPr>
            </w:pPr>
            <w:r w:rsidRPr="00164B24">
              <w:rPr>
                <w:sz w:val="28"/>
                <w:szCs w:val="28"/>
              </w:rPr>
              <w:t>Cilj provedbe testiranja je prepoznavanje jakih strana učenika i pronalaženje načina razvijanja njihovih potencijala, odnosno identifikacija darovitih i maksimizacija potencijala svakog učenika.</w:t>
            </w:r>
          </w:p>
          <w:p w14:paraId="5BE89273" w14:textId="77777777" w:rsidR="005732C6" w:rsidRPr="00B27CB3" w:rsidRDefault="005732C6" w:rsidP="005732C6">
            <w:pPr>
              <w:jc w:val="both"/>
              <w:rPr>
                <w:sz w:val="28"/>
                <w:szCs w:val="28"/>
              </w:rPr>
            </w:pPr>
          </w:p>
        </w:tc>
      </w:tr>
      <w:tr w:rsidR="005732C6" w:rsidRPr="00B27CB3" w14:paraId="755EF168" w14:textId="77777777" w:rsidTr="009A7165">
        <w:trPr>
          <w:trHeight w:val="1225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38E512F1" w14:textId="77777777" w:rsidR="005732C6" w:rsidRPr="00B27CB3" w:rsidRDefault="005732C6" w:rsidP="009A7165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146B23" w14:textId="77777777" w:rsidR="005732C6" w:rsidRPr="00B27CB3" w:rsidRDefault="005732C6" w:rsidP="009A716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Za učenike trećih razreda.</w:t>
            </w:r>
          </w:p>
        </w:tc>
      </w:tr>
      <w:tr w:rsidR="005732C6" w:rsidRPr="00B27CB3" w14:paraId="760750BE" w14:textId="77777777" w:rsidTr="009A7165">
        <w:trPr>
          <w:trHeight w:val="1378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6601EDD" w14:textId="77777777" w:rsidR="005732C6" w:rsidRPr="00B27CB3" w:rsidRDefault="005732C6" w:rsidP="009A7165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8CD655" w14:textId="77777777" w:rsidR="005732C6" w:rsidRPr="00B27CB3" w:rsidRDefault="005732C6" w:rsidP="009A716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 xml:space="preserve">Suzana Stipić Kačić </w:t>
            </w:r>
            <w:proofErr w:type="spellStart"/>
            <w:r w:rsidRPr="00B27CB3">
              <w:rPr>
                <w:sz w:val="28"/>
                <w:szCs w:val="28"/>
              </w:rPr>
              <w:t>dipl.uč</w:t>
            </w:r>
            <w:proofErr w:type="spellEnd"/>
            <w:r w:rsidRPr="00B27CB3">
              <w:rPr>
                <w:sz w:val="28"/>
                <w:szCs w:val="28"/>
              </w:rPr>
              <w:t xml:space="preserve">., Dunja Jakopanec dipl. psiholog, prof. </w:t>
            </w:r>
          </w:p>
        </w:tc>
      </w:tr>
      <w:tr w:rsidR="005732C6" w:rsidRPr="00B27CB3" w14:paraId="564CDD65" w14:textId="77777777" w:rsidTr="009A7165">
        <w:trPr>
          <w:trHeight w:val="1900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11B18F5F" w14:textId="77777777" w:rsidR="005732C6" w:rsidRPr="00B27CB3" w:rsidRDefault="005732C6" w:rsidP="009A7165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B0A6A4" w14:textId="4EECE662" w:rsidR="00CA62FA" w:rsidRPr="00CA62FA" w:rsidRDefault="00CA62FA" w:rsidP="00CA6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62FA">
              <w:rPr>
                <w:sz w:val="28"/>
                <w:szCs w:val="28"/>
              </w:rPr>
              <w:t>. razred</w:t>
            </w:r>
          </w:p>
          <w:p w14:paraId="01F5B5BA" w14:textId="77777777" w:rsidR="00CA62FA" w:rsidRPr="00CA62FA" w:rsidRDefault="00CA62FA" w:rsidP="00CA62FA">
            <w:pPr>
              <w:jc w:val="both"/>
              <w:rPr>
                <w:sz w:val="28"/>
                <w:szCs w:val="28"/>
              </w:rPr>
            </w:pPr>
            <w:r w:rsidRPr="00CA62FA">
              <w:rPr>
                <w:sz w:val="28"/>
                <w:szCs w:val="28"/>
              </w:rPr>
              <w:t>Informiranje učitelja i roditelja o temi i samom ispitivanju.</w:t>
            </w:r>
          </w:p>
          <w:p w14:paraId="4A49535F" w14:textId="77777777" w:rsidR="00CA62FA" w:rsidRPr="00CA62FA" w:rsidRDefault="00CA62FA" w:rsidP="00CA62FA">
            <w:pPr>
              <w:jc w:val="both"/>
              <w:rPr>
                <w:sz w:val="28"/>
                <w:szCs w:val="28"/>
              </w:rPr>
            </w:pPr>
            <w:r w:rsidRPr="00CA62FA">
              <w:rPr>
                <w:sz w:val="28"/>
                <w:szCs w:val="28"/>
              </w:rPr>
              <w:t>Uključivanje učitelja prema interesima.</w:t>
            </w:r>
          </w:p>
          <w:p w14:paraId="7A104332" w14:textId="77777777" w:rsidR="00CA62FA" w:rsidRPr="00CA62FA" w:rsidRDefault="00CA62FA" w:rsidP="00CA62FA">
            <w:pPr>
              <w:jc w:val="both"/>
              <w:rPr>
                <w:sz w:val="28"/>
                <w:szCs w:val="28"/>
              </w:rPr>
            </w:pPr>
            <w:r w:rsidRPr="00CA62FA">
              <w:rPr>
                <w:sz w:val="28"/>
                <w:szCs w:val="28"/>
              </w:rPr>
              <w:t>Upitnici procjene učenika, EPOC i NNAT.</w:t>
            </w:r>
          </w:p>
          <w:p w14:paraId="578CF982" w14:textId="5CEEC448" w:rsidR="005732C6" w:rsidRPr="00B27CB3" w:rsidRDefault="00CA62FA" w:rsidP="00CA62FA">
            <w:pPr>
              <w:jc w:val="both"/>
              <w:rPr>
                <w:sz w:val="28"/>
                <w:szCs w:val="28"/>
              </w:rPr>
            </w:pPr>
            <w:r w:rsidRPr="00CA62FA">
              <w:rPr>
                <w:sz w:val="28"/>
                <w:szCs w:val="28"/>
              </w:rPr>
              <w:t>Savjetovanje i informativni razgovori s učiteljima, roditeljima, učenicima.</w:t>
            </w:r>
          </w:p>
        </w:tc>
      </w:tr>
      <w:tr w:rsidR="005732C6" w:rsidRPr="00B27CB3" w14:paraId="2E764A3F" w14:textId="77777777" w:rsidTr="005732C6">
        <w:trPr>
          <w:trHeight w:val="1745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DD65E7B" w14:textId="77777777" w:rsidR="005732C6" w:rsidRPr="00B27CB3" w:rsidRDefault="005732C6" w:rsidP="009A7165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F37904" w14:textId="3A9CA59A" w:rsidR="005732C6" w:rsidRPr="00B27CB3" w:rsidRDefault="005732C6" w:rsidP="009A716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202</w:t>
            </w:r>
            <w:r w:rsidR="00CA62FA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CA62FA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732C6" w:rsidRPr="00B27CB3" w14:paraId="07E445F7" w14:textId="77777777" w:rsidTr="005732C6">
        <w:trPr>
          <w:trHeight w:val="2266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B0B2AC8" w14:textId="77777777" w:rsidR="005732C6" w:rsidRPr="00B27CB3" w:rsidRDefault="005732C6" w:rsidP="009A7165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674F09B" w14:textId="77777777" w:rsidR="005732C6" w:rsidRPr="00B27CB3" w:rsidRDefault="005732C6" w:rsidP="009A7165"/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3F3BC2" w14:textId="77777777" w:rsidR="005732C6" w:rsidRPr="00B27CB3" w:rsidRDefault="005732C6" w:rsidP="009A7165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Potrošni materijal financira Škola kao i test neverbalnih sposobnosti.</w:t>
            </w:r>
          </w:p>
        </w:tc>
      </w:tr>
      <w:tr w:rsidR="005732C6" w:rsidRPr="00B27CB3" w14:paraId="724CD722" w14:textId="77777777" w:rsidTr="009A7165">
        <w:trPr>
          <w:trHeight w:val="1210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B5CC8F4" w14:textId="77777777" w:rsidR="005732C6" w:rsidRPr="00B27CB3" w:rsidRDefault="005732C6" w:rsidP="009A7165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097EA8" w14:textId="77777777" w:rsidR="005732C6" w:rsidRPr="00B27CB3" w:rsidRDefault="005732C6" w:rsidP="009A7165">
            <w:pPr>
              <w:jc w:val="both"/>
            </w:pPr>
          </w:p>
        </w:tc>
      </w:tr>
    </w:tbl>
    <w:p w14:paraId="7A22C6A4" w14:textId="77777777" w:rsidR="007B6FE7" w:rsidRDefault="007B6FE7">
      <w:pPr>
        <w:rPr>
          <w:sz w:val="22"/>
          <w:szCs w:val="22"/>
        </w:rPr>
      </w:pPr>
    </w:p>
    <w:p w14:paraId="6A657BD6" w14:textId="77777777" w:rsidR="006B13EB" w:rsidRDefault="006B13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06" w:type="dxa"/>
        <w:tblInd w:w="163" w:type="dxa"/>
        <w:tblLook w:val="01E0" w:firstRow="1" w:lastRow="1" w:firstColumn="1" w:lastColumn="1" w:noHBand="0" w:noVBand="0"/>
      </w:tblPr>
      <w:tblGrid>
        <w:gridCol w:w="3024"/>
        <w:gridCol w:w="6282"/>
      </w:tblGrid>
      <w:tr w:rsidR="00E83F1E" w:rsidRPr="00B27CB3" w14:paraId="4AACC3F9" w14:textId="77777777" w:rsidTr="00A42414">
        <w:trPr>
          <w:trHeight w:val="719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1606871C" w14:textId="77777777" w:rsidR="00E83F1E" w:rsidRPr="00CA62FA" w:rsidRDefault="00E83F1E" w:rsidP="00443437">
            <w:pPr>
              <w:rPr>
                <w:color w:val="C00000"/>
              </w:rPr>
            </w:pPr>
            <w:r w:rsidRPr="00CA62FA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7A0209" w14:textId="6C6CA935" w:rsidR="00E83F1E" w:rsidRPr="00B27CB3" w:rsidRDefault="00B43C75" w:rsidP="00443437">
            <w:pPr>
              <w:pStyle w:val="Naslov2"/>
            </w:pPr>
            <w:bookmarkStart w:id="408" w:name="_Toc146567574"/>
            <w:r w:rsidRPr="00B43C75">
              <w:t>PROJEKT SVETI VID</w:t>
            </w:r>
            <w:bookmarkEnd w:id="408"/>
          </w:p>
        </w:tc>
      </w:tr>
      <w:tr w:rsidR="00E83F1E" w:rsidRPr="00B27CB3" w14:paraId="457A48FB" w14:textId="77777777" w:rsidTr="00A42414">
        <w:trPr>
          <w:trHeight w:val="2219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0E703D8" w14:textId="77777777" w:rsidR="00E83F1E" w:rsidRPr="00B27CB3" w:rsidRDefault="00E83F1E" w:rsidP="00443437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1FF27D" w14:textId="77777777" w:rsidR="002B78B0" w:rsidRPr="002B78B0" w:rsidRDefault="002B78B0" w:rsidP="002B78B0">
            <w:pPr>
              <w:jc w:val="both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Cilj projekta:</w:t>
            </w:r>
          </w:p>
          <w:p w14:paraId="19A68339" w14:textId="2D1BF593" w:rsidR="002B78B0" w:rsidRPr="002B78B0" w:rsidRDefault="002B78B0" w:rsidP="002B78B0">
            <w:pPr>
              <w:pStyle w:val="Odlomakpopisa"/>
              <w:numPr>
                <w:ilvl w:val="0"/>
                <w:numId w:val="45"/>
              </w:numPr>
              <w:ind w:left="245" w:hanging="284"/>
              <w:jc w:val="both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 xml:space="preserve">dublje razumijevanje svetačkih likova iz crkvene tradicije i povijesti u duhu </w:t>
            </w:r>
            <w:proofErr w:type="spellStart"/>
            <w:r w:rsidRPr="002B78B0">
              <w:rPr>
                <w:sz w:val="28"/>
                <w:szCs w:val="28"/>
              </w:rPr>
              <w:t>sinodalnog</w:t>
            </w:r>
            <w:proofErr w:type="spellEnd"/>
            <w:r w:rsidRPr="002B78B0">
              <w:rPr>
                <w:sz w:val="28"/>
                <w:szCs w:val="28"/>
              </w:rPr>
              <w:t xml:space="preserve"> zajedništva i identitetske </w:t>
            </w:r>
            <w:proofErr w:type="spellStart"/>
            <w:r w:rsidRPr="002B78B0">
              <w:rPr>
                <w:sz w:val="28"/>
                <w:szCs w:val="28"/>
              </w:rPr>
              <w:t>uključivosti</w:t>
            </w:r>
            <w:proofErr w:type="spellEnd"/>
            <w:r w:rsidRPr="002B78B0">
              <w:rPr>
                <w:sz w:val="28"/>
                <w:szCs w:val="28"/>
              </w:rPr>
              <w:t>,</w:t>
            </w:r>
          </w:p>
          <w:p w14:paraId="2404F089" w14:textId="78F52675" w:rsidR="002B78B0" w:rsidRPr="002B78B0" w:rsidRDefault="002B78B0" w:rsidP="002B78B0">
            <w:pPr>
              <w:pStyle w:val="Odlomakpopisa"/>
              <w:numPr>
                <w:ilvl w:val="0"/>
                <w:numId w:val="45"/>
              </w:numPr>
              <w:ind w:left="245" w:hanging="284"/>
              <w:jc w:val="both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 xml:space="preserve">prihvaćanje bogatstva različitosti među djecom i mladima u </w:t>
            </w:r>
            <w:proofErr w:type="spellStart"/>
            <w:r w:rsidRPr="002B78B0">
              <w:rPr>
                <w:sz w:val="28"/>
                <w:szCs w:val="28"/>
              </w:rPr>
              <w:t>psihorazvojnom</w:t>
            </w:r>
            <w:proofErr w:type="spellEnd"/>
            <w:r w:rsidRPr="002B78B0">
              <w:rPr>
                <w:sz w:val="28"/>
                <w:szCs w:val="28"/>
              </w:rPr>
              <w:t xml:space="preserve"> i odgojno-vrijednosnom smislu,</w:t>
            </w:r>
          </w:p>
          <w:p w14:paraId="6C8C6E8A" w14:textId="3A5714B7" w:rsidR="002B78B0" w:rsidRPr="002B78B0" w:rsidRDefault="002B78B0" w:rsidP="002B78B0">
            <w:pPr>
              <w:pStyle w:val="Odlomakpopisa"/>
              <w:numPr>
                <w:ilvl w:val="0"/>
                <w:numId w:val="45"/>
              </w:numPr>
              <w:ind w:left="245" w:hanging="284"/>
              <w:jc w:val="both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poticanje empatije i osjetljivosti za potrebe naj/slabijih članova društva,</w:t>
            </w:r>
          </w:p>
          <w:p w14:paraId="62799BDE" w14:textId="3822D3C8" w:rsidR="002B78B0" w:rsidRPr="002B78B0" w:rsidRDefault="002B78B0" w:rsidP="002B78B0">
            <w:pPr>
              <w:pStyle w:val="Odlomakpopisa"/>
              <w:numPr>
                <w:ilvl w:val="0"/>
                <w:numId w:val="45"/>
              </w:numPr>
              <w:ind w:left="245" w:hanging="284"/>
              <w:jc w:val="both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senzibiliziranje društvene javnosti za promicanje inkluzije i jačanja socijalne kohezije kako djeteta, tako i obitelji i šire zajednice.</w:t>
            </w:r>
          </w:p>
          <w:p w14:paraId="6E5D77AD" w14:textId="77777777" w:rsidR="002B78B0" w:rsidRPr="002B78B0" w:rsidRDefault="002B78B0" w:rsidP="002B78B0">
            <w:pPr>
              <w:jc w:val="both"/>
              <w:rPr>
                <w:sz w:val="28"/>
                <w:szCs w:val="28"/>
              </w:rPr>
            </w:pPr>
          </w:p>
          <w:p w14:paraId="1037BDD5" w14:textId="77777777" w:rsidR="00E83F1E" w:rsidRPr="00B27CB3" w:rsidRDefault="00E83F1E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A42414" w:rsidRPr="00B27CB3" w14:paraId="68AD6DEB" w14:textId="77777777" w:rsidTr="00A42414">
        <w:trPr>
          <w:trHeight w:val="1225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7F4E8C49" w14:textId="77777777" w:rsidR="00A42414" w:rsidRPr="00B27CB3" w:rsidRDefault="00A42414" w:rsidP="00A42414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68DB30" w14:textId="4183EB6B" w:rsidR="00A42414" w:rsidRPr="00A42414" w:rsidRDefault="00A42414" w:rsidP="00A42414">
            <w:pPr>
              <w:ind w:left="-39"/>
              <w:jc w:val="both"/>
              <w:rPr>
                <w:sz w:val="28"/>
                <w:szCs w:val="28"/>
              </w:rPr>
            </w:pPr>
            <w:r w:rsidRPr="00A42414">
              <w:rPr>
                <w:sz w:val="28"/>
                <w:szCs w:val="28"/>
              </w:rPr>
              <w:t>Prigodni projekt humanitarnog karaktera s tematikom sv. Vida.</w:t>
            </w:r>
          </w:p>
        </w:tc>
      </w:tr>
      <w:tr w:rsidR="00A42414" w:rsidRPr="00B27CB3" w14:paraId="5E243EF3" w14:textId="77777777" w:rsidTr="00A42414">
        <w:trPr>
          <w:trHeight w:val="1378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05EB406" w14:textId="77777777" w:rsidR="00A42414" w:rsidRPr="00B27CB3" w:rsidRDefault="00A42414" w:rsidP="00A42414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2D3A59" w14:textId="6730C134" w:rsidR="00A42414" w:rsidRPr="00A42414" w:rsidRDefault="00A42414" w:rsidP="00A42414">
            <w:pPr>
              <w:ind w:left="-39"/>
              <w:jc w:val="both"/>
              <w:rPr>
                <w:sz w:val="28"/>
                <w:szCs w:val="28"/>
              </w:rPr>
            </w:pPr>
            <w:r w:rsidRPr="00A42414">
              <w:rPr>
                <w:sz w:val="28"/>
                <w:szCs w:val="28"/>
              </w:rPr>
              <w:t xml:space="preserve">Učiteljica vjeronauka Danijela </w:t>
            </w:r>
            <w:proofErr w:type="spellStart"/>
            <w:r w:rsidRPr="00A42414">
              <w:rPr>
                <w:sz w:val="28"/>
                <w:szCs w:val="28"/>
              </w:rPr>
              <w:t>Host</w:t>
            </w:r>
            <w:proofErr w:type="spellEnd"/>
            <w:r w:rsidRPr="00A42414">
              <w:rPr>
                <w:sz w:val="28"/>
                <w:szCs w:val="28"/>
              </w:rPr>
              <w:t>, prof. likovne kulture Barbara Brnelić, učenici od 5. do 8. razreda, Riječka nadbiskupija, Grad Rijeka.</w:t>
            </w:r>
          </w:p>
        </w:tc>
      </w:tr>
      <w:tr w:rsidR="00A42414" w:rsidRPr="00B27CB3" w14:paraId="49B60331" w14:textId="77777777" w:rsidTr="00A42414">
        <w:trPr>
          <w:trHeight w:val="1900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2F8FC938" w14:textId="77777777" w:rsidR="00A42414" w:rsidRPr="00B27CB3" w:rsidRDefault="00A42414" w:rsidP="00A42414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80F7FA" w14:textId="0685606F" w:rsidR="00A42414" w:rsidRPr="00A42414" w:rsidRDefault="00A42414" w:rsidP="00A42414">
            <w:pPr>
              <w:ind w:left="-39"/>
              <w:jc w:val="both"/>
              <w:rPr>
                <w:sz w:val="28"/>
                <w:szCs w:val="28"/>
              </w:rPr>
            </w:pPr>
            <w:r w:rsidRPr="00A42414">
              <w:rPr>
                <w:sz w:val="28"/>
                <w:szCs w:val="28"/>
              </w:rPr>
              <w:t>Realizacija se ostvaruje kroz dodatne aktivnosti u prostorijama škole i/ili izvan učionice ovisno o programu projekta.</w:t>
            </w:r>
          </w:p>
        </w:tc>
      </w:tr>
      <w:tr w:rsidR="00E83F1E" w:rsidRPr="00B27CB3" w14:paraId="137316FE" w14:textId="77777777" w:rsidTr="00A42414">
        <w:trPr>
          <w:trHeight w:val="1745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6A552AE" w14:textId="77777777" w:rsidR="00E83F1E" w:rsidRPr="00B27CB3" w:rsidRDefault="00E83F1E" w:rsidP="00443437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61BBEB" w14:textId="08EE9548" w:rsidR="00E83F1E" w:rsidRPr="00B27CB3" w:rsidRDefault="00F847A2" w:rsidP="00443437">
            <w:pPr>
              <w:jc w:val="both"/>
              <w:rPr>
                <w:sz w:val="28"/>
                <w:szCs w:val="28"/>
              </w:rPr>
            </w:pPr>
            <w:r w:rsidRPr="00F847A2">
              <w:rPr>
                <w:sz w:val="28"/>
                <w:szCs w:val="28"/>
              </w:rPr>
              <w:t>Tijekom nastavne godine 2023./2024.</w:t>
            </w:r>
          </w:p>
        </w:tc>
      </w:tr>
      <w:tr w:rsidR="00E83F1E" w:rsidRPr="00B27CB3" w14:paraId="5A594529" w14:textId="77777777" w:rsidTr="00F847A2">
        <w:trPr>
          <w:trHeight w:val="1033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4145C20D" w14:textId="77777777" w:rsidR="00E83F1E" w:rsidRPr="00B27CB3" w:rsidRDefault="00E83F1E" w:rsidP="00443437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2C3233E8" w14:textId="77777777" w:rsidR="00E83F1E" w:rsidRPr="00B27CB3" w:rsidRDefault="00E83F1E" w:rsidP="00443437"/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CFE1430" w14:textId="43E1A66D" w:rsidR="00E83F1E" w:rsidRPr="00B27CB3" w:rsidRDefault="00E83F1E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E83F1E" w:rsidRPr="00B27CB3" w14:paraId="4E21F49D" w14:textId="77777777" w:rsidTr="00F847A2">
        <w:trPr>
          <w:trHeight w:val="1332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2DBF19ED" w14:textId="77777777" w:rsidR="00E83F1E" w:rsidRPr="00B27CB3" w:rsidRDefault="00E83F1E" w:rsidP="00443437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525F62" w14:textId="77777777" w:rsidR="00E83F1E" w:rsidRPr="00B27CB3" w:rsidRDefault="00E83F1E" w:rsidP="00443437">
            <w:pPr>
              <w:jc w:val="both"/>
            </w:pPr>
          </w:p>
        </w:tc>
      </w:tr>
    </w:tbl>
    <w:p w14:paraId="5732C692" w14:textId="7B8CFA26" w:rsidR="007B6FE7" w:rsidRDefault="007B6FE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06" w:type="dxa"/>
        <w:tblInd w:w="163" w:type="dxa"/>
        <w:tblLook w:val="01E0" w:firstRow="1" w:lastRow="1" w:firstColumn="1" w:lastColumn="1" w:noHBand="0" w:noVBand="0"/>
      </w:tblPr>
      <w:tblGrid>
        <w:gridCol w:w="3024"/>
        <w:gridCol w:w="6282"/>
      </w:tblGrid>
      <w:tr w:rsidR="00321525" w14:paraId="3AC3EA7E" w14:textId="77777777" w:rsidTr="00443437">
        <w:trPr>
          <w:trHeight w:val="719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08BF1AC" w14:textId="77777777" w:rsidR="00321525" w:rsidRDefault="00321525" w:rsidP="00443437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C2FF2C" w14:textId="413FDFDC" w:rsidR="00321525" w:rsidRDefault="00321525" w:rsidP="00E8787D">
            <w:pPr>
              <w:pStyle w:val="Naslov2"/>
            </w:pPr>
            <w:bookmarkStart w:id="409" w:name="_Toc146567575"/>
            <w:r>
              <w:t>Želim znati...</w:t>
            </w:r>
            <w:bookmarkEnd w:id="409"/>
          </w:p>
        </w:tc>
      </w:tr>
      <w:tr w:rsidR="00321525" w14:paraId="1B142C8D" w14:textId="77777777" w:rsidTr="00443437">
        <w:trPr>
          <w:trHeight w:val="2219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0907A8E6" w14:textId="77777777" w:rsidR="00321525" w:rsidRDefault="00321525" w:rsidP="00443437"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E73582" w14:textId="77777777" w:rsidR="00321525" w:rsidRPr="00CF24E7" w:rsidRDefault="00321525" w:rsidP="00CF24E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>Cilj provedbe radionica je upoznavanje uključenih učenika sa različitim temama te poticanje i razvijanje njihovih postojećih i/ili novih interesa te da to bude jedan od načina prepoznavanja jakih strana učenika i pronalaženje načina razvijanja njihovih potencijala, te dio pomoći u razvoju kurikuluma, nastavnih materijala i programa za darovitu, talentiranu i visokomotiviranu djecu.</w:t>
            </w:r>
          </w:p>
          <w:p w14:paraId="11FC6750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321525" w14:paraId="2A7EB353" w14:textId="77777777" w:rsidTr="00443437">
        <w:trPr>
          <w:trHeight w:val="1225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6FFDD172" w14:textId="77777777" w:rsidR="00321525" w:rsidRDefault="00321525" w:rsidP="00443437"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58F367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 xml:space="preserve">Prvenstveno </w:t>
            </w:r>
            <w:proofErr w:type="spellStart"/>
            <w:r w:rsidRPr="00CF24E7">
              <w:rPr>
                <w:sz w:val="28"/>
                <w:szCs w:val="28"/>
              </w:rPr>
              <w:t>namjenjena</w:t>
            </w:r>
            <w:proofErr w:type="spellEnd"/>
            <w:r w:rsidRPr="00CF24E7">
              <w:rPr>
                <w:sz w:val="28"/>
                <w:szCs w:val="28"/>
              </w:rPr>
              <w:t xml:space="preserve"> potencijalno darovitim učenicima, ali se mogu uključiti i ostali zainteresirani učenici četvrtog razreda.</w:t>
            </w:r>
          </w:p>
        </w:tc>
      </w:tr>
      <w:tr w:rsidR="00321525" w14:paraId="7F88A5AC" w14:textId="77777777" w:rsidTr="00443437">
        <w:trPr>
          <w:trHeight w:val="1378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59B24933" w14:textId="77777777" w:rsidR="00321525" w:rsidRDefault="00321525" w:rsidP="00443437"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AEFF66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 xml:space="preserve">Suzana Stipić Kačić </w:t>
            </w:r>
            <w:proofErr w:type="spellStart"/>
            <w:r w:rsidRPr="00CF24E7">
              <w:rPr>
                <w:sz w:val="28"/>
                <w:szCs w:val="28"/>
              </w:rPr>
              <w:t>dipl.uč</w:t>
            </w:r>
            <w:proofErr w:type="spellEnd"/>
            <w:r w:rsidRPr="00CF24E7">
              <w:rPr>
                <w:sz w:val="28"/>
                <w:szCs w:val="28"/>
              </w:rPr>
              <w:t xml:space="preserve">., Dunja Jakopanec dipl. psiholog, prof., Snježana Beletić dipl. </w:t>
            </w:r>
            <w:proofErr w:type="spellStart"/>
            <w:r w:rsidRPr="00CF24E7">
              <w:rPr>
                <w:sz w:val="28"/>
                <w:szCs w:val="28"/>
              </w:rPr>
              <w:t>uč</w:t>
            </w:r>
            <w:proofErr w:type="spellEnd"/>
            <w:r w:rsidRPr="00CF24E7">
              <w:rPr>
                <w:sz w:val="28"/>
                <w:szCs w:val="28"/>
              </w:rPr>
              <w:t xml:space="preserve">, Ivanka Vrban </w:t>
            </w:r>
            <w:proofErr w:type="spellStart"/>
            <w:r w:rsidRPr="00CF24E7">
              <w:rPr>
                <w:sz w:val="28"/>
                <w:szCs w:val="28"/>
              </w:rPr>
              <w:t>uč</w:t>
            </w:r>
            <w:proofErr w:type="spellEnd"/>
            <w:r w:rsidRPr="00CF24E7">
              <w:rPr>
                <w:sz w:val="28"/>
                <w:szCs w:val="28"/>
              </w:rPr>
              <w:t xml:space="preserve">. razredne nastave, Branimir Arbanas prof. geografije </w:t>
            </w:r>
          </w:p>
        </w:tc>
      </w:tr>
      <w:tr w:rsidR="00321525" w14:paraId="7EAC0925" w14:textId="77777777" w:rsidTr="00443437">
        <w:trPr>
          <w:trHeight w:val="1900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3848AB79" w14:textId="77777777" w:rsidR="00321525" w:rsidRDefault="00321525" w:rsidP="00443437"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E721B0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>4. razred</w:t>
            </w:r>
          </w:p>
          <w:p w14:paraId="7C0449E1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>Informiranje učitelja i roditelja o cilju radionica i aktivnostima koje će se provoditi.</w:t>
            </w:r>
          </w:p>
          <w:p w14:paraId="4B9340FD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>Uključivanje učitelja prema interesima.</w:t>
            </w:r>
          </w:p>
          <w:p w14:paraId="6B30F450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>Rad s učenicima, učiteljima, roditeljima.</w:t>
            </w:r>
          </w:p>
          <w:p w14:paraId="50198910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</w:p>
        </w:tc>
      </w:tr>
      <w:tr w:rsidR="00321525" w14:paraId="22B956C5" w14:textId="77777777" w:rsidTr="00443437">
        <w:trPr>
          <w:trHeight w:val="658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28E7C495" w14:textId="77777777" w:rsidR="00321525" w:rsidRDefault="00321525" w:rsidP="00443437"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6D5095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>Tijekom 2023./2024.</w:t>
            </w:r>
          </w:p>
        </w:tc>
      </w:tr>
      <w:tr w:rsidR="00321525" w14:paraId="0E75254F" w14:textId="77777777" w:rsidTr="00443437">
        <w:trPr>
          <w:trHeight w:val="1220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3B4299F6" w14:textId="77777777" w:rsidR="00321525" w:rsidRDefault="00321525" w:rsidP="00443437">
            <w:pPr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14:paraId="05193668" w14:textId="77777777" w:rsidR="00321525" w:rsidRDefault="00321525" w:rsidP="00443437"/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48E490" w14:textId="77777777" w:rsidR="00321525" w:rsidRPr="00CF24E7" w:rsidRDefault="00321525" w:rsidP="00443437">
            <w:pPr>
              <w:jc w:val="both"/>
              <w:rPr>
                <w:sz w:val="28"/>
                <w:szCs w:val="28"/>
              </w:rPr>
            </w:pPr>
            <w:r w:rsidRPr="00CF24E7">
              <w:rPr>
                <w:sz w:val="28"/>
                <w:szCs w:val="28"/>
              </w:rPr>
              <w:t xml:space="preserve">Potrošni materijal financira Škola. </w:t>
            </w:r>
          </w:p>
        </w:tc>
      </w:tr>
      <w:tr w:rsidR="00321525" w14:paraId="33143297" w14:textId="77777777" w:rsidTr="00443437">
        <w:trPr>
          <w:trHeight w:val="1210"/>
        </w:trPr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/>
            <w:vAlign w:val="center"/>
          </w:tcPr>
          <w:p w14:paraId="3F24F5A1" w14:textId="77777777" w:rsidR="00321525" w:rsidRDefault="00321525" w:rsidP="00443437">
            <w:pPr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tbl>
            <w:tblPr>
              <w:tblW w:w="50" w:type="pct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321525" w14:paraId="24291C7A" w14:textId="77777777" w:rsidTr="00443437">
              <w:trPr>
                <w:jc w:val="center"/>
              </w:trPr>
              <w:tc>
                <w:tcPr>
                  <w:tcW w:w="29" w:type="dxa"/>
                  <w:tcBorders>
                    <w:top w:val="single" w:sz="6" w:space="0" w:color="99999B"/>
                    <w:left w:val="single" w:sz="6" w:space="0" w:color="99999B"/>
                    <w:bottom w:val="single" w:sz="6" w:space="0" w:color="99999B"/>
                  </w:tcBorders>
                  <w:shd w:val="clear" w:color="auto" w:fill="FFFFFF"/>
                  <w:vAlign w:val="center"/>
                </w:tcPr>
                <w:p w14:paraId="07F00898" w14:textId="77777777" w:rsidR="00321525" w:rsidRDefault="00321525" w:rsidP="00443437">
                  <w:pPr>
                    <w:spacing w:after="200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6" w:space="0" w:color="99999B"/>
                    <w:bottom w:val="single" w:sz="6" w:space="0" w:color="99999B"/>
                    <w:right w:val="single" w:sz="6" w:space="0" w:color="99999B"/>
                  </w:tcBorders>
                  <w:shd w:val="clear" w:color="auto" w:fill="FFFFFF"/>
                  <w:vAlign w:val="center"/>
                </w:tcPr>
                <w:p w14:paraId="1E86604D" w14:textId="77777777" w:rsidR="00321525" w:rsidRDefault="00321525" w:rsidP="00443437">
                  <w:pPr>
                    <w:spacing w:after="200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14:paraId="58363821" w14:textId="77777777" w:rsidR="00321525" w:rsidRDefault="00321525" w:rsidP="00443437">
            <w:pPr>
              <w:jc w:val="both"/>
            </w:pPr>
          </w:p>
        </w:tc>
      </w:tr>
    </w:tbl>
    <w:p w14:paraId="04568FAE" w14:textId="232B824F" w:rsidR="00135B26" w:rsidRPr="00B27CB3" w:rsidRDefault="00135B26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p w14:paraId="43B00262" w14:textId="77777777" w:rsidR="0055572B" w:rsidRPr="00B27CB3" w:rsidRDefault="0055572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5572B" w:rsidRPr="00B27CB3" w14:paraId="43B00265" w14:textId="77777777" w:rsidTr="0055572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63" w14:textId="77777777" w:rsidR="0055572B" w:rsidRPr="00D96398" w:rsidRDefault="0055572B" w:rsidP="0055572B">
            <w:pPr>
              <w:rPr>
                <w:color w:val="C00000"/>
              </w:rPr>
            </w:pPr>
            <w:r w:rsidRPr="00D96398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64" w14:textId="76606CCF" w:rsidR="0055572B" w:rsidRPr="00B27CB3" w:rsidRDefault="00226622" w:rsidP="00226622">
            <w:pPr>
              <w:pStyle w:val="Naslov2"/>
            </w:pPr>
            <w:bookmarkStart w:id="410" w:name="_Toc333786990"/>
            <w:bookmarkStart w:id="411" w:name="_Toc430803757"/>
            <w:bookmarkStart w:id="412" w:name="_Toc83931930"/>
            <w:bookmarkStart w:id="413" w:name="_Toc146567576"/>
            <w:r w:rsidRPr="00B27CB3">
              <w:t>Profesionalna orijentacija i informiranje</w:t>
            </w:r>
            <w:bookmarkEnd w:id="410"/>
            <w:bookmarkEnd w:id="411"/>
            <w:bookmarkEnd w:id="412"/>
            <w:bookmarkEnd w:id="413"/>
          </w:p>
        </w:tc>
      </w:tr>
      <w:tr w:rsidR="0055572B" w:rsidRPr="00B27CB3" w14:paraId="43B00268" w14:textId="77777777" w:rsidTr="0055572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66" w14:textId="77777777" w:rsidR="0055572B" w:rsidRPr="00B27CB3" w:rsidRDefault="0055572B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67" w14:textId="7226FE9D" w:rsidR="0055572B" w:rsidRPr="00B27CB3" w:rsidRDefault="005A01E9" w:rsidP="0055572B">
            <w:pPr>
              <w:jc w:val="both"/>
              <w:rPr>
                <w:sz w:val="28"/>
                <w:szCs w:val="28"/>
              </w:rPr>
            </w:pPr>
            <w:r w:rsidRPr="005A01E9">
              <w:rPr>
                <w:sz w:val="28"/>
                <w:szCs w:val="28"/>
              </w:rPr>
              <w:t>Upoznavanje učenika sa Srednjoškolskim sustavom obrazovanja, postupkom upisa u srednje škole, samoprocjena  interesa i sposobnosti za pojedina zanimanja.</w:t>
            </w:r>
          </w:p>
        </w:tc>
      </w:tr>
      <w:tr w:rsidR="0055572B" w:rsidRPr="00B27CB3" w14:paraId="43B0026B" w14:textId="77777777" w:rsidTr="0055572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69" w14:textId="77777777" w:rsidR="0055572B" w:rsidRPr="00B27CB3" w:rsidRDefault="0055572B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6A" w14:textId="605C2515" w:rsidR="0055572B" w:rsidRPr="00B27CB3" w:rsidRDefault="00AB4A54" w:rsidP="0055572B">
            <w:pPr>
              <w:jc w:val="both"/>
              <w:rPr>
                <w:sz w:val="28"/>
                <w:szCs w:val="28"/>
              </w:rPr>
            </w:pPr>
            <w:r w:rsidRPr="00AB4A54">
              <w:rPr>
                <w:sz w:val="28"/>
                <w:szCs w:val="28"/>
              </w:rPr>
              <w:t>Učenici osmih razreda - pomoć u odabiru najboljeg zanimanja ili škole za svakog učenika.</w:t>
            </w:r>
          </w:p>
        </w:tc>
      </w:tr>
      <w:tr w:rsidR="0055572B" w:rsidRPr="00B27CB3" w14:paraId="43B0026E" w14:textId="77777777" w:rsidTr="0055572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6C" w14:textId="77777777" w:rsidR="0055572B" w:rsidRPr="00B27CB3" w:rsidRDefault="0055572B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6D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Psiholog škole.</w:t>
            </w:r>
          </w:p>
        </w:tc>
      </w:tr>
      <w:tr w:rsidR="0055572B" w:rsidRPr="00B27CB3" w14:paraId="43B00272" w14:textId="77777777" w:rsidTr="0055572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6F" w14:textId="77777777" w:rsidR="0055572B" w:rsidRPr="00B27CB3" w:rsidRDefault="0055572B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0FE8" w14:textId="77777777" w:rsidR="00FC6031" w:rsidRPr="00FC6031" w:rsidRDefault="00FC6031" w:rsidP="00FC6031">
            <w:pPr>
              <w:jc w:val="both"/>
              <w:rPr>
                <w:sz w:val="28"/>
                <w:szCs w:val="28"/>
              </w:rPr>
            </w:pPr>
            <w:r w:rsidRPr="00FC6031">
              <w:rPr>
                <w:sz w:val="28"/>
                <w:szCs w:val="28"/>
              </w:rPr>
              <w:t>Psiholog će provoditi kroz Sat razrednog odjela 8. razreda (predavanja, radionice, upitnici samoprocjene, predstavljanje srednjih škola) te kroz individualni rad s učenicima i roditeljima.</w:t>
            </w:r>
          </w:p>
          <w:p w14:paraId="43B00271" w14:textId="1473F94C" w:rsidR="0055572B" w:rsidRPr="00B27CB3" w:rsidRDefault="00FC6031" w:rsidP="00FC6031">
            <w:pPr>
              <w:jc w:val="both"/>
              <w:rPr>
                <w:sz w:val="28"/>
                <w:szCs w:val="28"/>
              </w:rPr>
            </w:pPr>
            <w:r w:rsidRPr="00FC6031">
              <w:rPr>
                <w:sz w:val="28"/>
                <w:szCs w:val="28"/>
              </w:rPr>
              <w:t>Održat će se jedan roditeljski sastanak.</w:t>
            </w:r>
          </w:p>
        </w:tc>
      </w:tr>
      <w:tr w:rsidR="0055572B" w:rsidRPr="00B27CB3" w14:paraId="43B00275" w14:textId="77777777" w:rsidTr="0055572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73" w14:textId="77777777" w:rsidR="0055572B" w:rsidRPr="00B27CB3" w:rsidRDefault="0055572B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74" w14:textId="7E120614" w:rsidR="0055572B" w:rsidRPr="00B27CB3" w:rsidRDefault="0092386E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202</w:t>
            </w:r>
            <w:r w:rsidR="00D96398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D96398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5572B" w:rsidRPr="00B27CB3" w14:paraId="43B00279" w14:textId="77777777" w:rsidTr="0055572B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76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277" w14:textId="77777777" w:rsidR="0055572B" w:rsidRPr="00B27CB3" w:rsidRDefault="0055572B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78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Nema troškova.</w:t>
            </w:r>
          </w:p>
        </w:tc>
      </w:tr>
      <w:tr w:rsidR="0055572B" w:rsidRPr="00B27CB3" w14:paraId="43B0027C" w14:textId="77777777" w:rsidTr="0055572B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3B0027A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027B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27D" w14:textId="77777777" w:rsidR="00F57398" w:rsidRPr="00B27CB3" w:rsidRDefault="00F57398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76D5D" w:rsidRPr="00B27CB3" w14:paraId="43B00280" w14:textId="77777777" w:rsidTr="006339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7E" w14:textId="77777777" w:rsidR="00D76D5D" w:rsidRPr="001817FC" w:rsidRDefault="00D76D5D" w:rsidP="00633956">
            <w:pPr>
              <w:rPr>
                <w:b/>
                <w:bCs/>
                <w:color w:val="C00000"/>
              </w:rPr>
            </w:pPr>
            <w:r w:rsidRPr="001817FC">
              <w:rPr>
                <w:b/>
                <w:bCs/>
                <w:color w:val="C0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7F" w14:textId="0DE8CC96" w:rsidR="00D76D5D" w:rsidRPr="00B27CB3" w:rsidRDefault="00226622" w:rsidP="00226622">
            <w:pPr>
              <w:pStyle w:val="Naslov2"/>
            </w:pPr>
            <w:bookmarkStart w:id="414" w:name="_Toc430803758"/>
            <w:bookmarkStart w:id="415" w:name="_Toc83931931"/>
            <w:bookmarkStart w:id="416" w:name="_Toc146567577"/>
            <w:r w:rsidRPr="00B27CB3">
              <w:t>Dan darovitih</w:t>
            </w:r>
            <w:bookmarkEnd w:id="414"/>
            <w:bookmarkEnd w:id="415"/>
            <w:bookmarkEnd w:id="416"/>
          </w:p>
        </w:tc>
      </w:tr>
      <w:tr w:rsidR="00682A17" w:rsidRPr="00B27CB3" w14:paraId="43B00283" w14:textId="77777777" w:rsidTr="00682A1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81" w14:textId="77777777" w:rsidR="00682A17" w:rsidRPr="00B27CB3" w:rsidRDefault="00682A17" w:rsidP="00682A17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82" w14:textId="67EBA725" w:rsidR="00682A17" w:rsidRPr="00682A17" w:rsidRDefault="00682A17" w:rsidP="00682A17">
            <w:pPr>
              <w:rPr>
                <w:sz w:val="28"/>
                <w:szCs w:val="28"/>
              </w:rPr>
            </w:pPr>
            <w:r w:rsidRPr="00682A17">
              <w:rPr>
                <w:sz w:val="28"/>
                <w:szCs w:val="28"/>
              </w:rPr>
              <w:t>Obilježavanje darovitosti i kreativnosti kod učenika i za učenike.</w:t>
            </w:r>
          </w:p>
        </w:tc>
      </w:tr>
      <w:tr w:rsidR="00682A17" w:rsidRPr="00B27CB3" w14:paraId="43B00286" w14:textId="77777777" w:rsidTr="00682A1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84" w14:textId="77777777" w:rsidR="00682A17" w:rsidRPr="00B27CB3" w:rsidRDefault="00682A17" w:rsidP="00682A17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85" w14:textId="57EFE200" w:rsidR="00682A17" w:rsidRPr="00682A17" w:rsidRDefault="00682A17" w:rsidP="00682A17">
            <w:pPr>
              <w:rPr>
                <w:sz w:val="28"/>
                <w:szCs w:val="28"/>
              </w:rPr>
            </w:pPr>
            <w:r w:rsidRPr="00682A17">
              <w:rPr>
                <w:sz w:val="28"/>
                <w:szCs w:val="28"/>
              </w:rPr>
              <w:t>Motivirati učenike da prepoznaju svoje mogućnosti i jake strane.</w:t>
            </w:r>
          </w:p>
        </w:tc>
      </w:tr>
      <w:tr w:rsidR="00682A17" w:rsidRPr="00B27CB3" w14:paraId="43B0028A" w14:textId="77777777" w:rsidTr="00682A1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87" w14:textId="77777777" w:rsidR="00682A17" w:rsidRPr="00B27CB3" w:rsidRDefault="00682A17" w:rsidP="00682A17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BE2E4" w14:textId="77777777" w:rsidR="00373BEB" w:rsidRPr="00373BEB" w:rsidRDefault="00373BEB" w:rsidP="00373BEB">
            <w:pPr>
              <w:rPr>
                <w:sz w:val="28"/>
                <w:szCs w:val="28"/>
              </w:rPr>
            </w:pPr>
            <w:r w:rsidRPr="00373BEB">
              <w:rPr>
                <w:sz w:val="28"/>
                <w:szCs w:val="28"/>
              </w:rPr>
              <w:t>Grad Rijeka- Odjel za školstvo</w:t>
            </w:r>
          </w:p>
          <w:p w14:paraId="43B00289" w14:textId="2CDC0232" w:rsidR="00682A17" w:rsidRPr="00682A17" w:rsidRDefault="00373BEB" w:rsidP="00373BEB">
            <w:pPr>
              <w:rPr>
                <w:sz w:val="28"/>
                <w:szCs w:val="28"/>
              </w:rPr>
            </w:pPr>
            <w:r w:rsidRPr="00373BEB">
              <w:rPr>
                <w:sz w:val="28"/>
                <w:szCs w:val="28"/>
              </w:rPr>
              <w:t>OŠ Škurinje Rijeka</w:t>
            </w:r>
          </w:p>
        </w:tc>
      </w:tr>
      <w:tr w:rsidR="00682A17" w:rsidRPr="00B27CB3" w14:paraId="43B00290" w14:textId="77777777" w:rsidTr="00682A17">
        <w:trPr>
          <w:trHeight w:val="290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8B" w14:textId="77777777" w:rsidR="00682A17" w:rsidRPr="00B27CB3" w:rsidRDefault="00682A17" w:rsidP="00682A17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F1058" w14:textId="77777777" w:rsidR="0089105B" w:rsidRPr="0089105B" w:rsidRDefault="0089105B" w:rsidP="0089105B">
            <w:pPr>
              <w:rPr>
                <w:sz w:val="28"/>
                <w:szCs w:val="28"/>
              </w:rPr>
            </w:pPr>
            <w:r w:rsidRPr="0089105B">
              <w:rPr>
                <w:sz w:val="28"/>
                <w:szCs w:val="28"/>
              </w:rPr>
              <w:t>Dolazak bivših učenika škole – motivacijsko predavanje.</w:t>
            </w:r>
          </w:p>
          <w:p w14:paraId="37D2E5DF" w14:textId="77777777" w:rsidR="0089105B" w:rsidRPr="0089105B" w:rsidRDefault="0089105B" w:rsidP="0089105B">
            <w:pPr>
              <w:rPr>
                <w:sz w:val="28"/>
                <w:szCs w:val="28"/>
              </w:rPr>
            </w:pPr>
            <w:r w:rsidRPr="0089105B">
              <w:rPr>
                <w:sz w:val="28"/>
                <w:szCs w:val="28"/>
              </w:rPr>
              <w:t>Kviz znanja za učenike</w:t>
            </w:r>
          </w:p>
          <w:p w14:paraId="30C9770D" w14:textId="77777777" w:rsidR="0089105B" w:rsidRPr="0089105B" w:rsidRDefault="0089105B" w:rsidP="0089105B">
            <w:pPr>
              <w:rPr>
                <w:sz w:val="28"/>
                <w:szCs w:val="28"/>
              </w:rPr>
            </w:pPr>
            <w:r w:rsidRPr="0089105B">
              <w:rPr>
                <w:sz w:val="28"/>
                <w:szCs w:val="28"/>
              </w:rPr>
              <w:t>Dolazak studenata sa Odsjeka biotehnologije – pokusi</w:t>
            </w:r>
          </w:p>
          <w:p w14:paraId="3BE8FBCC" w14:textId="77777777" w:rsidR="0089105B" w:rsidRPr="0089105B" w:rsidRDefault="0089105B" w:rsidP="0089105B">
            <w:pPr>
              <w:rPr>
                <w:sz w:val="28"/>
                <w:szCs w:val="28"/>
              </w:rPr>
            </w:pPr>
            <w:r w:rsidRPr="0089105B">
              <w:rPr>
                <w:sz w:val="28"/>
                <w:szCs w:val="28"/>
              </w:rPr>
              <w:t>Radionice</w:t>
            </w:r>
          </w:p>
          <w:p w14:paraId="7410A549" w14:textId="77777777" w:rsidR="0089105B" w:rsidRPr="0089105B" w:rsidRDefault="0089105B" w:rsidP="0089105B">
            <w:pPr>
              <w:rPr>
                <w:sz w:val="28"/>
                <w:szCs w:val="28"/>
              </w:rPr>
            </w:pPr>
            <w:r w:rsidRPr="0089105B">
              <w:rPr>
                <w:sz w:val="28"/>
                <w:szCs w:val="28"/>
              </w:rPr>
              <w:t>Radioemisija</w:t>
            </w:r>
          </w:p>
          <w:p w14:paraId="43B0028F" w14:textId="58A8A281" w:rsidR="00682A17" w:rsidRPr="00682A17" w:rsidRDefault="00682A17" w:rsidP="00682A17">
            <w:pPr>
              <w:rPr>
                <w:sz w:val="28"/>
                <w:szCs w:val="28"/>
              </w:rPr>
            </w:pPr>
          </w:p>
        </w:tc>
      </w:tr>
      <w:tr w:rsidR="00682A17" w:rsidRPr="00B27CB3" w14:paraId="43B00293" w14:textId="77777777" w:rsidTr="00682A1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91" w14:textId="77777777" w:rsidR="00682A17" w:rsidRPr="00B27CB3" w:rsidRDefault="00682A17" w:rsidP="00682A17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92" w14:textId="75C92151" w:rsidR="00682A17" w:rsidRPr="00682A17" w:rsidRDefault="00734E7A" w:rsidP="00682A17">
            <w:pPr>
              <w:rPr>
                <w:sz w:val="28"/>
                <w:szCs w:val="28"/>
              </w:rPr>
            </w:pPr>
            <w:r w:rsidRPr="00734E7A">
              <w:rPr>
                <w:sz w:val="28"/>
                <w:szCs w:val="28"/>
              </w:rPr>
              <w:t>Tijekom školske godine 2023./2024.</w:t>
            </w:r>
          </w:p>
        </w:tc>
      </w:tr>
      <w:tr w:rsidR="00682A17" w:rsidRPr="00B27CB3" w14:paraId="43B00297" w14:textId="77777777" w:rsidTr="00682A17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94" w14:textId="77777777" w:rsidR="00682A17" w:rsidRPr="00B27CB3" w:rsidRDefault="00682A17" w:rsidP="00682A17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295" w14:textId="77777777" w:rsidR="00682A17" w:rsidRPr="00B27CB3" w:rsidRDefault="00682A17" w:rsidP="00682A17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96" w14:textId="3A4612E1" w:rsidR="00682A17" w:rsidRPr="00682A17" w:rsidRDefault="003443EF" w:rsidP="00682A17">
            <w:pPr>
              <w:rPr>
                <w:sz w:val="28"/>
                <w:szCs w:val="28"/>
              </w:rPr>
            </w:pPr>
            <w:r w:rsidRPr="003443EF">
              <w:rPr>
                <w:sz w:val="28"/>
                <w:szCs w:val="28"/>
              </w:rPr>
              <w:t>Eventualne troškove prema potrebi osigurava škola.</w:t>
            </w:r>
          </w:p>
        </w:tc>
      </w:tr>
      <w:tr w:rsidR="00D76D5D" w:rsidRPr="00B27CB3" w14:paraId="43B0029A" w14:textId="77777777" w:rsidTr="00633956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98" w14:textId="77777777" w:rsidR="00D76D5D" w:rsidRPr="00B27CB3" w:rsidRDefault="00D76D5D" w:rsidP="00633956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99" w14:textId="77777777" w:rsidR="00D76D5D" w:rsidRPr="00B27CB3" w:rsidRDefault="00D76D5D" w:rsidP="00633956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29B" w14:textId="77777777" w:rsidR="003773C1" w:rsidRPr="00B27CB3" w:rsidRDefault="003773C1">
      <w:pPr>
        <w:rPr>
          <w:sz w:val="22"/>
          <w:szCs w:val="22"/>
        </w:rPr>
      </w:pPr>
      <w:r w:rsidRPr="00B27CB3">
        <w:rPr>
          <w:sz w:val="22"/>
          <w:szCs w:val="22"/>
        </w:rPr>
        <w:br w:type="page"/>
      </w:r>
    </w:p>
    <w:p w14:paraId="43B0029C" w14:textId="77777777" w:rsidR="0039086B" w:rsidRPr="00B27CB3" w:rsidRDefault="0039086B" w:rsidP="00D66471">
      <w:pPr>
        <w:rPr>
          <w:sz w:val="22"/>
          <w:szCs w:val="22"/>
        </w:rPr>
      </w:pPr>
    </w:p>
    <w:p w14:paraId="43B0029D" w14:textId="77777777" w:rsidR="00260D5F" w:rsidRPr="00B27CB3" w:rsidRDefault="00260D5F" w:rsidP="00260D5F">
      <w:pPr>
        <w:tabs>
          <w:tab w:val="left" w:pos="489"/>
        </w:tabs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0D5F" w:rsidRPr="00B27CB3" w14:paraId="43B002A0" w14:textId="77777777" w:rsidTr="00775259">
        <w:trPr>
          <w:trHeight w:val="13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9E" w14:textId="77777777" w:rsidR="00260D5F" w:rsidRPr="00B90FC9" w:rsidRDefault="00260D5F" w:rsidP="000A41B1">
            <w:pPr>
              <w:rPr>
                <w:color w:val="C00000"/>
              </w:rPr>
            </w:pPr>
            <w:r w:rsidRPr="00B90FC9">
              <w:rPr>
                <w:color w:val="C00000"/>
              </w:rPr>
              <w:br w:type="page"/>
            </w:r>
            <w:r w:rsidRPr="00B90FC9">
              <w:rPr>
                <w:b/>
                <w:bCs/>
                <w:color w:val="C0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9F" w14:textId="62516D71" w:rsidR="00260D5F" w:rsidRPr="00B27CB3" w:rsidRDefault="00226622" w:rsidP="00226622">
            <w:pPr>
              <w:pStyle w:val="Naslov2"/>
            </w:pPr>
            <w:bookmarkStart w:id="417" w:name="_Toc430803761"/>
            <w:bookmarkStart w:id="418" w:name="_Toc83931932"/>
            <w:bookmarkStart w:id="419" w:name="_Toc146567578"/>
            <w:r w:rsidRPr="00B27CB3">
              <w:t>Humanitarne akcije</w:t>
            </w:r>
            <w:bookmarkEnd w:id="417"/>
            <w:bookmarkEnd w:id="418"/>
            <w:bookmarkEnd w:id="419"/>
          </w:p>
        </w:tc>
      </w:tr>
      <w:tr w:rsidR="0055572B" w:rsidRPr="00B27CB3" w14:paraId="43B002A3" w14:textId="77777777" w:rsidTr="000A41B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A1" w14:textId="77777777" w:rsidR="0055572B" w:rsidRPr="00B27CB3" w:rsidRDefault="0055572B" w:rsidP="0055572B">
            <w:r w:rsidRPr="00B27CB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A2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Cilj stvaranje navika uočavanja i pomoći potrebitima u našoj zajednici.</w:t>
            </w:r>
          </w:p>
        </w:tc>
      </w:tr>
      <w:tr w:rsidR="0055572B" w:rsidRPr="00B27CB3" w14:paraId="43B002A6" w14:textId="77777777" w:rsidTr="000A41B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A4" w14:textId="77777777" w:rsidR="0055572B" w:rsidRPr="00B27CB3" w:rsidRDefault="0055572B" w:rsidP="0055572B">
            <w:r w:rsidRPr="00B27CB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A5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Pomoć potrebitima.</w:t>
            </w:r>
          </w:p>
        </w:tc>
      </w:tr>
      <w:tr w:rsidR="0055572B" w:rsidRPr="00B27CB3" w14:paraId="43B002A9" w14:textId="77777777" w:rsidTr="000A41B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A7" w14:textId="77777777" w:rsidR="0055572B" w:rsidRPr="00B27CB3" w:rsidRDefault="0055572B" w:rsidP="0055572B">
            <w:r w:rsidRPr="00B27CB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A8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Roditelji, djeca, učitelji i zaposlenici škole.</w:t>
            </w:r>
          </w:p>
        </w:tc>
      </w:tr>
      <w:tr w:rsidR="0055572B" w:rsidRPr="00B27CB3" w14:paraId="43B002AC" w14:textId="77777777" w:rsidTr="000A41B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AA" w14:textId="77777777" w:rsidR="0055572B" w:rsidRPr="00B27CB3" w:rsidRDefault="0055572B" w:rsidP="0055572B">
            <w:r w:rsidRPr="00B27CB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AB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Provedba tijekom školske godine. Uključenost roditelja, djece, učitelja i svih zaposlenika škole.</w:t>
            </w:r>
          </w:p>
        </w:tc>
      </w:tr>
      <w:tr w:rsidR="0055572B" w:rsidRPr="00B27CB3" w14:paraId="43B002AF" w14:textId="77777777" w:rsidTr="000A41B1">
        <w:trPr>
          <w:trHeight w:val="18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AD" w14:textId="77777777" w:rsidR="0055572B" w:rsidRPr="00B27CB3" w:rsidRDefault="0055572B" w:rsidP="0055572B">
            <w:proofErr w:type="spellStart"/>
            <w:r w:rsidRPr="00B27CB3">
              <w:rPr>
                <w:b/>
                <w:bCs/>
              </w:rPr>
              <w:t>vremenik</w:t>
            </w:r>
            <w:proofErr w:type="spellEnd"/>
            <w:r w:rsidRPr="00B27CB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AE" w14:textId="5BD8C83D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Tijekom školske godine 20</w:t>
            </w:r>
            <w:r w:rsidR="002A7780" w:rsidRPr="00B27CB3">
              <w:rPr>
                <w:sz w:val="28"/>
                <w:szCs w:val="28"/>
              </w:rPr>
              <w:t>2</w:t>
            </w:r>
            <w:r w:rsidR="00B90FC9">
              <w:rPr>
                <w:sz w:val="28"/>
                <w:szCs w:val="28"/>
              </w:rPr>
              <w:t>3</w:t>
            </w:r>
            <w:r w:rsidRPr="00B27CB3">
              <w:rPr>
                <w:sz w:val="28"/>
                <w:szCs w:val="28"/>
              </w:rPr>
              <w:t>./202</w:t>
            </w:r>
            <w:r w:rsidR="00B90FC9">
              <w:rPr>
                <w:sz w:val="28"/>
                <w:szCs w:val="28"/>
              </w:rPr>
              <w:t>4</w:t>
            </w:r>
            <w:r w:rsidRPr="00B27CB3">
              <w:rPr>
                <w:sz w:val="28"/>
                <w:szCs w:val="28"/>
              </w:rPr>
              <w:t>.</w:t>
            </w:r>
          </w:p>
        </w:tc>
      </w:tr>
      <w:tr w:rsidR="0055572B" w:rsidRPr="00B27CB3" w14:paraId="43B002B3" w14:textId="77777777" w:rsidTr="000A41B1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B0" w14:textId="77777777" w:rsidR="0055572B" w:rsidRPr="00B27CB3" w:rsidRDefault="0055572B" w:rsidP="0055572B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detaljan troškovnik aktivnosti, programa i/ili projekta</w:t>
            </w:r>
          </w:p>
          <w:p w14:paraId="43B002B1" w14:textId="77777777" w:rsidR="0055572B" w:rsidRPr="00B27CB3" w:rsidRDefault="0055572B" w:rsidP="0055572B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B2" w14:textId="77777777" w:rsidR="0055572B" w:rsidRPr="00B27CB3" w:rsidRDefault="0055572B" w:rsidP="0055572B">
            <w:pPr>
              <w:jc w:val="both"/>
              <w:rPr>
                <w:sz w:val="28"/>
                <w:szCs w:val="28"/>
              </w:rPr>
            </w:pPr>
            <w:r w:rsidRPr="00B27CB3">
              <w:rPr>
                <w:sz w:val="28"/>
                <w:szCs w:val="28"/>
              </w:rPr>
              <w:t>Eventualne troškove prema potrebi osigurava škola.</w:t>
            </w:r>
          </w:p>
        </w:tc>
      </w:tr>
      <w:tr w:rsidR="00260D5F" w:rsidRPr="00B27CB3" w14:paraId="43B002B6" w14:textId="77777777" w:rsidTr="000A41B1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43B002B4" w14:textId="77777777" w:rsidR="00260D5F" w:rsidRPr="00B27CB3" w:rsidRDefault="00260D5F" w:rsidP="000A41B1">
            <w:pPr>
              <w:rPr>
                <w:b/>
                <w:bCs/>
              </w:rPr>
            </w:pPr>
            <w:r w:rsidRPr="00B27CB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02B5" w14:textId="77777777" w:rsidR="00260D5F" w:rsidRPr="00B27CB3" w:rsidRDefault="00260D5F" w:rsidP="000A41B1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002B7" w14:textId="77777777" w:rsidR="00260D5F" w:rsidRPr="00B27CB3" w:rsidRDefault="00260D5F" w:rsidP="00260D5F">
      <w:pPr>
        <w:tabs>
          <w:tab w:val="left" w:pos="489"/>
        </w:tabs>
      </w:pPr>
    </w:p>
    <w:p w14:paraId="43B002B8" w14:textId="77777777" w:rsidR="00260D5F" w:rsidRPr="00B27CB3" w:rsidRDefault="00260D5F">
      <w:r w:rsidRPr="00B27CB3">
        <w:br w:type="page"/>
      </w:r>
    </w:p>
    <w:p w14:paraId="7A7B37FC" w14:textId="2DD217DD" w:rsidR="00A82113" w:rsidRPr="00B27CB3" w:rsidRDefault="00A82113" w:rsidP="00226622">
      <w:pPr>
        <w:pStyle w:val="Naslov2"/>
      </w:pPr>
      <w:bookmarkStart w:id="420" w:name="_Toc83931933"/>
      <w:bookmarkStart w:id="421" w:name="_Toc146567579"/>
      <w:r w:rsidRPr="00B27CB3">
        <w:lastRenderedPageBreak/>
        <w:t>„Moja Rijeka“</w:t>
      </w:r>
      <w:bookmarkEnd w:id="420"/>
      <w:bookmarkEnd w:id="421"/>
    </w:p>
    <w:p w14:paraId="1CFA9F1C" w14:textId="77777777" w:rsidR="000B0924" w:rsidRPr="00B27CB3" w:rsidRDefault="000B0924" w:rsidP="000B0924">
      <w:pPr>
        <w:jc w:val="both"/>
      </w:pPr>
    </w:p>
    <w:p w14:paraId="221E7362" w14:textId="698135D2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Grad Rijeka od 2012. godine u svojim školama provodi vrlo popularan program „Moja Rijeka“ sa idejom pružanja našim malim sugrađanima mogućnosti stjecanja većih znanja o vlastitom gradu te stvaranja pozitivnog emocionalnog odnosa učenika prema njihovom neposrednom okruženju.</w:t>
      </w:r>
    </w:p>
    <w:p w14:paraId="053D42F5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Program „Moja Rijeka“ provodi se </w:t>
      </w:r>
      <w:r w:rsidRPr="00B27CB3">
        <w:rPr>
          <w:bCs/>
          <w:sz w:val="28"/>
          <w:szCs w:val="28"/>
        </w:rPr>
        <w:t>kao izvannastavna aktivnost.</w:t>
      </w:r>
    </w:p>
    <w:p w14:paraId="1A3E6801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Jedan od dokaza njegove uspješnosti jest i njegovo uvrštavanje u Strategiju razvoja Grada Rijeke za razdoblje 2014. – 2020. godine. Ondje je kao jedan od strateških ciljeva određeno uvođenje edukativnog programa “Moja Rijeka” u sve riječke osnovne škole čime se planira razvijati odnos učenika prema gradu i njegovu identitetu, a uvođenjem odgojnog programa u osnovne škole koji će promicati nenasilje, toleranciju i solidarnost, razvijati kod učenika temeljne ljudske vrijednosti.</w:t>
      </w:r>
    </w:p>
    <w:p w14:paraId="6728AE46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Ovim se zanimljivim i originalnim programom vrlo uspješno potiče učeničko jezično i stvaralačko izražavanje vezano uz brojne povijesne, geografske, umjetničke, kulturne i sportske znamenitosti Grada Rijeke. Do sada su u programu mogli sudjelovati učenici 5. i 6. razreda osnovnih škola Grada no upravo je brojnosti gradskih znamenitosti i želje za nastavkom Programa, on proširen s još jednim priručnikom namijenjenom učenicima 7. i 8. razreda te od školske 2014./2015. godine i ovi, nešto stariji učenici, mogu sudjelovati u provedbi programa.</w:t>
      </w:r>
    </w:p>
    <w:p w14:paraId="1EB2B150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Oba Priručnika za zavičajnu nastavu „Moja Rijeka sadrže po 33 različite lekcije te su prevedeni na talijanski jezik u svrhu približavanja njegovog sadržaja učenicima talijanske nacionalne manjine. Također, vrijedi istaknuti da su priručnici bogato ilustrirani sukladno uzrastu ciljane populacije te opremljeni didaktičko-metodičkim sastavnicama koje upućuju na način obradbe sadržaja, istraživačke i stvaralačke poticaje i smjernice, a unutar svake jedinice sadržan je i niz korespondentnih sastavnica kojima se upućuje na interdisciplinarnost.</w:t>
      </w:r>
    </w:p>
    <w:p w14:paraId="48490388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 xml:space="preserve">Oba priručnika je izradio isti tim stručnjaka: autor tekstova je Velid </w:t>
      </w:r>
      <w:proofErr w:type="spellStart"/>
      <w:r w:rsidRPr="00B27CB3">
        <w:rPr>
          <w:sz w:val="28"/>
          <w:szCs w:val="28"/>
        </w:rPr>
        <w:t>Đekić</w:t>
      </w:r>
      <w:proofErr w:type="spellEnd"/>
      <w:r w:rsidRPr="00B27CB3">
        <w:rPr>
          <w:sz w:val="28"/>
          <w:szCs w:val="28"/>
        </w:rPr>
        <w:t xml:space="preserve">, autorica metodičkog dijela priručnika je Karol </w:t>
      </w:r>
      <w:proofErr w:type="spellStart"/>
      <w:r w:rsidRPr="00B27CB3">
        <w:rPr>
          <w:sz w:val="28"/>
          <w:szCs w:val="28"/>
        </w:rPr>
        <w:t>Visinko</w:t>
      </w:r>
      <w:proofErr w:type="spellEnd"/>
      <w:r w:rsidRPr="00B27CB3">
        <w:rPr>
          <w:sz w:val="28"/>
          <w:szCs w:val="28"/>
        </w:rPr>
        <w:t xml:space="preserve">, ilustracije u priručnicima je izradio Ivan Mišković dok je fotografije prikupio i obradio Ivan Vranjić koji je ujedno i grafički urednik priručnika te autor web stranice na kojoj su predstavljeni sadržaji priručnika. Priručnici su također lektorirani od strane Gordane Ožbolt te prevedeni na talijanski jezik. Prijevod je učinila Melita </w:t>
      </w:r>
      <w:proofErr w:type="spellStart"/>
      <w:r w:rsidRPr="00B27CB3">
        <w:rPr>
          <w:sz w:val="28"/>
          <w:szCs w:val="28"/>
        </w:rPr>
        <w:t>Sciucca</w:t>
      </w:r>
      <w:proofErr w:type="spellEnd"/>
      <w:r w:rsidRPr="00B27CB3">
        <w:rPr>
          <w:sz w:val="28"/>
          <w:szCs w:val="28"/>
        </w:rPr>
        <w:t xml:space="preserve">, a lekturu talijanskih tekstova </w:t>
      </w:r>
      <w:proofErr w:type="spellStart"/>
      <w:r w:rsidRPr="00B27CB3">
        <w:rPr>
          <w:sz w:val="28"/>
          <w:szCs w:val="28"/>
        </w:rPr>
        <w:t>Patrizia</w:t>
      </w:r>
      <w:proofErr w:type="spellEnd"/>
      <w:r w:rsidRPr="00B27CB3">
        <w:rPr>
          <w:sz w:val="28"/>
          <w:szCs w:val="28"/>
        </w:rPr>
        <w:t xml:space="preserve"> </w:t>
      </w:r>
      <w:proofErr w:type="spellStart"/>
      <w:r w:rsidRPr="00B27CB3">
        <w:rPr>
          <w:sz w:val="28"/>
          <w:szCs w:val="28"/>
        </w:rPr>
        <w:t>Pitacco</w:t>
      </w:r>
      <w:proofErr w:type="spellEnd"/>
      <w:r w:rsidRPr="00B27CB3">
        <w:rPr>
          <w:sz w:val="28"/>
          <w:szCs w:val="28"/>
        </w:rPr>
        <w:t>.</w:t>
      </w:r>
    </w:p>
    <w:p w14:paraId="34195E76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bCs/>
          <w:sz w:val="28"/>
          <w:szCs w:val="28"/>
        </w:rPr>
        <w:t>Cjelokupni program financira se u potpunosti iz proračuna Grada Rijeke.</w:t>
      </w:r>
    </w:p>
    <w:p w14:paraId="4C49977A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Učitelji mogu, s obzirom na dinamiku obrade pojedinih nastavnih jedinica i interese učenika, među trideset i tri teme sadržane u svakom pojedinom priručniku odabrati one koje će obraditi u jednoj nastavnoj godini. Teme obuhvaćaju raznovrsne elemente koji definiraju grad, a među njima se nalaze informacije o zemljopisnom položaju Rijeke, prirodnom i kulturnom okruženju, sportu i napose bogatoj gradskoj povijesti.</w:t>
      </w:r>
    </w:p>
    <w:p w14:paraId="3021F73B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Građanski odgoj provodi se </w:t>
      </w:r>
      <w:r w:rsidRPr="00B27CB3">
        <w:rPr>
          <w:bCs/>
          <w:sz w:val="28"/>
          <w:szCs w:val="28"/>
        </w:rPr>
        <w:t>kao izvannastavna aktivnost </w:t>
      </w:r>
      <w:r w:rsidRPr="00B27CB3">
        <w:rPr>
          <w:sz w:val="28"/>
          <w:szCs w:val="28"/>
        </w:rPr>
        <w:t>(po modelu iznimno uspješnog programa „Moja Rijeka“)</w:t>
      </w:r>
      <w:r w:rsidRPr="00B27CB3">
        <w:rPr>
          <w:bCs/>
          <w:sz w:val="28"/>
          <w:szCs w:val="28"/>
        </w:rPr>
        <w:t>.</w:t>
      </w:r>
    </w:p>
    <w:p w14:paraId="22165951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lastRenderedPageBreak/>
        <w:t>Nastava Građanskog odgoja u riječkim se školama izvodi </w:t>
      </w:r>
      <w:r w:rsidRPr="00B27CB3">
        <w:rPr>
          <w:bCs/>
          <w:sz w:val="28"/>
          <w:szCs w:val="28"/>
        </w:rPr>
        <w:t>jednom do dva puta tjedno, s maksimalnim fondom od 70 sati godišnje i to u višim razredima (5. do 8. razred).</w:t>
      </w:r>
      <w:r w:rsidRPr="00B27CB3">
        <w:rPr>
          <w:sz w:val="28"/>
          <w:szCs w:val="28"/>
        </w:rPr>
        <w:t> Predmet se uvodi postupno, na način da prvo ulazi u pete razrede, s planiranim nastavkom provođenja do kraja osnovnoškolskog obrazovanja.</w:t>
      </w:r>
    </w:p>
    <w:p w14:paraId="4E6D4BD2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Priručnici za učenike</w:t>
      </w:r>
    </w:p>
    <w:p w14:paraId="5202977F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U školskoj godini 2015./2016. provedene su pripremne radnje za realizaciju ovog programa. </w:t>
      </w:r>
      <w:r w:rsidRPr="00B27CB3">
        <w:rPr>
          <w:bCs/>
          <w:sz w:val="28"/>
          <w:szCs w:val="28"/>
        </w:rPr>
        <w:t>Izrađen je priručnik za učenike</w:t>
      </w:r>
      <w:r w:rsidRPr="00B27CB3">
        <w:rPr>
          <w:sz w:val="28"/>
          <w:szCs w:val="28"/>
        </w:rPr>
        <w:t> namijenjen učenicima petih i šestih razreda koji obuhvaća sve dimenzije Građanskog odgoja i obrazovanja, a teme oblikuje na adekvatan i učenicima blizak i zanimljiv način. Priručnik je 2017. godine unaprjeđen prema preporukama koje su proizašle iz evaluacije prve, eksperimentalne, godine provedbe.</w:t>
      </w:r>
    </w:p>
    <w:p w14:paraId="487AC5AB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Radi kontinuiteta provođenja ovog uspješnog programa, tijekom školske godine 2017./2018. izrađen je i </w:t>
      </w:r>
      <w:r w:rsidRPr="00B27CB3">
        <w:rPr>
          <w:bCs/>
          <w:sz w:val="28"/>
          <w:szCs w:val="28"/>
        </w:rPr>
        <w:t>priručnik “Učenici građani: informirani, aktivni i odgovorni” za učenike sedmih i osmih razreda</w:t>
      </w:r>
      <w:r w:rsidRPr="00B27CB3">
        <w:rPr>
          <w:sz w:val="28"/>
          <w:szCs w:val="28"/>
        </w:rPr>
        <w:t>, koji također obuhvaća sve dimenzije građanskog obrazovanja.</w:t>
      </w:r>
    </w:p>
    <w:p w14:paraId="28FE057E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Ovo su prvi takvi priručnici u Hrvatskoj, a u njegovu su izradu bili uključeni brojni sudionici, od organizacija civilnog društva i djelatnika Sveučilišta u Rijeci do učitelja-provoditelja programa i samih škola, dakle, čitava odgojno-obrazovna vertikala. Teme koje se obrađuju su pomno birane, obrađivane i prilagođavane uzrastu. </w:t>
      </w:r>
      <w:r w:rsidRPr="00B27CB3">
        <w:rPr>
          <w:bCs/>
          <w:sz w:val="28"/>
          <w:szCs w:val="28"/>
        </w:rPr>
        <w:t>Priručnici su prevedeni i na talijanski jezik kako bi se približili što većem broju učenika.</w:t>
      </w:r>
    </w:p>
    <w:p w14:paraId="34257A7B" w14:textId="77777777" w:rsidR="00A82113" w:rsidRPr="00B27CB3" w:rsidRDefault="00A82113" w:rsidP="000B0924">
      <w:pPr>
        <w:jc w:val="both"/>
        <w:rPr>
          <w:sz w:val="28"/>
          <w:szCs w:val="28"/>
        </w:rPr>
      </w:pPr>
      <w:bookmarkStart w:id="422" w:name="_Toc83931934"/>
      <w:r w:rsidRPr="00B27CB3">
        <w:rPr>
          <w:sz w:val="28"/>
          <w:szCs w:val="28"/>
        </w:rPr>
        <w:t>Grad Rijeka besplatno ustupa priručnik i ostale materijale za provođenje Građanskog odgoja i obrazovanja u školama</w:t>
      </w:r>
      <w:bookmarkEnd w:id="422"/>
    </w:p>
    <w:p w14:paraId="1CD89402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Imajući u vidu nužnost provođenja Građanskog odgoja i obrazovanja kao zasebnog nastavnog predmeta u cilju razvoja kvalitetnijeg društva, </w:t>
      </w:r>
      <w:r w:rsidRPr="00B27CB3">
        <w:rPr>
          <w:bCs/>
          <w:sz w:val="28"/>
          <w:szCs w:val="28"/>
        </w:rPr>
        <w:t>Grad Rijeka besplatno ustupa sve materijale za provođenje ovog programa svim jedinicama lokalne i regionalne samouprave, odnosno svim školama</w:t>
      </w:r>
      <w:r w:rsidRPr="00B27CB3">
        <w:rPr>
          <w:sz w:val="28"/>
          <w:szCs w:val="28"/>
        </w:rPr>
        <w:t> koje za tim iskažu interes, odnosno odluče provoditi program.</w:t>
      </w:r>
    </w:p>
    <w:p w14:paraId="3BB2C39A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Naime, osim priručnika i pripadajućih građanskih mapa za učenike, riječki model građanskog odgoja obuhvaća i </w:t>
      </w:r>
      <w:r w:rsidRPr="00B27CB3">
        <w:rPr>
          <w:bCs/>
          <w:sz w:val="28"/>
          <w:szCs w:val="28"/>
        </w:rPr>
        <w:t>smjernice za provođenje programa i uporabu priručnika. Smjernice su namijenjene učiteljima</w:t>
      </w:r>
      <w:r w:rsidRPr="00B27CB3">
        <w:rPr>
          <w:sz w:val="28"/>
          <w:szCs w:val="28"/>
        </w:rPr>
        <w:t> te definiraju obrazovne ishode, stečene građanske vještine, razvijene građanske vrijednosti te opis i strukturu aktivnosti za učenike.</w:t>
      </w:r>
    </w:p>
    <w:p w14:paraId="5406D199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Ove su Smjernice izrađene u skladu s nacrtom Nastavnog plana i programa Građanskog odgoja i obrazovanja za osnovne i srednje škole iz 2014. godine. Takvo usklađivanje učinjeno je sa svrhom usustavljivanja Građanskog odgoja i obrazovanja, odnosno sa svrhom stvaranja modela koji može poslužiti kao konkretni gotov proizvod za nacionalnu razinu uvođenja programa ukoliko do nje dođe.</w:t>
      </w:r>
    </w:p>
    <w:p w14:paraId="24A3AE94" w14:textId="77777777" w:rsidR="00A82113" w:rsidRPr="00B27CB3" w:rsidRDefault="00A82113" w:rsidP="000B0924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Naime, svi su materijali pisani tako da su primjenjivi u svim mjestima, gradovima i županijama u Hrvatskoj te nisu sadržajem niti aktivnostima vezani za Rijeku.</w:t>
      </w:r>
    </w:p>
    <w:p w14:paraId="7C3B9075" w14:textId="77777777" w:rsidR="00A82113" w:rsidRPr="00B27CB3" w:rsidRDefault="00A82113" w:rsidP="0062523C">
      <w:r w:rsidRPr="00B27CB3">
        <w:br w:type="page"/>
      </w:r>
    </w:p>
    <w:p w14:paraId="43B002BC" w14:textId="77777777" w:rsidR="00103B17" w:rsidRPr="00B27CB3" w:rsidRDefault="00103B17"/>
    <w:p w14:paraId="43B002BD" w14:textId="7B1C489C" w:rsidR="00F57398" w:rsidRPr="00B27CB3" w:rsidRDefault="00DC3107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  <w:r w:rsidRPr="00B27CB3">
        <w:rPr>
          <w:rFonts w:ascii="Times New Roman" w:hAnsi="Times New Roman" w:cs="Times New Roman"/>
          <w:sz w:val="28"/>
          <w:szCs w:val="28"/>
        </w:rPr>
        <w:t xml:space="preserve">U Rijeci, </w:t>
      </w:r>
      <w:r w:rsidR="00DC7A3E" w:rsidRPr="00B27CB3">
        <w:rPr>
          <w:rFonts w:ascii="Times New Roman" w:hAnsi="Times New Roman" w:cs="Times New Roman"/>
          <w:sz w:val="28"/>
          <w:szCs w:val="28"/>
        </w:rPr>
        <w:t>2</w:t>
      </w:r>
      <w:r w:rsidR="008174BD">
        <w:rPr>
          <w:rFonts w:ascii="Times New Roman" w:hAnsi="Times New Roman" w:cs="Times New Roman"/>
          <w:sz w:val="28"/>
          <w:szCs w:val="28"/>
        </w:rPr>
        <w:t>7</w:t>
      </w:r>
      <w:r w:rsidR="00F57398" w:rsidRPr="00B27CB3">
        <w:rPr>
          <w:rFonts w:ascii="Times New Roman" w:hAnsi="Times New Roman" w:cs="Times New Roman"/>
          <w:sz w:val="28"/>
          <w:szCs w:val="28"/>
        </w:rPr>
        <w:t xml:space="preserve">. </w:t>
      </w:r>
      <w:r w:rsidR="00DC7A3E" w:rsidRPr="00B27CB3">
        <w:rPr>
          <w:rFonts w:ascii="Times New Roman" w:hAnsi="Times New Roman" w:cs="Times New Roman"/>
          <w:sz w:val="28"/>
          <w:szCs w:val="28"/>
        </w:rPr>
        <w:t>rujna</w:t>
      </w:r>
      <w:r w:rsidR="00F57398" w:rsidRPr="00B27CB3">
        <w:rPr>
          <w:rFonts w:ascii="Times New Roman" w:hAnsi="Times New Roman" w:cs="Times New Roman"/>
          <w:sz w:val="28"/>
          <w:szCs w:val="28"/>
        </w:rPr>
        <w:t xml:space="preserve"> </w:t>
      </w:r>
      <w:r w:rsidR="00DE0C0F" w:rsidRPr="00B27CB3">
        <w:rPr>
          <w:rFonts w:ascii="Times New Roman" w:hAnsi="Times New Roman" w:cs="Times New Roman"/>
          <w:sz w:val="28"/>
          <w:szCs w:val="28"/>
        </w:rPr>
        <w:t>20</w:t>
      </w:r>
      <w:r w:rsidR="00F91DC6" w:rsidRPr="00B27CB3">
        <w:rPr>
          <w:rFonts w:ascii="Times New Roman" w:hAnsi="Times New Roman" w:cs="Times New Roman"/>
          <w:sz w:val="28"/>
          <w:szCs w:val="28"/>
        </w:rPr>
        <w:t>2</w:t>
      </w:r>
      <w:r w:rsidR="008174BD">
        <w:rPr>
          <w:rFonts w:ascii="Times New Roman" w:hAnsi="Times New Roman" w:cs="Times New Roman"/>
          <w:sz w:val="28"/>
          <w:szCs w:val="28"/>
        </w:rPr>
        <w:t>3</w:t>
      </w:r>
      <w:r w:rsidR="00F57398" w:rsidRPr="00B27CB3">
        <w:rPr>
          <w:rFonts w:ascii="Times New Roman" w:hAnsi="Times New Roman" w:cs="Times New Roman"/>
          <w:sz w:val="28"/>
          <w:szCs w:val="28"/>
        </w:rPr>
        <w:t>.</w:t>
      </w:r>
    </w:p>
    <w:p w14:paraId="43B002BE" w14:textId="77777777" w:rsidR="00F57398" w:rsidRPr="00B27CB3" w:rsidRDefault="00F57398" w:rsidP="0022361B">
      <w:pPr>
        <w:jc w:val="both"/>
        <w:rPr>
          <w:sz w:val="28"/>
          <w:szCs w:val="28"/>
        </w:rPr>
      </w:pPr>
    </w:p>
    <w:p w14:paraId="43B002BF" w14:textId="77777777" w:rsidR="00F57398" w:rsidRPr="00B27CB3" w:rsidRDefault="00F57398" w:rsidP="0022361B">
      <w:pPr>
        <w:jc w:val="both"/>
        <w:rPr>
          <w:sz w:val="28"/>
          <w:szCs w:val="28"/>
        </w:rPr>
      </w:pPr>
    </w:p>
    <w:p w14:paraId="43B002C0" w14:textId="7F59E63C" w:rsidR="00F57398" w:rsidRPr="00B27CB3" w:rsidRDefault="00F57398" w:rsidP="0022361B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>Predsjednica Školskog odbora:</w:t>
      </w:r>
      <w:r w:rsidRPr="00B27CB3">
        <w:rPr>
          <w:sz w:val="28"/>
          <w:szCs w:val="28"/>
        </w:rPr>
        <w:tab/>
      </w:r>
      <w:r w:rsidRPr="00B27CB3">
        <w:rPr>
          <w:sz w:val="28"/>
          <w:szCs w:val="28"/>
        </w:rPr>
        <w:tab/>
      </w:r>
      <w:r w:rsidRPr="00B27CB3">
        <w:rPr>
          <w:sz w:val="28"/>
          <w:szCs w:val="28"/>
        </w:rPr>
        <w:tab/>
      </w:r>
      <w:r w:rsidRPr="00B27CB3">
        <w:rPr>
          <w:sz w:val="28"/>
          <w:szCs w:val="28"/>
        </w:rPr>
        <w:tab/>
      </w:r>
      <w:r w:rsidR="00A331F3" w:rsidRPr="00B27CB3">
        <w:rPr>
          <w:sz w:val="28"/>
          <w:szCs w:val="28"/>
        </w:rPr>
        <w:t xml:space="preserve">       </w:t>
      </w:r>
      <w:r w:rsidR="000A42BB" w:rsidRPr="00B27CB3">
        <w:rPr>
          <w:sz w:val="28"/>
          <w:szCs w:val="28"/>
        </w:rPr>
        <w:t xml:space="preserve">              </w:t>
      </w:r>
      <w:r w:rsidRPr="00B27CB3">
        <w:rPr>
          <w:sz w:val="28"/>
          <w:szCs w:val="28"/>
        </w:rPr>
        <w:t>Ravnatelj Škole:</w:t>
      </w:r>
    </w:p>
    <w:p w14:paraId="43B002C1" w14:textId="74AD2C93" w:rsidR="00F57398" w:rsidRPr="00B27CB3" w:rsidRDefault="00F57398" w:rsidP="0022361B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 xml:space="preserve">_______________________                                       </w:t>
      </w:r>
      <w:r w:rsidR="000A42BB" w:rsidRPr="00B27CB3">
        <w:rPr>
          <w:sz w:val="28"/>
          <w:szCs w:val="28"/>
        </w:rPr>
        <w:t xml:space="preserve">       </w:t>
      </w:r>
      <w:r w:rsidRPr="00B27CB3">
        <w:rPr>
          <w:sz w:val="28"/>
          <w:szCs w:val="28"/>
        </w:rPr>
        <w:t>_______</w:t>
      </w:r>
      <w:r w:rsidR="006305E3" w:rsidRPr="00B27CB3">
        <w:rPr>
          <w:sz w:val="28"/>
          <w:szCs w:val="28"/>
        </w:rPr>
        <w:t>_</w:t>
      </w:r>
      <w:r w:rsidRPr="00B27CB3">
        <w:rPr>
          <w:sz w:val="28"/>
          <w:szCs w:val="28"/>
        </w:rPr>
        <w:t>__________</w:t>
      </w:r>
    </w:p>
    <w:p w14:paraId="43B002C2" w14:textId="3293F0E0" w:rsidR="00F57398" w:rsidRPr="00B27CB3" w:rsidRDefault="00F91DC6" w:rsidP="0022361B">
      <w:pPr>
        <w:jc w:val="both"/>
        <w:rPr>
          <w:sz w:val="28"/>
          <w:szCs w:val="28"/>
        </w:rPr>
      </w:pPr>
      <w:r w:rsidRPr="00B27CB3">
        <w:rPr>
          <w:sz w:val="28"/>
          <w:szCs w:val="28"/>
        </w:rPr>
        <w:t xml:space="preserve">Zvjezdana Rajčić, </w:t>
      </w:r>
      <w:proofErr w:type="spellStart"/>
      <w:r w:rsidRPr="00B27CB3">
        <w:rPr>
          <w:sz w:val="28"/>
          <w:szCs w:val="28"/>
        </w:rPr>
        <w:t>uč</w:t>
      </w:r>
      <w:proofErr w:type="spellEnd"/>
      <w:r w:rsidRPr="00B27CB3">
        <w:rPr>
          <w:sz w:val="28"/>
          <w:szCs w:val="28"/>
        </w:rPr>
        <w:t>.</w:t>
      </w:r>
      <w:r w:rsidR="00F57398" w:rsidRPr="00B27CB3">
        <w:rPr>
          <w:sz w:val="28"/>
          <w:szCs w:val="28"/>
        </w:rPr>
        <w:tab/>
      </w:r>
      <w:r w:rsidR="00F57398" w:rsidRPr="00B27CB3">
        <w:rPr>
          <w:sz w:val="28"/>
          <w:szCs w:val="28"/>
        </w:rPr>
        <w:tab/>
      </w:r>
      <w:r w:rsidR="00F57398" w:rsidRPr="00B27CB3">
        <w:rPr>
          <w:sz w:val="28"/>
          <w:szCs w:val="28"/>
        </w:rPr>
        <w:tab/>
      </w:r>
      <w:r w:rsidR="00F57398" w:rsidRPr="00B27CB3">
        <w:rPr>
          <w:sz w:val="28"/>
          <w:szCs w:val="28"/>
        </w:rPr>
        <w:tab/>
      </w:r>
      <w:r w:rsidR="00F57398" w:rsidRPr="00B27CB3">
        <w:rPr>
          <w:sz w:val="28"/>
          <w:szCs w:val="28"/>
        </w:rPr>
        <w:tab/>
        <w:t xml:space="preserve">    </w:t>
      </w:r>
      <w:r w:rsidR="000A42BB" w:rsidRPr="00B27CB3">
        <w:rPr>
          <w:sz w:val="28"/>
          <w:szCs w:val="28"/>
        </w:rPr>
        <w:t xml:space="preserve">     </w:t>
      </w:r>
      <w:r w:rsidR="00F57398" w:rsidRPr="00B27CB3">
        <w:rPr>
          <w:sz w:val="28"/>
          <w:szCs w:val="28"/>
        </w:rPr>
        <w:t>Orlando Baličević, prof.</w:t>
      </w:r>
    </w:p>
    <w:sectPr w:rsidR="00F57398" w:rsidRPr="00B27CB3" w:rsidSect="005829C9">
      <w:headerReference w:type="default" r:id="rId12"/>
      <w:footerReference w:type="default" r:id="rId13"/>
      <w:pgSz w:w="11907" w:h="16840" w:code="9"/>
      <w:pgMar w:top="851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6DFC" w14:textId="77777777" w:rsidR="00C66747" w:rsidRDefault="00C66747" w:rsidP="0054042C">
      <w:r>
        <w:separator/>
      </w:r>
    </w:p>
  </w:endnote>
  <w:endnote w:type="continuationSeparator" w:id="0">
    <w:p w14:paraId="05B087E9" w14:textId="77777777" w:rsidR="00C66747" w:rsidRDefault="00C66747" w:rsidP="0054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02C8" w14:textId="67846367" w:rsidR="00443437" w:rsidRDefault="0044343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D6">
      <w:rPr>
        <w:noProof/>
      </w:rPr>
      <w:t>149</w:t>
    </w:r>
    <w:r>
      <w:rPr>
        <w:noProof/>
      </w:rPr>
      <w:fldChar w:fldCharType="end"/>
    </w:r>
  </w:p>
  <w:p w14:paraId="43B002C9" w14:textId="77777777" w:rsidR="00443437" w:rsidRDefault="004434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9149" w14:textId="77777777" w:rsidR="00C66747" w:rsidRDefault="00C66747" w:rsidP="0054042C">
      <w:r>
        <w:separator/>
      </w:r>
    </w:p>
  </w:footnote>
  <w:footnote w:type="continuationSeparator" w:id="0">
    <w:p w14:paraId="1F336D6E" w14:textId="77777777" w:rsidR="00C66747" w:rsidRDefault="00C66747" w:rsidP="0054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02C7" w14:textId="77777777" w:rsidR="00443437" w:rsidRDefault="004434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32239"/>
    <w:multiLevelType w:val="hybridMultilevel"/>
    <w:tmpl w:val="27B6F12A"/>
    <w:lvl w:ilvl="0" w:tplc="C8282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A9E"/>
    <w:multiLevelType w:val="multilevel"/>
    <w:tmpl w:val="B37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837943"/>
    <w:multiLevelType w:val="multilevel"/>
    <w:tmpl w:val="B52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666FE9"/>
    <w:multiLevelType w:val="hybridMultilevel"/>
    <w:tmpl w:val="0172F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81B"/>
    <w:multiLevelType w:val="multilevel"/>
    <w:tmpl w:val="F32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EC7347"/>
    <w:multiLevelType w:val="multilevel"/>
    <w:tmpl w:val="55C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77E7C"/>
    <w:multiLevelType w:val="hybridMultilevel"/>
    <w:tmpl w:val="FB2A3AE0"/>
    <w:lvl w:ilvl="0" w:tplc="86D4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7E2E"/>
    <w:multiLevelType w:val="hybridMultilevel"/>
    <w:tmpl w:val="0A0C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6AF8"/>
    <w:multiLevelType w:val="multilevel"/>
    <w:tmpl w:val="0FF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E43E26"/>
    <w:multiLevelType w:val="hybridMultilevel"/>
    <w:tmpl w:val="0EBA4BC4"/>
    <w:lvl w:ilvl="0" w:tplc="71647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3340"/>
    <w:multiLevelType w:val="multilevel"/>
    <w:tmpl w:val="9C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925E26"/>
    <w:multiLevelType w:val="hybridMultilevel"/>
    <w:tmpl w:val="87B840BE"/>
    <w:lvl w:ilvl="0" w:tplc="F06AB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F7612B"/>
    <w:multiLevelType w:val="hybridMultilevel"/>
    <w:tmpl w:val="2B8E4016"/>
    <w:lvl w:ilvl="0" w:tplc="B64E75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769BD"/>
    <w:multiLevelType w:val="hybridMultilevel"/>
    <w:tmpl w:val="AEE066C4"/>
    <w:lvl w:ilvl="0" w:tplc="F47E3298">
      <w:start w:val="1"/>
      <w:numFmt w:val="upperRoman"/>
      <w:lvlText w:val="%1."/>
      <w:lvlJc w:val="left"/>
      <w:pPr>
        <w:ind w:left="3909" w:hanging="360"/>
      </w:pPr>
      <w:rPr>
        <w:rFonts w:cs="Times New Roman" w:hint="default"/>
        <w:i w:val="0"/>
        <w:color w:val="548DD4" w:themeColor="text2" w:themeTint="99"/>
      </w:rPr>
    </w:lvl>
    <w:lvl w:ilvl="1" w:tplc="041A0019" w:tentative="1">
      <w:start w:val="1"/>
      <w:numFmt w:val="lowerLetter"/>
      <w:lvlText w:val="%2."/>
      <w:lvlJc w:val="left"/>
      <w:pPr>
        <w:ind w:left="4629" w:hanging="360"/>
      </w:pPr>
    </w:lvl>
    <w:lvl w:ilvl="2" w:tplc="041A001B" w:tentative="1">
      <w:start w:val="1"/>
      <w:numFmt w:val="lowerRoman"/>
      <w:lvlText w:val="%3."/>
      <w:lvlJc w:val="right"/>
      <w:pPr>
        <w:ind w:left="5349" w:hanging="180"/>
      </w:pPr>
    </w:lvl>
    <w:lvl w:ilvl="3" w:tplc="041A000F" w:tentative="1">
      <w:start w:val="1"/>
      <w:numFmt w:val="decimal"/>
      <w:lvlText w:val="%4."/>
      <w:lvlJc w:val="left"/>
      <w:pPr>
        <w:ind w:left="6069" w:hanging="360"/>
      </w:pPr>
    </w:lvl>
    <w:lvl w:ilvl="4" w:tplc="041A0019" w:tentative="1">
      <w:start w:val="1"/>
      <w:numFmt w:val="lowerLetter"/>
      <w:lvlText w:val="%5."/>
      <w:lvlJc w:val="left"/>
      <w:pPr>
        <w:ind w:left="6789" w:hanging="360"/>
      </w:pPr>
    </w:lvl>
    <w:lvl w:ilvl="5" w:tplc="041A001B" w:tentative="1">
      <w:start w:val="1"/>
      <w:numFmt w:val="lowerRoman"/>
      <w:lvlText w:val="%6."/>
      <w:lvlJc w:val="right"/>
      <w:pPr>
        <w:ind w:left="7509" w:hanging="180"/>
      </w:pPr>
    </w:lvl>
    <w:lvl w:ilvl="6" w:tplc="041A000F" w:tentative="1">
      <w:start w:val="1"/>
      <w:numFmt w:val="decimal"/>
      <w:lvlText w:val="%7."/>
      <w:lvlJc w:val="left"/>
      <w:pPr>
        <w:ind w:left="8229" w:hanging="360"/>
      </w:pPr>
    </w:lvl>
    <w:lvl w:ilvl="7" w:tplc="041A0019" w:tentative="1">
      <w:start w:val="1"/>
      <w:numFmt w:val="lowerLetter"/>
      <w:lvlText w:val="%8."/>
      <w:lvlJc w:val="left"/>
      <w:pPr>
        <w:ind w:left="8949" w:hanging="360"/>
      </w:pPr>
    </w:lvl>
    <w:lvl w:ilvl="8" w:tplc="041A001B" w:tentative="1">
      <w:start w:val="1"/>
      <w:numFmt w:val="lowerRoman"/>
      <w:lvlText w:val="%9."/>
      <w:lvlJc w:val="right"/>
      <w:pPr>
        <w:ind w:left="9669" w:hanging="180"/>
      </w:pPr>
    </w:lvl>
  </w:abstractNum>
  <w:abstractNum w:abstractNumId="16" w15:restartNumberingAfterBreak="0">
    <w:nsid w:val="300F607F"/>
    <w:multiLevelType w:val="multilevel"/>
    <w:tmpl w:val="69A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680C2E"/>
    <w:multiLevelType w:val="hybridMultilevel"/>
    <w:tmpl w:val="949E05EA"/>
    <w:lvl w:ilvl="0" w:tplc="2F1E1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00C1B"/>
    <w:multiLevelType w:val="multilevel"/>
    <w:tmpl w:val="4A5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1E5324"/>
    <w:multiLevelType w:val="multilevel"/>
    <w:tmpl w:val="BCE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F566AB"/>
    <w:multiLevelType w:val="hybridMultilevel"/>
    <w:tmpl w:val="1542D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201A1"/>
    <w:multiLevelType w:val="multilevel"/>
    <w:tmpl w:val="52FE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9B72F2"/>
    <w:multiLevelType w:val="multilevel"/>
    <w:tmpl w:val="16C4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AC5B26"/>
    <w:multiLevelType w:val="multilevel"/>
    <w:tmpl w:val="31E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131B20"/>
    <w:multiLevelType w:val="multilevel"/>
    <w:tmpl w:val="C1B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0B7AE1"/>
    <w:multiLevelType w:val="multilevel"/>
    <w:tmpl w:val="9488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7F4CBC"/>
    <w:multiLevelType w:val="hybridMultilevel"/>
    <w:tmpl w:val="2E4460A4"/>
    <w:lvl w:ilvl="0" w:tplc="DCAA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8B53FA"/>
    <w:multiLevelType w:val="hybridMultilevel"/>
    <w:tmpl w:val="289EBEE6"/>
    <w:lvl w:ilvl="0" w:tplc="B942BE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E53AD"/>
    <w:multiLevelType w:val="multilevel"/>
    <w:tmpl w:val="B638085E"/>
    <w:lvl w:ilvl="0">
      <w:numFmt w:val="bullet"/>
      <w:lvlText w:val="•"/>
      <w:lvlJc w:val="left"/>
      <w:pPr>
        <w:ind w:left="150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6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2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8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4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0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6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2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81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079738A"/>
    <w:multiLevelType w:val="hybridMultilevel"/>
    <w:tmpl w:val="9A8C548E"/>
    <w:lvl w:ilvl="0" w:tplc="2F1E1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A17FB"/>
    <w:multiLevelType w:val="hybridMultilevel"/>
    <w:tmpl w:val="2E946498"/>
    <w:lvl w:ilvl="0" w:tplc="A606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CAF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BC3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2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BAD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C0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8CB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549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56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93C0B80"/>
    <w:multiLevelType w:val="multilevel"/>
    <w:tmpl w:val="C13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1A35C3"/>
    <w:multiLevelType w:val="multilevel"/>
    <w:tmpl w:val="569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642099"/>
    <w:multiLevelType w:val="multilevel"/>
    <w:tmpl w:val="961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605AB"/>
    <w:multiLevelType w:val="hybridMultilevel"/>
    <w:tmpl w:val="4B0C9A10"/>
    <w:lvl w:ilvl="0" w:tplc="E5406B9A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B53B7"/>
    <w:multiLevelType w:val="multilevel"/>
    <w:tmpl w:val="B11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6E5CDC"/>
    <w:multiLevelType w:val="multilevel"/>
    <w:tmpl w:val="57C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F91B9B"/>
    <w:multiLevelType w:val="hybridMultilevel"/>
    <w:tmpl w:val="731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E2197"/>
    <w:multiLevelType w:val="multilevel"/>
    <w:tmpl w:val="95D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2D15E8"/>
    <w:multiLevelType w:val="multilevel"/>
    <w:tmpl w:val="366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151E79"/>
    <w:multiLevelType w:val="multilevel"/>
    <w:tmpl w:val="9470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8977AB"/>
    <w:multiLevelType w:val="hybridMultilevel"/>
    <w:tmpl w:val="BA0046A2"/>
    <w:lvl w:ilvl="0" w:tplc="7C123D00">
      <w:start w:val="14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E09E6"/>
    <w:multiLevelType w:val="multilevel"/>
    <w:tmpl w:val="B95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FB74AD"/>
    <w:multiLevelType w:val="multilevel"/>
    <w:tmpl w:val="CB2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E046C1"/>
    <w:multiLevelType w:val="hybridMultilevel"/>
    <w:tmpl w:val="81262AEC"/>
    <w:lvl w:ilvl="0" w:tplc="9E967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965689">
    <w:abstractNumId w:val="30"/>
  </w:num>
  <w:num w:numId="2" w16cid:durableId="165093377">
    <w:abstractNumId w:val="13"/>
  </w:num>
  <w:num w:numId="3" w16cid:durableId="780689082">
    <w:abstractNumId w:val="26"/>
  </w:num>
  <w:num w:numId="4" w16cid:durableId="1254825283">
    <w:abstractNumId w:val="12"/>
  </w:num>
  <w:num w:numId="5" w16cid:durableId="524560437">
    <w:abstractNumId w:val="20"/>
  </w:num>
  <w:num w:numId="6" w16cid:durableId="1747802007">
    <w:abstractNumId w:val="8"/>
  </w:num>
  <w:num w:numId="7" w16cid:durableId="776755827">
    <w:abstractNumId w:val="4"/>
  </w:num>
  <w:num w:numId="8" w16cid:durableId="269747104">
    <w:abstractNumId w:val="10"/>
  </w:num>
  <w:num w:numId="9" w16cid:durableId="1896350169">
    <w:abstractNumId w:val="15"/>
  </w:num>
  <w:num w:numId="10" w16cid:durableId="356201291">
    <w:abstractNumId w:val="32"/>
  </w:num>
  <w:num w:numId="11" w16cid:durableId="642201000">
    <w:abstractNumId w:val="11"/>
  </w:num>
  <w:num w:numId="12" w16cid:durableId="604919296">
    <w:abstractNumId w:val="35"/>
  </w:num>
  <w:num w:numId="13" w16cid:durableId="1723289278">
    <w:abstractNumId w:val="23"/>
  </w:num>
  <w:num w:numId="14" w16cid:durableId="75366922">
    <w:abstractNumId w:val="39"/>
  </w:num>
  <w:num w:numId="15" w16cid:durableId="2075732962">
    <w:abstractNumId w:val="40"/>
  </w:num>
  <w:num w:numId="16" w16cid:durableId="847791535">
    <w:abstractNumId w:val="38"/>
  </w:num>
  <w:num w:numId="17" w16cid:durableId="1440485862">
    <w:abstractNumId w:val="21"/>
  </w:num>
  <w:num w:numId="18" w16cid:durableId="1298416609">
    <w:abstractNumId w:val="36"/>
  </w:num>
  <w:num w:numId="19" w16cid:durableId="1479492769">
    <w:abstractNumId w:val="31"/>
  </w:num>
  <w:num w:numId="20" w16cid:durableId="1950576185">
    <w:abstractNumId w:val="24"/>
  </w:num>
  <w:num w:numId="21" w16cid:durableId="1916932779">
    <w:abstractNumId w:val="2"/>
  </w:num>
  <w:num w:numId="22" w16cid:durableId="83034718">
    <w:abstractNumId w:val="33"/>
  </w:num>
  <w:num w:numId="23" w16cid:durableId="1025136993">
    <w:abstractNumId w:val="42"/>
  </w:num>
  <w:num w:numId="24" w16cid:durableId="2056896">
    <w:abstractNumId w:val="19"/>
  </w:num>
  <w:num w:numId="25" w16cid:durableId="947202011">
    <w:abstractNumId w:val="18"/>
  </w:num>
  <w:num w:numId="26" w16cid:durableId="1753114279">
    <w:abstractNumId w:val="25"/>
  </w:num>
  <w:num w:numId="27" w16cid:durableId="1097140964">
    <w:abstractNumId w:val="6"/>
  </w:num>
  <w:num w:numId="28" w16cid:durableId="2077510663">
    <w:abstractNumId w:val="43"/>
  </w:num>
  <w:num w:numId="29" w16cid:durableId="473646178">
    <w:abstractNumId w:val="9"/>
  </w:num>
  <w:num w:numId="30" w16cid:durableId="1153913071">
    <w:abstractNumId w:val="3"/>
  </w:num>
  <w:num w:numId="31" w16cid:durableId="671565945">
    <w:abstractNumId w:val="22"/>
  </w:num>
  <w:num w:numId="32" w16cid:durableId="1677615501">
    <w:abstractNumId w:val="5"/>
  </w:num>
  <w:num w:numId="33" w16cid:durableId="1699574977">
    <w:abstractNumId w:val="16"/>
  </w:num>
  <w:num w:numId="34" w16cid:durableId="196163868">
    <w:abstractNumId w:val="1"/>
  </w:num>
  <w:num w:numId="35" w16cid:durableId="1395422302">
    <w:abstractNumId w:val="14"/>
  </w:num>
  <w:num w:numId="36" w16cid:durableId="1406344815">
    <w:abstractNumId w:val="17"/>
  </w:num>
  <w:num w:numId="37" w16cid:durableId="930505989">
    <w:abstractNumId w:val="0"/>
  </w:num>
  <w:num w:numId="38" w16cid:durableId="475728916">
    <w:abstractNumId w:val="7"/>
  </w:num>
  <w:num w:numId="39" w16cid:durableId="1711881851">
    <w:abstractNumId w:val="44"/>
  </w:num>
  <w:num w:numId="40" w16cid:durableId="832601423">
    <w:abstractNumId w:val="41"/>
  </w:num>
  <w:num w:numId="41" w16cid:durableId="912392196">
    <w:abstractNumId w:val="27"/>
  </w:num>
  <w:num w:numId="42" w16cid:durableId="852646265">
    <w:abstractNumId w:val="29"/>
  </w:num>
  <w:num w:numId="43" w16cid:durableId="1430391848">
    <w:abstractNumId w:val="28"/>
  </w:num>
  <w:num w:numId="44" w16cid:durableId="321396901">
    <w:abstractNumId w:val="37"/>
  </w:num>
  <w:num w:numId="45" w16cid:durableId="149213454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2C"/>
    <w:rsid w:val="00002F74"/>
    <w:rsid w:val="000035D6"/>
    <w:rsid w:val="00004992"/>
    <w:rsid w:val="00005A04"/>
    <w:rsid w:val="00007D37"/>
    <w:rsid w:val="000105C5"/>
    <w:rsid w:val="00010F97"/>
    <w:rsid w:val="00012A3F"/>
    <w:rsid w:val="00013719"/>
    <w:rsid w:val="00013795"/>
    <w:rsid w:val="000138AA"/>
    <w:rsid w:val="000145F8"/>
    <w:rsid w:val="00014602"/>
    <w:rsid w:val="0001554D"/>
    <w:rsid w:val="0001658C"/>
    <w:rsid w:val="00017D76"/>
    <w:rsid w:val="00020F68"/>
    <w:rsid w:val="00026BE1"/>
    <w:rsid w:val="0003425A"/>
    <w:rsid w:val="000344EC"/>
    <w:rsid w:val="00040147"/>
    <w:rsid w:val="0004096D"/>
    <w:rsid w:val="00040A23"/>
    <w:rsid w:val="00040A7D"/>
    <w:rsid w:val="000413FE"/>
    <w:rsid w:val="00044CCA"/>
    <w:rsid w:val="0004635B"/>
    <w:rsid w:val="0004671C"/>
    <w:rsid w:val="00050A6F"/>
    <w:rsid w:val="0005196B"/>
    <w:rsid w:val="00052968"/>
    <w:rsid w:val="000558EB"/>
    <w:rsid w:val="000562E7"/>
    <w:rsid w:val="00056BB4"/>
    <w:rsid w:val="00057F14"/>
    <w:rsid w:val="00061A55"/>
    <w:rsid w:val="00064731"/>
    <w:rsid w:val="000704A3"/>
    <w:rsid w:val="0007054C"/>
    <w:rsid w:val="00070B8B"/>
    <w:rsid w:val="00070E47"/>
    <w:rsid w:val="00071524"/>
    <w:rsid w:val="00071881"/>
    <w:rsid w:val="00071945"/>
    <w:rsid w:val="00071E7E"/>
    <w:rsid w:val="00072AAE"/>
    <w:rsid w:val="000743EE"/>
    <w:rsid w:val="000747C2"/>
    <w:rsid w:val="00076099"/>
    <w:rsid w:val="00076496"/>
    <w:rsid w:val="00076A65"/>
    <w:rsid w:val="00077CF4"/>
    <w:rsid w:val="00077F60"/>
    <w:rsid w:val="0008336D"/>
    <w:rsid w:val="00084359"/>
    <w:rsid w:val="000849EF"/>
    <w:rsid w:val="00085AAB"/>
    <w:rsid w:val="00087A22"/>
    <w:rsid w:val="000928D9"/>
    <w:rsid w:val="00094D7F"/>
    <w:rsid w:val="00094F62"/>
    <w:rsid w:val="00097A2B"/>
    <w:rsid w:val="000A1D9C"/>
    <w:rsid w:val="000A35C5"/>
    <w:rsid w:val="000A41B1"/>
    <w:rsid w:val="000A42BB"/>
    <w:rsid w:val="000A494A"/>
    <w:rsid w:val="000A5DB0"/>
    <w:rsid w:val="000A5FB4"/>
    <w:rsid w:val="000B0924"/>
    <w:rsid w:val="000B2667"/>
    <w:rsid w:val="000B2E09"/>
    <w:rsid w:val="000B3A7A"/>
    <w:rsid w:val="000B3AB4"/>
    <w:rsid w:val="000B6E93"/>
    <w:rsid w:val="000B6F02"/>
    <w:rsid w:val="000C2181"/>
    <w:rsid w:val="000C262D"/>
    <w:rsid w:val="000C320F"/>
    <w:rsid w:val="000C5518"/>
    <w:rsid w:val="000C5727"/>
    <w:rsid w:val="000C7D95"/>
    <w:rsid w:val="000D04B5"/>
    <w:rsid w:val="000D170E"/>
    <w:rsid w:val="000D3793"/>
    <w:rsid w:val="000D3924"/>
    <w:rsid w:val="000D4917"/>
    <w:rsid w:val="000D60DD"/>
    <w:rsid w:val="000D64F4"/>
    <w:rsid w:val="000D782F"/>
    <w:rsid w:val="000E1EEE"/>
    <w:rsid w:val="000E2AAB"/>
    <w:rsid w:val="000E2CA7"/>
    <w:rsid w:val="000E38CE"/>
    <w:rsid w:val="000E3921"/>
    <w:rsid w:val="000E5382"/>
    <w:rsid w:val="000E5576"/>
    <w:rsid w:val="000E57BD"/>
    <w:rsid w:val="000F0702"/>
    <w:rsid w:val="000F2596"/>
    <w:rsid w:val="000F400C"/>
    <w:rsid w:val="000F6269"/>
    <w:rsid w:val="000F650D"/>
    <w:rsid w:val="00103101"/>
    <w:rsid w:val="001039EE"/>
    <w:rsid w:val="00103B17"/>
    <w:rsid w:val="00103CA5"/>
    <w:rsid w:val="001062FA"/>
    <w:rsid w:val="0010642B"/>
    <w:rsid w:val="00106BEF"/>
    <w:rsid w:val="0010706E"/>
    <w:rsid w:val="00107589"/>
    <w:rsid w:val="00107BDD"/>
    <w:rsid w:val="001116BA"/>
    <w:rsid w:val="0011223B"/>
    <w:rsid w:val="00112A3F"/>
    <w:rsid w:val="001166B9"/>
    <w:rsid w:val="00116834"/>
    <w:rsid w:val="00116DBE"/>
    <w:rsid w:val="00116F5B"/>
    <w:rsid w:val="001178F8"/>
    <w:rsid w:val="00117F55"/>
    <w:rsid w:val="00120986"/>
    <w:rsid w:val="00121DBD"/>
    <w:rsid w:val="00122126"/>
    <w:rsid w:val="00123E08"/>
    <w:rsid w:val="00124741"/>
    <w:rsid w:val="001256E1"/>
    <w:rsid w:val="00132202"/>
    <w:rsid w:val="00135B26"/>
    <w:rsid w:val="00136EBE"/>
    <w:rsid w:val="001370E1"/>
    <w:rsid w:val="00141899"/>
    <w:rsid w:val="00141B64"/>
    <w:rsid w:val="00141EB7"/>
    <w:rsid w:val="00143F24"/>
    <w:rsid w:val="00144405"/>
    <w:rsid w:val="001458BE"/>
    <w:rsid w:val="00146246"/>
    <w:rsid w:val="00147AA2"/>
    <w:rsid w:val="001500E1"/>
    <w:rsid w:val="00150842"/>
    <w:rsid w:val="00151393"/>
    <w:rsid w:val="001546F2"/>
    <w:rsid w:val="00155A4C"/>
    <w:rsid w:val="00164B24"/>
    <w:rsid w:val="00165D10"/>
    <w:rsid w:val="00166F9F"/>
    <w:rsid w:val="00171053"/>
    <w:rsid w:val="00172C2A"/>
    <w:rsid w:val="00173647"/>
    <w:rsid w:val="00173C48"/>
    <w:rsid w:val="00174686"/>
    <w:rsid w:val="00181104"/>
    <w:rsid w:val="001816D9"/>
    <w:rsid w:val="001817FC"/>
    <w:rsid w:val="0018340B"/>
    <w:rsid w:val="001855EA"/>
    <w:rsid w:val="0018562D"/>
    <w:rsid w:val="001862D4"/>
    <w:rsid w:val="001869DF"/>
    <w:rsid w:val="00191179"/>
    <w:rsid w:val="00191E97"/>
    <w:rsid w:val="0019323C"/>
    <w:rsid w:val="00194261"/>
    <w:rsid w:val="001951B0"/>
    <w:rsid w:val="001962DE"/>
    <w:rsid w:val="001A2282"/>
    <w:rsid w:val="001A458D"/>
    <w:rsid w:val="001A5FAB"/>
    <w:rsid w:val="001A74CE"/>
    <w:rsid w:val="001A7692"/>
    <w:rsid w:val="001B1ADB"/>
    <w:rsid w:val="001B1D18"/>
    <w:rsid w:val="001B290B"/>
    <w:rsid w:val="001B31ED"/>
    <w:rsid w:val="001B6F4F"/>
    <w:rsid w:val="001B7CEC"/>
    <w:rsid w:val="001C1EB5"/>
    <w:rsid w:val="001D1A9E"/>
    <w:rsid w:val="001D285E"/>
    <w:rsid w:val="001D3058"/>
    <w:rsid w:val="001D40B6"/>
    <w:rsid w:val="001D5B95"/>
    <w:rsid w:val="001D6D99"/>
    <w:rsid w:val="001D7281"/>
    <w:rsid w:val="001D74D4"/>
    <w:rsid w:val="001D7FD0"/>
    <w:rsid w:val="001E1410"/>
    <w:rsid w:val="001E1741"/>
    <w:rsid w:val="001E2DA6"/>
    <w:rsid w:val="001E31EA"/>
    <w:rsid w:val="001E400D"/>
    <w:rsid w:val="001E43F6"/>
    <w:rsid w:val="001E4C2B"/>
    <w:rsid w:val="001E5D00"/>
    <w:rsid w:val="001E6C8F"/>
    <w:rsid w:val="001E7682"/>
    <w:rsid w:val="001E7A76"/>
    <w:rsid w:val="001F082D"/>
    <w:rsid w:val="001F23BC"/>
    <w:rsid w:val="001F3141"/>
    <w:rsid w:val="001F4307"/>
    <w:rsid w:val="001F470D"/>
    <w:rsid w:val="00204196"/>
    <w:rsid w:val="002070AE"/>
    <w:rsid w:val="00213945"/>
    <w:rsid w:val="00214691"/>
    <w:rsid w:val="00215395"/>
    <w:rsid w:val="00215583"/>
    <w:rsid w:val="00215DC8"/>
    <w:rsid w:val="00216241"/>
    <w:rsid w:val="00217BA3"/>
    <w:rsid w:val="00220B69"/>
    <w:rsid w:val="002219CA"/>
    <w:rsid w:val="0022361B"/>
    <w:rsid w:val="00223F99"/>
    <w:rsid w:val="00226622"/>
    <w:rsid w:val="0022665B"/>
    <w:rsid w:val="00227288"/>
    <w:rsid w:val="00231144"/>
    <w:rsid w:val="00231EB2"/>
    <w:rsid w:val="00233618"/>
    <w:rsid w:val="0023399E"/>
    <w:rsid w:val="00234C55"/>
    <w:rsid w:val="00236902"/>
    <w:rsid w:val="00237459"/>
    <w:rsid w:val="00237FD0"/>
    <w:rsid w:val="00240349"/>
    <w:rsid w:val="0024203D"/>
    <w:rsid w:val="0024677E"/>
    <w:rsid w:val="00247184"/>
    <w:rsid w:val="002479C2"/>
    <w:rsid w:val="00252FE4"/>
    <w:rsid w:val="00253806"/>
    <w:rsid w:val="00254BB6"/>
    <w:rsid w:val="002564E6"/>
    <w:rsid w:val="00256C2D"/>
    <w:rsid w:val="00260D5F"/>
    <w:rsid w:val="0026197F"/>
    <w:rsid w:val="002628A7"/>
    <w:rsid w:val="002628C8"/>
    <w:rsid w:val="00262E97"/>
    <w:rsid w:val="0026440A"/>
    <w:rsid w:val="00265165"/>
    <w:rsid w:val="002654E9"/>
    <w:rsid w:val="00265A42"/>
    <w:rsid w:val="002678EF"/>
    <w:rsid w:val="00271778"/>
    <w:rsid w:val="00271B37"/>
    <w:rsid w:val="00271B4B"/>
    <w:rsid w:val="002763E4"/>
    <w:rsid w:val="00281573"/>
    <w:rsid w:val="00283B80"/>
    <w:rsid w:val="002840D2"/>
    <w:rsid w:val="00284FA3"/>
    <w:rsid w:val="00286D1E"/>
    <w:rsid w:val="00286F20"/>
    <w:rsid w:val="0028766C"/>
    <w:rsid w:val="00290923"/>
    <w:rsid w:val="0029279A"/>
    <w:rsid w:val="00292B40"/>
    <w:rsid w:val="00293180"/>
    <w:rsid w:val="00297231"/>
    <w:rsid w:val="002A2E8E"/>
    <w:rsid w:val="002A3C29"/>
    <w:rsid w:val="002A5D5A"/>
    <w:rsid w:val="002A67F9"/>
    <w:rsid w:val="002A6BF7"/>
    <w:rsid w:val="002A76B1"/>
    <w:rsid w:val="002A7780"/>
    <w:rsid w:val="002B0100"/>
    <w:rsid w:val="002B0850"/>
    <w:rsid w:val="002B302D"/>
    <w:rsid w:val="002B5538"/>
    <w:rsid w:val="002B59DB"/>
    <w:rsid w:val="002B5DC3"/>
    <w:rsid w:val="002B68EE"/>
    <w:rsid w:val="002B78B0"/>
    <w:rsid w:val="002C16C7"/>
    <w:rsid w:val="002C1A40"/>
    <w:rsid w:val="002C7724"/>
    <w:rsid w:val="002C78C0"/>
    <w:rsid w:val="002C7F96"/>
    <w:rsid w:val="002D35B4"/>
    <w:rsid w:val="002D37AB"/>
    <w:rsid w:val="002D53C1"/>
    <w:rsid w:val="002D625F"/>
    <w:rsid w:val="002E171E"/>
    <w:rsid w:val="002E2EE8"/>
    <w:rsid w:val="002E36E5"/>
    <w:rsid w:val="002E3885"/>
    <w:rsid w:val="002E5660"/>
    <w:rsid w:val="002E61A1"/>
    <w:rsid w:val="002E6D1E"/>
    <w:rsid w:val="002E7174"/>
    <w:rsid w:val="002E76DB"/>
    <w:rsid w:val="002F0BA9"/>
    <w:rsid w:val="002F2545"/>
    <w:rsid w:val="002F29DC"/>
    <w:rsid w:val="002F323B"/>
    <w:rsid w:val="002F3F8E"/>
    <w:rsid w:val="002F4CF5"/>
    <w:rsid w:val="0030165A"/>
    <w:rsid w:val="003023A6"/>
    <w:rsid w:val="00302DA5"/>
    <w:rsid w:val="00307E6A"/>
    <w:rsid w:val="003108B6"/>
    <w:rsid w:val="0031195D"/>
    <w:rsid w:val="00312438"/>
    <w:rsid w:val="0031269A"/>
    <w:rsid w:val="00312A41"/>
    <w:rsid w:val="00312AFE"/>
    <w:rsid w:val="00312E49"/>
    <w:rsid w:val="00313C6D"/>
    <w:rsid w:val="00313DD2"/>
    <w:rsid w:val="00314DAF"/>
    <w:rsid w:val="0031540B"/>
    <w:rsid w:val="00315ACF"/>
    <w:rsid w:val="003202FB"/>
    <w:rsid w:val="00320A8A"/>
    <w:rsid w:val="00321525"/>
    <w:rsid w:val="00323086"/>
    <w:rsid w:val="0032393D"/>
    <w:rsid w:val="0032416E"/>
    <w:rsid w:val="00325909"/>
    <w:rsid w:val="003301DE"/>
    <w:rsid w:val="0033068C"/>
    <w:rsid w:val="00331B7A"/>
    <w:rsid w:val="00331EDD"/>
    <w:rsid w:val="00332824"/>
    <w:rsid w:val="00333436"/>
    <w:rsid w:val="00334153"/>
    <w:rsid w:val="00336FC4"/>
    <w:rsid w:val="00337239"/>
    <w:rsid w:val="003419EA"/>
    <w:rsid w:val="003423B5"/>
    <w:rsid w:val="003443EF"/>
    <w:rsid w:val="00346AA3"/>
    <w:rsid w:val="003474A4"/>
    <w:rsid w:val="00347563"/>
    <w:rsid w:val="00350F37"/>
    <w:rsid w:val="00351CC0"/>
    <w:rsid w:val="00353BE0"/>
    <w:rsid w:val="003542E4"/>
    <w:rsid w:val="00356A98"/>
    <w:rsid w:val="0036168A"/>
    <w:rsid w:val="0036174C"/>
    <w:rsid w:val="00365981"/>
    <w:rsid w:val="0036630F"/>
    <w:rsid w:val="0036697A"/>
    <w:rsid w:val="003671C4"/>
    <w:rsid w:val="00367FAA"/>
    <w:rsid w:val="00373BEB"/>
    <w:rsid w:val="0037452C"/>
    <w:rsid w:val="00374F06"/>
    <w:rsid w:val="00376C9E"/>
    <w:rsid w:val="003770B6"/>
    <w:rsid w:val="003773C1"/>
    <w:rsid w:val="00380F2A"/>
    <w:rsid w:val="00382FA1"/>
    <w:rsid w:val="0039086B"/>
    <w:rsid w:val="003923CE"/>
    <w:rsid w:val="003926D3"/>
    <w:rsid w:val="00393108"/>
    <w:rsid w:val="003935FD"/>
    <w:rsid w:val="0039367E"/>
    <w:rsid w:val="00393A12"/>
    <w:rsid w:val="00393AE2"/>
    <w:rsid w:val="00393C88"/>
    <w:rsid w:val="00393E52"/>
    <w:rsid w:val="00394A76"/>
    <w:rsid w:val="00394CF0"/>
    <w:rsid w:val="00396925"/>
    <w:rsid w:val="0039742C"/>
    <w:rsid w:val="003A03C9"/>
    <w:rsid w:val="003A3944"/>
    <w:rsid w:val="003A5E09"/>
    <w:rsid w:val="003A6E18"/>
    <w:rsid w:val="003A6E23"/>
    <w:rsid w:val="003A7362"/>
    <w:rsid w:val="003A7F98"/>
    <w:rsid w:val="003B0967"/>
    <w:rsid w:val="003B154A"/>
    <w:rsid w:val="003B45FB"/>
    <w:rsid w:val="003B47D2"/>
    <w:rsid w:val="003B57CA"/>
    <w:rsid w:val="003B5E66"/>
    <w:rsid w:val="003C1FBC"/>
    <w:rsid w:val="003C201C"/>
    <w:rsid w:val="003C4344"/>
    <w:rsid w:val="003C5844"/>
    <w:rsid w:val="003C5EC6"/>
    <w:rsid w:val="003C6AB2"/>
    <w:rsid w:val="003C7398"/>
    <w:rsid w:val="003D0B10"/>
    <w:rsid w:val="003D15DD"/>
    <w:rsid w:val="003D1712"/>
    <w:rsid w:val="003D17C6"/>
    <w:rsid w:val="003D345F"/>
    <w:rsid w:val="003D401F"/>
    <w:rsid w:val="003D571B"/>
    <w:rsid w:val="003D6325"/>
    <w:rsid w:val="003D7353"/>
    <w:rsid w:val="003D75ED"/>
    <w:rsid w:val="003D7CC0"/>
    <w:rsid w:val="003E2C01"/>
    <w:rsid w:val="003E36DC"/>
    <w:rsid w:val="003E6C97"/>
    <w:rsid w:val="003E7037"/>
    <w:rsid w:val="003F0732"/>
    <w:rsid w:val="003F1004"/>
    <w:rsid w:val="003F1F5A"/>
    <w:rsid w:val="003F2091"/>
    <w:rsid w:val="003F3932"/>
    <w:rsid w:val="003F6FDF"/>
    <w:rsid w:val="003F72FA"/>
    <w:rsid w:val="00403348"/>
    <w:rsid w:val="00403D48"/>
    <w:rsid w:val="004063F6"/>
    <w:rsid w:val="00406E57"/>
    <w:rsid w:val="004102B8"/>
    <w:rsid w:val="00411286"/>
    <w:rsid w:val="004119A5"/>
    <w:rsid w:val="0041369E"/>
    <w:rsid w:val="0041498E"/>
    <w:rsid w:val="00415D4B"/>
    <w:rsid w:val="0042044C"/>
    <w:rsid w:val="00421746"/>
    <w:rsid w:val="00421FB0"/>
    <w:rsid w:val="0042293B"/>
    <w:rsid w:val="00423F0F"/>
    <w:rsid w:val="00424FB2"/>
    <w:rsid w:val="004325D8"/>
    <w:rsid w:val="004344EB"/>
    <w:rsid w:val="004362DC"/>
    <w:rsid w:val="00442F2A"/>
    <w:rsid w:val="00443437"/>
    <w:rsid w:val="0044422B"/>
    <w:rsid w:val="00445CFE"/>
    <w:rsid w:val="0044623E"/>
    <w:rsid w:val="0044725B"/>
    <w:rsid w:val="00450001"/>
    <w:rsid w:val="004502A3"/>
    <w:rsid w:val="00452F72"/>
    <w:rsid w:val="0045374B"/>
    <w:rsid w:val="00460EAE"/>
    <w:rsid w:val="00462AA0"/>
    <w:rsid w:val="004701B5"/>
    <w:rsid w:val="004701C6"/>
    <w:rsid w:val="00470ABD"/>
    <w:rsid w:val="00470C1C"/>
    <w:rsid w:val="00470DA1"/>
    <w:rsid w:val="004759EF"/>
    <w:rsid w:val="004764ED"/>
    <w:rsid w:val="0047783B"/>
    <w:rsid w:val="00480764"/>
    <w:rsid w:val="00480A91"/>
    <w:rsid w:val="00480D74"/>
    <w:rsid w:val="004819B1"/>
    <w:rsid w:val="00483562"/>
    <w:rsid w:val="0048481D"/>
    <w:rsid w:val="00485AAF"/>
    <w:rsid w:val="00485D19"/>
    <w:rsid w:val="00486F6B"/>
    <w:rsid w:val="004879D3"/>
    <w:rsid w:val="00490A0C"/>
    <w:rsid w:val="00495B27"/>
    <w:rsid w:val="00495D42"/>
    <w:rsid w:val="00496C40"/>
    <w:rsid w:val="004A0035"/>
    <w:rsid w:val="004A22A4"/>
    <w:rsid w:val="004A2852"/>
    <w:rsid w:val="004A2D2C"/>
    <w:rsid w:val="004A3344"/>
    <w:rsid w:val="004A431D"/>
    <w:rsid w:val="004A5E90"/>
    <w:rsid w:val="004A68B0"/>
    <w:rsid w:val="004A72F6"/>
    <w:rsid w:val="004B038A"/>
    <w:rsid w:val="004B0E19"/>
    <w:rsid w:val="004B1AFF"/>
    <w:rsid w:val="004B29C4"/>
    <w:rsid w:val="004B56E4"/>
    <w:rsid w:val="004B5DE2"/>
    <w:rsid w:val="004B6A22"/>
    <w:rsid w:val="004C1432"/>
    <w:rsid w:val="004C14B0"/>
    <w:rsid w:val="004C40AC"/>
    <w:rsid w:val="004C438A"/>
    <w:rsid w:val="004C4648"/>
    <w:rsid w:val="004C7272"/>
    <w:rsid w:val="004C7A7E"/>
    <w:rsid w:val="004D1291"/>
    <w:rsid w:val="004D19E9"/>
    <w:rsid w:val="004D6D2F"/>
    <w:rsid w:val="004D7DB9"/>
    <w:rsid w:val="004E0185"/>
    <w:rsid w:val="004E2791"/>
    <w:rsid w:val="004E4726"/>
    <w:rsid w:val="004E57BF"/>
    <w:rsid w:val="004E5CFF"/>
    <w:rsid w:val="004E63F2"/>
    <w:rsid w:val="004E6C5D"/>
    <w:rsid w:val="004F0BB0"/>
    <w:rsid w:val="004F2F74"/>
    <w:rsid w:val="00503F74"/>
    <w:rsid w:val="005061B1"/>
    <w:rsid w:val="005076C0"/>
    <w:rsid w:val="005077CD"/>
    <w:rsid w:val="005107D9"/>
    <w:rsid w:val="00510A41"/>
    <w:rsid w:val="00513148"/>
    <w:rsid w:val="00514D17"/>
    <w:rsid w:val="00515B75"/>
    <w:rsid w:val="00516BA3"/>
    <w:rsid w:val="005203B5"/>
    <w:rsid w:val="0052348F"/>
    <w:rsid w:val="0052655C"/>
    <w:rsid w:val="00526951"/>
    <w:rsid w:val="00530889"/>
    <w:rsid w:val="00530A9D"/>
    <w:rsid w:val="005351C1"/>
    <w:rsid w:val="005361EE"/>
    <w:rsid w:val="00536723"/>
    <w:rsid w:val="00536CCB"/>
    <w:rsid w:val="005372BF"/>
    <w:rsid w:val="0054042C"/>
    <w:rsid w:val="005410F1"/>
    <w:rsid w:val="0054114D"/>
    <w:rsid w:val="005416DA"/>
    <w:rsid w:val="00541EA5"/>
    <w:rsid w:val="00542A80"/>
    <w:rsid w:val="00542BD1"/>
    <w:rsid w:val="00542F75"/>
    <w:rsid w:val="0054464D"/>
    <w:rsid w:val="00546970"/>
    <w:rsid w:val="005470B3"/>
    <w:rsid w:val="005513CB"/>
    <w:rsid w:val="00552BA8"/>
    <w:rsid w:val="0055572B"/>
    <w:rsid w:val="00557554"/>
    <w:rsid w:val="005607D9"/>
    <w:rsid w:val="00560860"/>
    <w:rsid w:val="005643C6"/>
    <w:rsid w:val="00566D9F"/>
    <w:rsid w:val="00567442"/>
    <w:rsid w:val="00571FFD"/>
    <w:rsid w:val="005732C6"/>
    <w:rsid w:val="00574352"/>
    <w:rsid w:val="0057453A"/>
    <w:rsid w:val="00577186"/>
    <w:rsid w:val="0058047E"/>
    <w:rsid w:val="00581B6A"/>
    <w:rsid w:val="005829C9"/>
    <w:rsid w:val="00582E8D"/>
    <w:rsid w:val="005837F6"/>
    <w:rsid w:val="00586253"/>
    <w:rsid w:val="00586EFF"/>
    <w:rsid w:val="0058784B"/>
    <w:rsid w:val="00590C29"/>
    <w:rsid w:val="00595B63"/>
    <w:rsid w:val="005971E0"/>
    <w:rsid w:val="005972AB"/>
    <w:rsid w:val="005A01E9"/>
    <w:rsid w:val="005A1B4B"/>
    <w:rsid w:val="005A42CF"/>
    <w:rsid w:val="005A52A5"/>
    <w:rsid w:val="005A6DCD"/>
    <w:rsid w:val="005B1B71"/>
    <w:rsid w:val="005B2793"/>
    <w:rsid w:val="005B32CE"/>
    <w:rsid w:val="005B37F9"/>
    <w:rsid w:val="005B4A25"/>
    <w:rsid w:val="005B50E4"/>
    <w:rsid w:val="005B5CB3"/>
    <w:rsid w:val="005C1D35"/>
    <w:rsid w:val="005C1F21"/>
    <w:rsid w:val="005C2B01"/>
    <w:rsid w:val="005C33F8"/>
    <w:rsid w:val="005C3BA6"/>
    <w:rsid w:val="005D0AA1"/>
    <w:rsid w:val="005D1979"/>
    <w:rsid w:val="005D3535"/>
    <w:rsid w:val="005D4C78"/>
    <w:rsid w:val="005D51E3"/>
    <w:rsid w:val="005D5422"/>
    <w:rsid w:val="005D6549"/>
    <w:rsid w:val="005D6647"/>
    <w:rsid w:val="005D6DCC"/>
    <w:rsid w:val="005D732D"/>
    <w:rsid w:val="005D7D2B"/>
    <w:rsid w:val="005E0843"/>
    <w:rsid w:val="005E1406"/>
    <w:rsid w:val="005F01B4"/>
    <w:rsid w:val="005F06FE"/>
    <w:rsid w:val="005F0AFF"/>
    <w:rsid w:val="005F115C"/>
    <w:rsid w:val="005F27BB"/>
    <w:rsid w:val="005F283B"/>
    <w:rsid w:val="005F3674"/>
    <w:rsid w:val="005F47ED"/>
    <w:rsid w:val="005F48BC"/>
    <w:rsid w:val="005F5683"/>
    <w:rsid w:val="005F6354"/>
    <w:rsid w:val="005F776C"/>
    <w:rsid w:val="005F7B14"/>
    <w:rsid w:val="00600968"/>
    <w:rsid w:val="006015F7"/>
    <w:rsid w:val="00602CAE"/>
    <w:rsid w:val="00603E8F"/>
    <w:rsid w:val="00605AE6"/>
    <w:rsid w:val="00605DB6"/>
    <w:rsid w:val="00605F9A"/>
    <w:rsid w:val="00607F7A"/>
    <w:rsid w:val="0061005E"/>
    <w:rsid w:val="00610DC2"/>
    <w:rsid w:val="0061164A"/>
    <w:rsid w:val="00611B78"/>
    <w:rsid w:val="00614060"/>
    <w:rsid w:val="006147DD"/>
    <w:rsid w:val="00617421"/>
    <w:rsid w:val="00620A7C"/>
    <w:rsid w:val="00621DAB"/>
    <w:rsid w:val="00623C42"/>
    <w:rsid w:val="0062523C"/>
    <w:rsid w:val="006305E3"/>
    <w:rsid w:val="0063094D"/>
    <w:rsid w:val="00631C8E"/>
    <w:rsid w:val="006320AB"/>
    <w:rsid w:val="00633956"/>
    <w:rsid w:val="00634983"/>
    <w:rsid w:val="00634B82"/>
    <w:rsid w:val="00635107"/>
    <w:rsid w:val="006355FB"/>
    <w:rsid w:val="006359C1"/>
    <w:rsid w:val="00636C84"/>
    <w:rsid w:val="006372CD"/>
    <w:rsid w:val="00637A9C"/>
    <w:rsid w:val="00640379"/>
    <w:rsid w:val="0064395C"/>
    <w:rsid w:val="00643EB0"/>
    <w:rsid w:val="006452BC"/>
    <w:rsid w:val="00647700"/>
    <w:rsid w:val="006477F4"/>
    <w:rsid w:val="006509E5"/>
    <w:rsid w:val="00651050"/>
    <w:rsid w:val="00654C94"/>
    <w:rsid w:val="00655922"/>
    <w:rsid w:val="00657292"/>
    <w:rsid w:val="00657525"/>
    <w:rsid w:val="0065791A"/>
    <w:rsid w:val="00657DDD"/>
    <w:rsid w:val="00663FD1"/>
    <w:rsid w:val="00664617"/>
    <w:rsid w:val="00664F8E"/>
    <w:rsid w:val="0066552C"/>
    <w:rsid w:val="00665B41"/>
    <w:rsid w:val="00666990"/>
    <w:rsid w:val="006703AE"/>
    <w:rsid w:val="006729CA"/>
    <w:rsid w:val="00672C6D"/>
    <w:rsid w:val="00676677"/>
    <w:rsid w:val="00680669"/>
    <w:rsid w:val="0068118D"/>
    <w:rsid w:val="00682935"/>
    <w:rsid w:val="00682A17"/>
    <w:rsid w:val="00682EB0"/>
    <w:rsid w:val="006833A8"/>
    <w:rsid w:val="00683BD3"/>
    <w:rsid w:val="00683BF8"/>
    <w:rsid w:val="00684226"/>
    <w:rsid w:val="006842C1"/>
    <w:rsid w:val="00684D13"/>
    <w:rsid w:val="00686E31"/>
    <w:rsid w:val="00686F71"/>
    <w:rsid w:val="0069381E"/>
    <w:rsid w:val="0069772E"/>
    <w:rsid w:val="006A33D7"/>
    <w:rsid w:val="006A3D7A"/>
    <w:rsid w:val="006A5EAD"/>
    <w:rsid w:val="006A7275"/>
    <w:rsid w:val="006B088A"/>
    <w:rsid w:val="006B13EB"/>
    <w:rsid w:val="006B3FC5"/>
    <w:rsid w:val="006B439C"/>
    <w:rsid w:val="006B43D4"/>
    <w:rsid w:val="006B6284"/>
    <w:rsid w:val="006B79E4"/>
    <w:rsid w:val="006B7A56"/>
    <w:rsid w:val="006C0FB5"/>
    <w:rsid w:val="006C2D8B"/>
    <w:rsid w:val="006C38F5"/>
    <w:rsid w:val="006C4104"/>
    <w:rsid w:val="006C50F1"/>
    <w:rsid w:val="006C5ED1"/>
    <w:rsid w:val="006C5EF1"/>
    <w:rsid w:val="006C5EF9"/>
    <w:rsid w:val="006C66ED"/>
    <w:rsid w:val="006D0E13"/>
    <w:rsid w:val="006D1656"/>
    <w:rsid w:val="006D27BC"/>
    <w:rsid w:val="006D2C6F"/>
    <w:rsid w:val="006D44BF"/>
    <w:rsid w:val="006D48E6"/>
    <w:rsid w:val="006E04CA"/>
    <w:rsid w:val="006E083B"/>
    <w:rsid w:val="006E4034"/>
    <w:rsid w:val="006E4326"/>
    <w:rsid w:val="006E614A"/>
    <w:rsid w:val="006E6E1B"/>
    <w:rsid w:val="006F1EB8"/>
    <w:rsid w:val="006F2333"/>
    <w:rsid w:val="006F330D"/>
    <w:rsid w:val="006F6812"/>
    <w:rsid w:val="006F6F01"/>
    <w:rsid w:val="00702586"/>
    <w:rsid w:val="00704177"/>
    <w:rsid w:val="007041FC"/>
    <w:rsid w:val="007044EA"/>
    <w:rsid w:val="0070492A"/>
    <w:rsid w:val="007058EE"/>
    <w:rsid w:val="0070654A"/>
    <w:rsid w:val="00710C70"/>
    <w:rsid w:val="00711EA1"/>
    <w:rsid w:val="00712ABE"/>
    <w:rsid w:val="007132DC"/>
    <w:rsid w:val="00713523"/>
    <w:rsid w:val="00713CE3"/>
    <w:rsid w:val="00715135"/>
    <w:rsid w:val="007158FE"/>
    <w:rsid w:val="00715B7D"/>
    <w:rsid w:val="00716B62"/>
    <w:rsid w:val="007178F7"/>
    <w:rsid w:val="00717972"/>
    <w:rsid w:val="00721060"/>
    <w:rsid w:val="007223B2"/>
    <w:rsid w:val="00722A7F"/>
    <w:rsid w:val="00723324"/>
    <w:rsid w:val="00724A5F"/>
    <w:rsid w:val="0072726D"/>
    <w:rsid w:val="00730E65"/>
    <w:rsid w:val="00731249"/>
    <w:rsid w:val="007345CA"/>
    <w:rsid w:val="00734E7A"/>
    <w:rsid w:val="00734EDB"/>
    <w:rsid w:val="00734F3F"/>
    <w:rsid w:val="00736033"/>
    <w:rsid w:val="007369E5"/>
    <w:rsid w:val="00737908"/>
    <w:rsid w:val="00740794"/>
    <w:rsid w:val="007426F3"/>
    <w:rsid w:val="00746285"/>
    <w:rsid w:val="00750521"/>
    <w:rsid w:val="00752F71"/>
    <w:rsid w:val="0075308C"/>
    <w:rsid w:val="00763E23"/>
    <w:rsid w:val="00764AEF"/>
    <w:rsid w:val="007655F9"/>
    <w:rsid w:val="00765C05"/>
    <w:rsid w:val="007661EA"/>
    <w:rsid w:val="007668D6"/>
    <w:rsid w:val="00767070"/>
    <w:rsid w:val="00771535"/>
    <w:rsid w:val="0077388D"/>
    <w:rsid w:val="00774EBA"/>
    <w:rsid w:val="00775259"/>
    <w:rsid w:val="00775566"/>
    <w:rsid w:val="00775FDB"/>
    <w:rsid w:val="00776934"/>
    <w:rsid w:val="0078036A"/>
    <w:rsid w:val="00781946"/>
    <w:rsid w:val="007874E2"/>
    <w:rsid w:val="007877E7"/>
    <w:rsid w:val="00791B1C"/>
    <w:rsid w:val="00794AD9"/>
    <w:rsid w:val="00795B7F"/>
    <w:rsid w:val="00796195"/>
    <w:rsid w:val="00796E99"/>
    <w:rsid w:val="00797FBB"/>
    <w:rsid w:val="007A0804"/>
    <w:rsid w:val="007A3486"/>
    <w:rsid w:val="007A766A"/>
    <w:rsid w:val="007A794F"/>
    <w:rsid w:val="007A7ECE"/>
    <w:rsid w:val="007B16D6"/>
    <w:rsid w:val="007B1F94"/>
    <w:rsid w:val="007B26FC"/>
    <w:rsid w:val="007B4720"/>
    <w:rsid w:val="007B4D42"/>
    <w:rsid w:val="007B5D2A"/>
    <w:rsid w:val="007B6E4D"/>
    <w:rsid w:val="007B6FE7"/>
    <w:rsid w:val="007C4467"/>
    <w:rsid w:val="007C5889"/>
    <w:rsid w:val="007D37BE"/>
    <w:rsid w:val="007D58C7"/>
    <w:rsid w:val="007E095A"/>
    <w:rsid w:val="007E117A"/>
    <w:rsid w:val="007E1224"/>
    <w:rsid w:val="007E44BB"/>
    <w:rsid w:val="007F0951"/>
    <w:rsid w:val="007F0BBC"/>
    <w:rsid w:val="007F1AAE"/>
    <w:rsid w:val="007F3A8A"/>
    <w:rsid w:val="007F6FF8"/>
    <w:rsid w:val="007F7F74"/>
    <w:rsid w:val="008004F6"/>
    <w:rsid w:val="00802926"/>
    <w:rsid w:val="00803C85"/>
    <w:rsid w:val="008041B7"/>
    <w:rsid w:val="00805E54"/>
    <w:rsid w:val="00807392"/>
    <w:rsid w:val="00810146"/>
    <w:rsid w:val="008116EE"/>
    <w:rsid w:val="008126B5"/>
    <w:rsid w:val="00812A9F"/>
    <w:rsid w:val="00814931"/>
    <w:rsid w:val="00816C9B"/>
    <w:rsid w:val="008174BD"/>
    <w:rsid w:val="00817E1B"/>
    <w:rsid w:val="008203AB"/>
    <w:rsid w:val="008236CF"/>
    <w:rsid w:val="008266F1"/>
    <w:rsid w:val="00826C0A"/>
    <w:rsid w:val="00827AE4"/>
    <w:rsid w:val="0083011D"/>
    <w:rsid w:val="00831373"/>
    <w:rsid w:val="00832329"/>
    <w:rsid w:val="008328A4"/>
    <w:rsid w:val="00833A9E"/>
    <w:rsid w:val="00833EB9"/>
    <w:rsid w:val="008358DF"/>
    <w:rsid w:val="00836C0A"/>
    <w:rsid w:val="00840FEE"/>
    <w:rsid w:val="008411F6"/>
    <w:rsid w:val="008436C9"/>
    <w:rsid w:val="00845CCE"/>
    <w:rsid w:val="008468FE"/>
    <w:rsid w:val="00847889"/>
    <w:rsid w:val="00850894"/>
    <w:rsid w:val="00850CFE"/>
    <w:rsid w:val="00851EFF"/>
    <w:rsid w:val="0085356D"/>
    <w:rsid w:val="0085782E"/>
    <w:rsid w:val="00857E5B"/>
    <w:rsid w:val="00862F0D"/>
    <w:rsid w:val="00864CC5"/>
    <w:rsid w:val="0086505F"/>
    <w:rsid w:val="0086549B"/>
    <w:rsid w:val="00865C59"/>
    <w:rsid w:val="008675CF"/>
    <w:rsid w:val="00872177"/>
    <w:rsid w:val="008727A9"/>
    <w:rsid w:val="00872DCB"/>
    <w:rsid w:val="008740C7"/>
    <w:rsid w:val="008751B3"/>
    <w:rsid w:val="00876AF6"/>
    <w:rsid w:val="00880AE9"/>
    <w:rsid w:val="008812AF"/>
    <w:rsid w:val="00881495"/>
    <w:rsid w:val="00881F70"/>
    <w:rsid w:val="00882248"/>
    <w:rsid w:val="00885725"/>
    <w:rsid w:val="008867DF"/>
    <w:rsid w:val="0089105B"/>
    <w:rsid w:val="00891DC4"/>
    <w:rsid w:val="00894AF8"/>
    <w:rsid w:val="008A29E2"/>
    <w:rsid w:val="008A4EC3"/>
    <w:rsid w:val="008A5DE3"/>
    <w:rsid w:val="008A60A8"/>
    <w:rsid w:val="008A62A6"/>
    <w:rsid w:val="008A62D1"/>
    <w:rsid w:val="008A6CBF"/>
    <w:rsid w:val="008A6E8A"/>
    <w:rsid w:val="008A7639"/>
    <w:rsid w:val="008B0B52"/>
    <w:rsid w:val="008B322A"/>
    <w:rsid w:val="008B4DA4"/>
    <w:rsid w:val="008B51A3"/>
    <w:rsid w:val="008B5CDE"/>
    <w:rsid w:val="008B6BAE"/>
    <w:rsid w:val="008C0588"/>
    <w:rsid w:val="008C1CD4"/>
    <w:rsid w:val="008C6562"/>
    <w:rsid w:val="008C73AA"/>
    <w:rsid w:val="008D0F5C"/>
    <w:rsid w:val="008D1E57"/>
    <w:rsid w:val="008D3DD5"/>
    <w:rsid w:val="008E1B98"/>
    <w:rsid w:val="008E2F0E"/>
    <w:rsid w:val="008E514C"/>
    <w:rsid w:val="008E6A19"/>
    <w:rsid w:val="008F2484"/>
    <w:rsid w:val="008F2D27"/>
    <w:rsid w:val="008F3C62"/>
    <w:rsid w:val="008F4FEF"/>
    <w:rsid w:val="008F6CCB"/>
    <w:rsid w:val="009035D8"/>
    <w:rsid w:val="009117CC"/>
    <w:rsid w:val="00911E4C"/>
    <w:rsid w:val="00913C77"/>
    <w:rsid w:val="0091423D"/>
    <w:rsid w:val="009142A6"/>
    <w:rsid w:val="00916ADD"/>
    <w:rsid w:val="0091780B"/>
    <w:rsid w:val="00920BCC"/>
    <w:rsid w:val="00922F5A"/>
    <w:rsid w:val="009232B8"/>
    <w:rsid w:val="0092386E"/>
    <w:rsid w:val="00923EEE"/>
    <w:rsid w:val="0092489E"/>
    <w:rsid w:val="0092578D"/>
    <w:rsid w:val="009259E1"/>
    <w:rsid w:val="009300D5"/>
    <w:rsid w:val="00930E5B"/>
    <w:rsid w:val="00931BE5"/>
    <w:rsid w:val="00932254"/>
    <w:rsid w:val="0093258C"/>
    <w:rsid w:val="0093439B"/>
    <w:rsid w:val="009366C9"/>
    <w:rsid w:val="00937941"/>
    <w:rsid w:val="00937D6E"/>
    <w:rsid w:val="00940AB8"/>
    <w:rsid w:val="00943BDB"/>
    <w:rsid w:val="00944380"/>
    <w:rsid w:val="00946DB2"/>
    <w:rsid w:val="00947511"/>
    <w:rsid w:val="009503B5"/>
    <w:rsid w:val="00950BAB"/>
    <w:rsid w:val="00951C05"/>
    <w:rsid w:val="00952748"/>
    <w:rsid w:val="00952EA7"/>
    <w:rsid w:val="00953044"/>
    <w:rsid w:val="009557BE"/>
    <w:rsid w:val="00955EDA"/>
    <w:rsid w:val="0095658D"/>
    <w:rsid w:val="00957494"/>
    <w:rsid w:val="00957698"/>
    <w:rsid w:val="009632FB"/>
    <w:rsid w:val="009637BF"/>
    <w:rsid w:val="00964386"/>
    <w:rsid w:val="00964BE0"/>
    <w:rsid w:val="009707D5"/>
    <w:rsid w:val="00971E20"/>
    <w:rsid w:val="00972F99"/>
    <w:rsid w:val="00975B08"/>
    <w:rsid w:val="00976D79"/>
    <w:rsid w:val="00977662"/>
    <w:rsid w:val="00977C10"/>
    <w:rsid w:val="0098078F"/>
    <w:rsid w:val="0098198A"/>
    <w:rsid w:val="00981B82"/>
    <w:rsid w:val="009821EB"/>
    <w:rsid w:val="0098598F"/>
    <w:rsid w:val="009859DF"/>
    <w:rsid w:val="00987E33"/>
    <w:rsid w:val="00990F4F"/>
    <w:rsid w:val="00992CF6"/>
    <w:rsid w:val="009936B2"/>
    <w:rsid w:val="00994F9E"/>
    <w:rsid w:val="0099646A"/>
    <w:rsid w:val="00997A1B"/>
    <w:rsid w:val="00997FA2"/>
    <w:rsid w:val="009A2303"/>
    <w:rsid w:val="009A23F5"/>
    <w:rsid w:val="009A3AAC"/>
    <w:rsid w:val="009A3F32"/>
    <w:rsid w:val="009A49ED"/>
    <w:rsid w:val="009A4A56"/>
    <w:rsid w:val="009A55BB"/>
    <w:rsid w:val="009A5E68"/>
    <w:rsid w:val="009A63E7"/>
    <w:rsid w:val="009A7165"/>
    <w:rsid w:val="009B33C7"/>
    <w:rsid w:val="009B3FFD"/>
    <w:rsid w:val="009B721D"/>
    <w:rsid w:val="009B7D58"/>
    <w:rsid w:val="009C0C1A"/>
    <w:rsid w:val="009C0C61"/>
    <w:rsid w:val="009C17C7"/>
    <w:rsid w:val="009C45A1"/>
    <w:rsid w:val="009C5895"/>
    <w:rsid w:val="009C6186"/>
    <w:rsid w:val="009C7428"/>
    <w:rsid w:val="009D0106"/>
    <w:rsid w:val="009D0782"/>
    <w:rsid w:val="009D14BE"/>
    <w:rsid w:val="009D59F6"/>
    <w:rsid w:val="009D60C1"/>
    <w:rsid w:val="009D7381"/>
    <w:rsid w:val="009D75EA"/>
    <w:rsid w:val="009E00C1"/>
    <w:rsid w:val="009E159F"/>
    <w:rsid w:val="009E7687"/>
    <w:rsid w:val="009F0389"/>
    <w:rsid w:val="009F265A"/>
    <w:rsid w:val="009F345F"/>
    <w:rsid w:val="009F3AC4"/>
    <w:rsid w:val="009F3C99"/>
    <w:rsid w:val="009F45F3"/>
    <w:rsid w:val="009F528A"/>
    <w:rsid w:val="009F5492"/>
    <w:rsid w:val="009F60F7"/>
    <w:rsid w:val="009F7D12"/>
    <w:rsid w:val="00A0424F"/>
    <w:rsid w:val="00A048EC"/>
    <w:rsid w:val="00A06E5F"/>
    <w:rsid w:val="00A07801"/>
    <w:rsid w:val="00A109A4"/>
    <w:rsid w:val="00A125E7"/>
    <w:rsid w:val="00A13971"/>
    <w:rsid w:val="00A13CE4"/>
    <w:rsid w:val="00A1498A"/>
    <w:rsid w:val="00A1506D"/>
    <w:rsid w:val="00A162E5"/>
    <w:rsid w:val="00A20E2A"/>
    <w:rsid w:val="00A214FA"/>
    <w:rsid w:val="00A21622"/>
    <w:rsid w:val="00A21C10"/>
    <w:rsid w:val="00A223A0"/>
    <w:rsid w:val="00A23B9A"/>
    <w:rsid w:val="00A261F3"/>
    <w:rsid w:val="00A26AAD"/>
    <w:rsid w:val="00A2722A"/>
    <w:rsid w:val="00A27F44"/>
    <w:rsid w:val="00A30D94"/>
    <w:rsid w:val="00A31FBB"/>
    <w:rsid w:val="00A327FB"/>
    <w:rsid w:val="00A32AA2"/>
    <w:rsid w:val="00A331F3"/>
    <w:rsid w:val="00A33FA9"/>
    <w:rsid w:val="00A34684"/>
    <w:rsid w:val="00A36098"/>
    <w:rsid w:val="00A369B9"/>
    <w:rsid w:val="00A37BF4"/>
    <w:rsid w:val="00A406CD"/>
    <w:rsid w:val="00A41D4A"/>
    <w:rsid w:val="00A420AC"/>
    <w:rsid w:val="00A42414"/>
    <w:rsid w:val="00A455F1"/>
    <w:rsid w:val="00A464B2"/>
    <w:rsid w:val="00A47A4E"/>
    <w:rsid w:val="00A5077B"/>
    <w:rsid w:val="00A518A0"/>
    <w:rsid w:val="00A5248E"/>
    <w:rsid w:val="00A526C2"/>
    <w:rsid w:val="00A527B8"/>
    <w:rsid w:val="00A534B5"/>
    <w:rsid w:val="00A54A78"/>
    <w:rsid w:val="00A54EDD"/>
    <w:rsid w:val="00A568AC"/>
    <w:rsid w:val="00A60141"/>
    <w:rsid w:val="00A60A17"/>
    <w:rsid w:val="00A6278C"/>
    <w:rsid w:val="00A62BA1"/>
    <w:rsid w:val="00A63563"/>
    <w:rsid w:val="00A65650"/>
    <w:rsid w:val="00A6795F"/>
    <w:rsid w:val="00A72B17"/>
    <w:rsid w:val="00A75244"/>
    <w:rsid w:val="00A77317"/>
    <w:rsid w:val="00A773CC"/>
    <w:rsid w:val="00A7752D"/>
    <w:rsid w:val="00A77A50"/>
    <w:rsid w:val="00A80338"/>
    <w:rsid w:val="00A8084F"/>
    <w:rsid w:val="00A82113"/>
    <w:rsid w:val="00A82ABB"/>
    <w:rsid w:val="00A8599E"/>
    <w:rsid w:val="00A8614B"/>
    <w:rsid w:val="00A86364"/>
    <w:rsid w:val="00A864F2"/>
    <w:rsid w:val="00A867AB"/>
    <w:rsid w:val="00A86D1E"/>
    <w:rsid w:val="00A928CE"/>
    <w:rsid w:val="00A92ECE"/>
    <w:rsid w:val="00A9371A"/>
    <w:rsid w:val="00A94235"/>
    <w:rsid w:val="00A95449"/>
    <w:rsid w:val="00A95B1C"/>
    <w:rsid w:val="00A965C7"/>
    <w:rsid w:val="00A96670"/>
    <w:rsid w:val="00AA1CA5"/>
    <w:rsid w:val="00AA2C6B"/>
    <w:rsid w:val="00AA3C7B"/>
    <w:rsid w:val="00AA6605"/>
    <w:rsid w:val="00AA6E80"/>
    <w:rsid w:val="00AA717F"/>
    <w:rsid w:val="00AA75A3"/>
    <w:rsid w:val="00AB0CE3"/>
    <w:rsid w:val="00AB10E6"/>
    <w:rsid w:val="00AB1322"/>
    <w:rsid w:val="00AB1C26"/>
    <w:rsid w:val="00AB2715"/>
    <w:rsid w:val="00AB284E"/>
    <w:rsid w:val="00AB4A54"/>
    <w:rsid w:val="00AB503D"/>
    <w:rsid w:val="00AB5844"/>
    <w:rsid w:val="00AB6245"/>
    <w:rsid w:val="00AB7CEB"/>
    <w:rsid w:val="00AC4A1D"/>
    <w:rsid w:val="00AC55CA"/>
    <w:rsid w:val="00AC62F6"/>
    <w:rsid w:val="00AD0422"/>
    <w:rsid w:val="00AD421B"/>
    <w:rsid w:val="00AD44B5"/>
    <w:rsid w:val="00AE05F9"/>
    <w:rsid w:val="00AE07BF"/>
    <w:rsid w:val="00AE0DA4"/>
    <w:rsid w:val="00AE176A"/>
    <w:rsid w:val="00AE338B"/>
    <w:rsid w:val="00AE4131"/>
    <w:rsid w:val="00AE462B"/>
    <w:rsid w:val="00AE4C45"/>
    <w:rsid w:val="00AE7439"/>
    <w:rsid w:val="00AE7CA5"/>
    <w:rsid w:val="00AF2B7F"/>
    <w:rsid w:val="00AF4A30"/>
    <w:rsid w:val="00AF4EDA"/>
    <w:rsid w:val="00AF6852"/>
    <w:rsid w:val="00AF7076"/>
    <w:rsid w:val="00B01B66"/>
    <w:rsid w:val="00B01EF1"/>
    <w:rsid w:val="00B02FA4"/>
    <w:rsid w:val="00B03085"/>
    <w:rsid w:val="00B03B16"/>
    <w:rsid w:val="00B03B8F"/>
    <w:rsid w:val="00B04B59"/>
    <w:rsid w:val="00B071C4"/>
    <w:rsid w:val="00B126D7"/>
    <w:rsid w:val="00B1288F"/>
    <w:rsid w:val="00B12DE5"/>
    <w:rsid w:val="00B1354E"/>
    <w:rsid w:val="00B14590"/>
    <w:rsid w:val="00B15729"/>
    <w:rsid w:val="00B15F66"/>
    <w:rsid w:val="00B169E9"/>
    <w:rsid w:val="00B1784C"/>
    <w:rsid w:val="00B200F7"/>
    <w:rsid w:val="00B235BF"/>
    <w:rsid w:val="00B236B8"/>
    <w:rsid w:val="00B2446F"/>
    <w:rsid w:val="00B27CB3"/>
    <w:rsid w:val="00B3104D"/>
    <w:rsid w:val="00B33A4D"/>
    <w:rsid w:val="00B34056"/>
    <w:rsid w:val="00B34673"/>
    <w:rsid w:val="00B3702C"/>
    <w:rsid w:val="00B372C2"/>
    <w:rsid w:val="00B4198C"/>
    <w:rsid w:val="00B43C75"/>
    <w:rsid w:val="00B4477D"/>
    <w:rsid w:val="00B45B87"/>
    <w:rsid w:val="00B4734A"/>
    <w:rsid w:val="00B5004D"/>
    <w:rsid w:val="00B5111E"/>
    <w:rsid w:val="00B52148"/>
    <w:rsid w:val="00B550EF"/>
    <w:rsid w:val="00B55D8A"/>
    <w:rsid w:val="00B6349E"/>
    <w:rsid w:val="00B665E2"/>
    <w:rsid w:val="00B7074C"/>
    <w:rsid w:val="00B70D80"/>
    <w:rsid w:val="00B72249"/>
    <w:rsid w:val="00B730CF"/>
    <w:rsid w:val="00B74481"/>
    <w:rsid w:val="00B81F46"/>
    <w:rsid w:val="00B82879"/>
    <w:rsid w:val="00B83820"/>
    <w:rsid w:val="00B85785"/>
    <w:rsid w:val="00B90FC9"/>
    <w:rsid w:val="00B952B2"/>
    <w:rsid w:val="00B95C3F"/>
    <w:rsid w:val="00B9625A"/>
    <w:rsid w:val="00B964D5"/>
    <w:rsid w:val="00B96564"/>
    <w:rsid w:val="00BA03D2"/>
    <w:rsid w:val="00BA046A"/>
    <w:rsid w:val="00BA0C1D"/>
    <w:rsid w:val="00BA0F2D"/>
    <w:rsid w:val="00BA14AB"/>
    <w:rsid w:val="00BA1D48"/>
    <w:rsid w:val="00BA216D"/>
    <w:rsid w:val="00BA4AE6"/>
    <w:rsid w:val="00BA4F4A"/>
    <w:rsid w:val="00BA615F"/>
    <w:rsid w:val="00BB08BB"/>
    <w:rsid w:val="00BB09A2"/>
    <w:rsid w:val="00BB1BAF"/>
    <w:rsid w:val="00BB1FEA"/>
    <w:rsid w:val="00BB3E3E"/>
    <w:rsid w:val="00BB707F"/>
    <w:rsid w:val="00BB74B5"/>
    <w:rsid w:val="00BB7F5C"/>
    <w:rsid w:val="00BC0587"/>
    <w:rsid w:val="00BC203A"/>
    <w:rsid w:val="00BC2852"/>
    <w:rsid w:val="00BC3E15"/>
    <w:rsid w:val="00BC666C"/>
    <w:rsid w:val="00BD25EE"/>
    <w:rsid w:val="00BD29DF"/>
    <w:rsid w:val="00BD6184"/>
    <w:rsid w:val="00BE0215"/>
    <w:rsid w:val="00BE04A6"/>
    <w:rsid w:val="00BE0BA4"/>
    <w:rsid w:val="00BE1F35"/>
    <w:rsid w:val="00BE4532"/>
    <w:rsid w:val="00BE6ED9"/>
    <w:rsid w:val="00BE7895"/>
    <w:rsid w:val="00BE7AA1"/>
    <w:rsid w:val="00BF0814"/>
    <w:rsid w:val="00BF3B4D"/>
    <w:rsid w:val="00BF44CF"/>
    <w:rsid w:val="00BF4762"/>
    <w:rsid w:val="00BF57A8"/>
    <w:rsid w:val="00C00CB0"/>
    <w:rsid w:val="00C0242F"/>
    <w:rsid w:val="00C02BF1"/>
    <w:rsid w:val="00C02F3D"/>
    <w:rsid w:val="00C031E5"/>
    <w:rsid w:val="00C04837"/>
    <w:rsid w:val="00C061F6"/>
    <w:rsid w:val="00C0624D"/>
    <w:rsid w:val="00C06335"/>
    <w:rsid w:val="00C077D8"/>
    <w:rsid w:val="00C12270"/>
    <w:rsid w:val="00C12B4D"/>
    <w:rsid w:val="00C12E32"/>
    <w:rsid w:val="00C1400B"/>
    <w:rsid w:val="00C16C6C"/>
    <w:rsid w:val="00C1732D"/>
    <w:rsid w:val="00C2069B"/>
    <w:rsid w:val="00C226B5"/>
    <w:rsid w:val="00C243E3"/>
    <w:rsid w:val="00C2594A"/>
    <w:rsid w:val="00C30A1D"/>
    <w:rsid w:val="00C32271"/>
    <w:rsid w:val="00C34A08"/>
    <w:rsid w:val="00C376EC"/>
    <w:rsid w:val="00C42994"/>
    <w:rsid w:val="00C43EC9"/>
    <w:rsid w:val="00C45094"/>
    <w:rsid w:val="00C53D7E"/>
    <w:rsid w:val="00C547B1"/>
    <w:rsid w:val="00C55101"/>
    <w:rsid w:val="00C557AC"/>
    <w:rsid w:val="00C560E7"/>
    <w:rsid w:val="00C564C0"/>
    <w:rsid w:val="00C57271"/>
    <w:rsid w:val="00C60247"/>
    <w:rsid w:val="00C64627"/>
    <w:rsid w:val="00C64B0B"/>
    <w:rsid w:val="00C66747"/>
    <w:rsid w:val="00C66781"/>
    <w:rsid w:val="00C66910"/>
    <w:rsid w:val="00C66AAC"/>
    <w:rsid w:val="00C67572"/>
    <w:rsid w:val="00C70DCB"/>
    <w:rsid w:val="00C71956"/>
    <w:rsid w:val="00C72427"/>
    <w:rsid w:val="00C7416B"/>
    <w:rsid w:val="00C743D0"/>
    <w:rsid w:val="00C75D65"/>
    <w:rsid w:val="00C766AD"/>
    <w:rsid w:val="00C7728C"/>
    <w:rsid w:val="00C80587"/>
    <w:rsid w:val="00C84882"/>
    <w:rsid w:val="00C84B5F"/>
    <w:rsid w:val="00C877BB"/>
    <w:rsid w:val="00C877CC"/>
    <w:rsid w:val="00C90744"/>
    <w:rsid w:val="00C918F3"/>
    <w:rsid w:val="00C91E62"/>
    <w:rsid w:val="00C933A2"/>
    <w:rsid w:val="00C95123"/>
    <w:rsid w:val="00C97BB3"/>
    <w:rsid w:val="00C97CAD"/>
    <w:rsid w:val="00CA2AD9"/>
    <w:rsid w:val="00CA4E68"/>
    <w:rsid w:val="00CA55F5"/>
    <w:rsid w:val="00CA62FA"/>
    <w:rsid w:val="00CA6F84"/>
    <w:rsid w:val="00CB101F"/>
    <w:rsid w:val="00CB1096"/>
    <w:rsid w:val="00CB12FF"/>
    <w:rsid w:val="00CB248F"/>
    <w:rsid w:val="00CB2655"/>
    <w:rsid w:val="00CB406B"/>
    <w:rsid w:val="00CB4555"/>
    <w:rsid w:val="00CB5454"/>
    <w:rsid w:val="00CB6B09"/>
    <w:rsid w:val="00CB7472"/>
    <w:rsid w:val="00CC0F55"/>
    <w:rsid w:val="00CC1C98"/>
    <w:rsid w:val="00CC2E2F"/>
    <w:rsid w:val="00CC33D5"/>
    <w:rsid w:val="00CC4FB8"/>
    <w:rsid w:val="00CC6F5E"/>
    <w:rsid w:val="00CC7A6F"/>
    <w:rsid w:val="00CD41C5"/>
    <w:rsid w:val="00CD474C"/>
    <w:rsid w:val="00CD75A1"/>
    <w:rsid w:val="00CE17CF"/>
    <w:rsid w:val="00CE3C1E"/>
    <w:rsid w:val="00CE3E46"/>
    <w:rsid w:val="00CE6F70"/>
    <w:rsid w:val="00CE7F79"/>
    <w:rsid w:val="00CF0782"/>
    <w:rsid w:val="00CF24E7"/>
    <w:rsid w:val="00CF2DB1"/>
    <w:rsid w:val="00CF64DC"/>
    <w:rsid w:val="00D012CB"/>
    <w:rsid w:val="00D013EA"/>
    <w:rsid w:val="00D0192A"/>
    <w:rsid w:val="00D02A2D"/>
    <w:rsid w:val="00D03505"/>
    <w:rsid w:val="00D048AB"/>
    <w:rsid w:val="00D05359"/>
    <w:rsid w:val="00D055D0"/>
    <w:rsid w:val="00D12EAF"/>
    <w:rsid w:val="00D14ACF"/>
    <w:rsid w:val="00D1510C"/>
    <w:rsid w:val="00D162A9"/>
    <w:rsid w:val="00D16CE3"/>
    <w:rsid w:val="00D1797C"/>
    <w:rsid w:val="00D23EEC"/>
    <w:rsid w:val="00D24709"/>
    <w:rsid w:val="00D25576"/>
    <w:rsid w:val="00D25D23"/>
    <w:rsid w:val="00D26840"/>
    <w:rsid w:val="00D27E0B"/>
    <w:rsid w:val="00D3121D"/>
    <w:rsid w:val="00D32035"/>
    <w:rsid w:val="00D3244B"/>
    <w:rsid w:val="00D33F24"/>
    <w:rsid w:val="00D340F0"/>
    <w:rsid w:val="00D36405"/>
    <w:rsid w:val="00D36711"/>
    <w:rsid w:val="00D40415"/>
    <w:rsid w:val="00D40C92"/>
    <w:rsid w:val="00D43D92"/>
    <w:rsid w:val="00D445C6"/>
    <w:rsid w:val="00D4632C"/>
    <w:rsid w:val="00D463C1"/>
    <w:rsid w:val="00D46D3C"/>
    <w:rsid w:val="00D52C57"/>
    <w:rsid w:val="00D52FA6"/>
    <w:rsid w:val="00D53A21"/>
    <w:rsid w:val="00D546B3"/>
    <w:rsid w:val="00D56A77"/>
    <w:rsid w:val="00D57DF4"/>
    <w:rsid w:val="00D60450"/>
    <w:rsid w:val="00D60ED8"/>
    <w:rsid w:val="00D62653"/>
    <w:rsid w:val="00D626FB"/>
    <w:rsid w:val="00D64760"/>
    <w:rsid w:val="00D64CCA"/>
    <w:rsid w:val="00D66426"/>
    <w:rsid w:val="00D66471"/>
    <w:rsid w:val="00D66778"/>
    <w:rsid w:val="00D67747"/>
    <w:rsid w:val="00D70042"/>
    <w:rsid w:val="00D70496"/>
    <w:rsid w:val="00D70C5A"/>
    <w:rsid w:val="00D72E0E"/>
    <w:rsid w:val="00D76C60"/>
    <w:rsid w:val="00D76D5D"/>
    <w:rsid w:val="00D77E12"/>
    <w:rsid w:val="00D801DB"/>
    <w:rsid w:val="00D818C6"/>
    <w:rsid w:val="00D833CD"/>
    <w:rsid w:val="00D835F5"/>
    <w:rsid w:val="00D83817"/>
    <w:rsid w:val="00D84FF3"/>
    <w:rsid w:val="00D8509E"/>
    <w:rsid w:val="00D867EE"/>
    <w:rsid w:val="00D911D9"/>
    <w:rsid w:val="00D95245"/>
    <w:rsid w:val="00D96398"/>
    <w:rsid w:val="00D97618"/>
    <w:rsid w:val="00D97868"/>
    <w:rsid w:val="00DA137B"/>
    <w:rsid w:val="00DA1BEE"/>
    <w:rsid w:val="00DA6BD9"/>
    <w:rsid w:val="00DA7EE6"/>
    <w:rsid w:val="00DB3E75"/>
    <w:rsid w:val="00DB5E09"/>
    <w:rsid w:val="00DB6372"/>
    <w:rsid w:val="00DB7393"/>
    <w:rsid w:val="00DC0192"/>
    <w:rsid w:val="00DC1C39"/>
    <w:rsid w:val="00DC2058"/>
    <w:rsid w:val="00DC289E"/>
    <w:rsid w:val="00DC3107"/>
    <w:rsid w:val="00DC3BC7"/>
    <w:rsid w:val="00DC475E"/>
    <w:rsid w:val="00DC7A3E"/>
    <w:rsid w:val="00DC7D53"/>
    <w:rsid w:val="00DD0A56"/>
    <w:rsid w:val="00DD262C"/>
    <w:rsid w:val="00DD435B"/>
    <w:rsid w:val="00DD6968"/>
    <w:rsid w:val="00DD6C6E"/>
    <w:rsid w:val="00DD6E76"/>
    <w:rsid w:val="00DE0C0F"/>
    <w:rsid w:val="00DE0C9F"/>
    <w:rsid w:val="00DE1333"/>
    <w:rsid w:val="00DE18E6"/>
    <w:rsid w:val="00DE1C3A"/>
    <w:rsid w:val="00DE205D"/>
    <w:rsid w:val="00DE2444"/>
    <w:rsid w:val="00DE2BCC"/>
    <w:rsid w:val="00DE2F5F"/>
    <w:rsid w:val="00DE4492"/>
    <w:rsid w:val="00DF052B"/>
    <w:rsid w:val="00DF21D4"/>
    <w:rsid w:val="00DF252D"/>
    <w:rsid w:val="00DF286D"/>
    <w:rsid w:val="00DF3D60"/>
    <w:rsid w:val="00DF5353"/>
    <w:rsid w:val="00DF56D5"/>
    <w:rsid w:val="00DF5E51"/>
    <w:rsid w:val="00DF610E"/>
    <w:rsid w:val="00DF65BA"/>
    <w:rsid w:val="00DF7062"/>
    <w:rsid w:val="00E00918"/>
    <w:rsid w:val="00E02073"/>
    <w:rsid w:val="00E0331F"/>
    <w:rsid w:val="00E0779D"/>
    <w:rsid w:val="00E141C0"/>
    <w:rsid w:val="00E15738"/>
    <w:rsid w:val="00E162AB"/>
    <w:rsid w:val="00E215AB"/>
    <w:rsid w:val="00E217E3"/>
    <w:rsid w:val="00E218D8"/>
    <w:rsid w:val="00E22895"/>
    <w:rsid w:val="00E22A09"/>
    <w:rsid w:val="00E24680"/>
    <w:rsid w:val="00E252DF"/>
    <w:rsid w:val="00E265B1"/>
    <w:rsid w:val="00E30AE8"/>
    <w:rsid w:val="00E32746"/>
    <w:rsid w:val="00E32CAC"/>
    <w:rsid w:val="00E3574C"/>
    <w:rsid w:val="00E35D97"/>
    <w:rsid w:val="00E37E1A"/>
    <w:rsid w:val="00E44F34"/>
    <w:rsid w:val="00E47231"/>
    <w:rsid w:val="00E52ED6"/>
    <w:rsid w:val="00E5359D"/>
    <w:rsid w:val="00E54EF8"/>
    <w:rsid w:val="00E55C82"/>
    <w:rsid w:val="00E60EE9"/>
    <w:rsid w:val="00E63346"/>
    <w:rsid w:val="00E63783"/>
    <w:rsid w:val="00E63FDC"/>
    <w:rsid w:val="00E64B8D"/>
    <w:rsid w:val="00E66F3D"/>
    <w:rsid w:val="00E67DC3"/>
    <w:rsid w:val="00E705BB"/>
    <w:rsid w:val="00E7423C"/>
    <w:rsid w:val="00E75C7D"/>
    <w:rsid w:val="00E81E28"/>
    <w:rsid w:val="00E823BE"/>
    <w:rsid w:val="00E837E3"/>
    <w:rsid w:val="00E83F1E"/>
    <w:rsid w:val="00E8787D"/>
    <w:rsid w:val="00E90475"/>
    <w:rsid w:val="00E9069C"/>
    <w:rsid w:val="00E933FC"/>
    <w:rsid w:val="00E97DF7"/>
    <w:rsid w:val="00EA0D15"/>
    <w:rsid w:val="00EA1513"/>
    <w:rsid w:val="00EA1E3A"/>
    <w:rsid w:val="00EA21AA"/>
    <w:rsid w:val="00EA2C54"/>
    <w:rsid w:val="00EA3887"/>
    <w:rsid w:val="00EA4714"/>
    <w:rsid w:val="00EA4F49"/>
    <w:rsid w:val="00EA578A"/>
    <w:rsid w:val="00EA58E5"/>
    <w:rsid w:val="00EA6AB2"/>
    <w:rsid w:val="00EA7B78"/>
    <w:rsid w:val="00EB3EE6"/>
    <w:rsid w:val="00EB4446"/>
    <w:rsid w:val="00EB5C9D"/>
    <w:rsid w:val="00EB79C7"/>
    <w:rsid w:val="00EC07B2"/>
    <w:rsid w:val="00EC165E"/>
    <w:rsid w:val="00EC1BA1"/>
    <w:rsid w:val="00EC4AFD"/>
    <w:rsid w:val="00EC4F5C"/>
    <w:rsid w:val="00EC6A16"/>
    <w:rsid w:val="00EC6C65"/>
    <w:rsid w:val="00EC7EF1"/>
    <w:rsid w:val="00EC7EF7"/>
    <w:rsid w:val="00ED0516"/>
    <w:rsid w:val="00ED28C2"/>
    <w:rsid w:val="00ED363D"/>
    <w:rsid w:val="00ED41E3"/>
    <w:rsid w:val="00ED6598"/>
    <w:rsid w:val="00ED7371"/>
    <w:rsid w:val="00EE017D"/>
    <w:rsid w:val="00EE0BEE"/>
    <w:rsid w:val="00EE2173"/>
    <w:rsid w:val="00EE2F51"/>
    <w:rsid w:val="00EE5CB4"/>
    <w:rsid w:val="00EE623D"/>
    <w:rsid w:val="00EF0CAF"/>
    <w:rsid w:val="00EF1043"/>
    <w:rsid w:val="00EF2F26"/>
    <w:rsid w:val="00EF3508"/>
    <w:rsid w:val="00EF36AB"/>
    <w:rsid w:val="00EF60B0"/>
    <w:rsid w:val="00EF67C6"/>
    <w:rsid w:val="00EF77AC"/>
    <w:rsid w:val="00F01D37"/>
    <w:rsid w:val="00F05942"/>
    <w:rsid w:val="00F06F7B"/>
    <w:rsid w:val="00F07559"/>
    <w:rsid w:val="00F11C0D"/>
    <w:rsid w:val="00F13D26"/>
    <w:rsid w:val="00F149AF"/>
    <w:rsid w:val="00F16A9D"/>
    <w:rsid w:val="00F17541"/>
    <w:rsid w:val="00F175B6"/>
    <w:rsid w:val="00F1776E"/>
    <w:rsid w:val="00F20CF0"/>
    <w:rsid w:val="00F22E09"/>
    <w:rsid w:val="00F23056"/>
    <w:rsid w:val="00F25709"/>
    <w:rsid w:val="00F27996"/>
    <w:rsid w:val="00F27D94"/>
    <w:rsid w:val="00F27E95"/>
    <w:rsid w:val="00F300C1"/>
    <w:rsid w:val="00F31616"/>
    <w:rsid w:val="00F31798"/>
    <w:rsid w:val="00F32AE7"/>
    <w:rsid w:val="00F34118"/>
    <w:rsid w:val="00F36838"/>
    <w:rsid w:val="00F36889"/>
    <w:rsid w:val="00F37E99"/>
    <w:rsid w:val="00F42B33"/>
    <w:rsid w:val="00F44F3F"/>
    <w:rsid w:val="00F462E8"/>
    <w:rsid w:val="00F47892"/>
    <w:rsid w:val="00F47BCE"/>
    <w:rsid w:val="00F50553"/>
    <w:rsid w:val="00F51239"/>
    <w:rsid w:val="00F51934"/>
    <w:rsid w:val="00F51BF9"/>
    <w:rsid w:val="00F531D4"/>
    <w:rsid w:val="00F55331"/>
    <w:rsid w:val="00F56748"/>
    <w:rsid w:val="00F56B9E"/>
    <w:rsid w:val="00F57398"/>
    <w:rsid w:val="00F61F14"/>
    <w:rsid w:val="00F6221C"/>
    <w:rsid w:val="00F64CEF"/>
    <w:rsid w:val="00F6759B"/>
    <w:rsid w:val="00F67E47"/>
    <w:rsid w:val="00F764B3"/>
    <w:rsid w:val="00F7715B"/>
    <w:rsid w:val="00F80020"/>
    <w:rsid w:val="00F8056E"/>
    <w:rsid w:val="00F80B5B"/>
    <w:rsid w:val="00F80EE9"/>
    <w:rsid w:val="00F81905"/>
    <w:rsid w:val="00F82889"/>
    <w:rsid w:val="00F847A2"/>
    <w:rsid w:val="00F86B95"/>
    <w:rsid w:val="00F91DC6"/>
    <w:rsid w:val="00F94466"/>
    <w:rsid w:val="00F964B7"/>
    <w:rsid w:val="00F96502"/>
    <w:rsid w:val="00F96D5B"/>
    <w:rsid w:val="00FA1855"/>
    <w:rsid w:val="00FA399B"/>
    <w:rsid w:val="00FA42BB"/>
    <w:rsid w:val="00FA4772"/>
    <w:rsid w:val="00FA5B4D"/>
    <w:rsid w:val="00FA6E30"/>
    <w:rsid w:val="00FA7219"/>
    <w:rsid w:val="00FB36EE"/>
    <w:rsid w:val="00FB5CD1"/>
    <w:rsid w:val="00FC00E4"/>
    <w:rsid w:val="00FC3185"/>
    <w:rsid w:val="00FC3A0B"/>
    <w:rsid w:val="00FC5653"/>
    <w:rsid w:val="00FC5C39"/>
    <w:rsid w:val="00FC5FAD"/>
    <w:rsid w:val="00FC6031"/>
    <w:rsid w:val="00FC6154"/>
    <w:rsid w:val="00FC7014"/>
    <w:rsid w:val="00FD33AA"/>
    <w:rsid w:val="00FD56B5"/>
    <w:rsid w:val="00FD7C40"/>
    <w:rsid w:val="00FE2EBF"/>
    <w:rsid w:val="00FE5058"/>
    <w:rsid w:val="00FE72F8"/>
    <w:rsid w:val="00FE7377"/>
    <w:rsid w:val="00FE750C"/>
    <w:rsid w:val="00FE7AD7"/>
    <w:rsid w:val="00FF077E"/>
    <w:rsid w:val="00FF2B6A"/>
    <w:rsid w:val="00FF2D86"/>
    <w:rsid w:val="00FF4277"/>
    <w:rsid w:val="00FF4902"/>
    <w:rsid w:val="00FF4C9C"/>
    <w:rsid w:val="00FF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AFE9B2"/>
  <w15:docId w15:val="{2EF85F6A-3452-4AB3-B00A-524C1722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131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1"/>
    <w:qFormat/>
    <w:rsid w:val="00F64CEF"/>
    <w:pPr>
      <w:keepNext/>
      <w:keepLines/>
      <w:jc w:val="center"/>
      <w:outlineLvl w:val="0"/>
    </w:pPr>
    <w:rPr>
      <w:rFonts w:cs="Cambria"/>
      <w:b/>
      <w:bCs/>
      <w:color w:val="365F91"/>
      <w:sz w:val="28"/>
      <w:szCs w:val="28"/>
    </w:rPr>
  </w:style>
  <w:style w:type="paragraph" w:styleId="Naslov2">
    <w:name w:val="heading 2"/>
    <w:aliases w:val="Heading 2 Char"/>
    <w:basedOn w:val="Normal"/>
    <w:next w:val="Normal"/>
    <w:link w:val="Naslov2Char"/>
    <w:qFormat/>
    <w:rsid w:val="002A6BF7"/>
    <w:pPr>
      <w:keepNext/>
      <w:keepLines/>
      <w:spacing w:before="200"/>
      <w:jc w:val="center"/>
      <w:outlineLvl w:val="1"/>
    </w:pPr>
    <w:rPr>
      <w:rFonts w:cs="Cambria"/>
      <w:b/>
      <w:bCs/>
      <w:color w:val="365F91" w:themeColor="accent1" w:themeShade="BF"/>
      <w:sz w:val="28"/>
      <w:szCs w:val="26"/>
    </w:rPr>
  </w:style>
  <w:style w:type="paragraph" w:styleId="Naslov3">
    <w:name w:val="heading 3"/>
    <w:basedOn w:val="Normal"/>
    <w:next w:val="Normal"/>
    <w:link w:val="Naslov3Char"/>
    <w:qFormat/>
    <w:rsid w:val="0031195D"/>
    <w:pPr>
      <w:keepNext/>
      <w:jc w:val="both"/>
      <w:outlineLvl w:val="2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Naslov4">
    <w:name w:val="heading 4"/>
    <w:basedOn w:val="Normal"/>
    <w:next w:val="Normal"/>
    <w:link w:val="Naslov4Char"/>
    <w:qFormat/>
    <w:rsid w:val="002479C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basedOn w:val="Zadanifontodlomka"/>
    <w:link w:val="Naslov1"/>
    <w:locked/>
    <w:rsid w:val="00F64CEF"/>
    <w:rPr>
      <w:rFonts w:ascii="Times New Roman" w:hAnsi="Times New Roman" w:cs="Cambria"/>
      <w:b/>
      <w:bCs/>
      <w:color w:val="365F91"/>
      <w:sz w:val="28"/>
      <w:szCs w:val="28"/>
    </w:rPr>
  </w:style>
  <w:style w:type="character" w:customStyle="1" w:styleId="Naslov2Char">
    <w:name w:val="Naslov 2 Char"/>
    <w:aliases w:val="Heading 2 Char Char"/>
    <w:basedOn w:val="Zadanifontodlomka"/>
    <w:link w:val="Naslov2"/>
    <w:locked/>
    <w:rsid w:val="002A6BF7"/>
    <w:rPr>
      <w:rFonts w:ascii="Times New Roman" w:hAnsi="Times New Roman" w:cs="Cambria"/>
      <w:b/>
      <w:bCs/>
      <w:color w:val="365F91" w:themeColor="accent1" w:themeShade="BF"/>
      <w:sz w:val="28"/>
      <w:szCs w:val="26"/>
    </w:rPr>
  </w:style>
  <w:style w:type="character" w:customStyle="1" w:styleId="Naslov3Char">
    <w:name w:val="Naslov 3 Char"/>
    <w:basedOn w:val="Zadanifontodlomka"/>
    <w:link w:val="Naslov3"/>
    <w:locked/>
    <w:rsid w:val="0031195D"/>
    <w:rPr>
      <w:rFonts w:ascii="Comic Sans MS" w:hAnsi="Comic Sans MS" w:cs="Comic Sans MS"/>
      <w:b/>
      <w:bCs/>
      <w:sz w:val="22"/>
      <w:szCs w:val="22"/>
      <w:lang w:val="en-AU" w:eastAsia="x-none"/>
    </w:rPr>
  </w:style>
  <w:style w:type="character" w:customStyle="1" w:styleId="Naslov4Char">
    <w:name w:val="Naslov 4 Char"/>
    <w:basedOn w:val="Zadanifontodlomka"/>
    <w:link w:val="Naslov4"/>
    <w:semiHidden/>
    <w:locked/>
    <w:rsid w:val="002479C2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aglavlje">
    <w:name w:val="header"/>
    <w:basedOn w:val="Normal"/>
    <w:link w:val="ZaglavljeChar"/>
    <w:rsid w:val="0054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Podnoje">
    <w:name w:val="footer"/>
    <w:basedOn w:val="Normal"/>
    <w:link w:val="PodnojeChar"/>
    <w:uiPriority w:val="99"/>
    <w:rsid w:val="0054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Naslov">
    <w:name w:val="Title"/>
    <w:basedOn w:val="Normal"/>
    <w:next w:val="Normal"/>
    <w:link w:val="NaslovChar"/>
    <w:qFormat/>
    <w:rsid w:val="0054042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54042C"/>
    <w:rPr>
      <w:rFonts w:ascii="Cambria" w:hAnsi="Cambria" w:cs="Cambria"/>
      <w:color w:val="17365D"/>
      <w:spacing w:val="5"/>
      <w:kern w:val="28"/>
      <w:sz w:val="52"/>
      <w:szCs w:val="52"/>
      <w:lang w:val="x-none" w:eastAsia="hr-HR"/>
    </w:rPr>
  </w:style>
  <w:style w:type="character" w:styleId="Hiperveza">
    <w:name w:val="Hyperlink"/>
    <w:basedOn w:val="Zadanifontodlomka"/>
    <w:uiPriority w:val="99"/>
    <w:rsid w:val="00A13971"/>
    <w:rPr>
      <w:rFonts w:cs="Times New Roman"/>
      <w:color w:val="0000FF"/>
      <w:u w:val="single"/>
    </w:rPr>
  </w:style>
  <w:style w:type="paragraph" w:customStyle="1" w:styleId="style5">
    <w:name w:val="style5"/>
    <w:basedOn w:val="Normal"/>
    <w:rsid w:val="00C766AD"/>
    <w:pPr>
      <w:spacing w:before="100" w:beforeAutospacing="1" w:after="100" w:afterAutospacing="1"/>
      <w:ind w:left="225" w:right="225"/>
    </w:pPr>
  </w:style>
  <w:style w:type="paragraph" w:customStyle="1" w:styleId="text">
    <w:name w:val="text"/>
    <w:basedOn w:val="Normal"/>
    <w:rsid w:val="00C766A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Tijeloteksta">
    <w:name w:val="Body Text"/>
    <w:basedOn w:val="Normal"/>
    <w:link w:val="TijelotekstaChar"/>
    <w:rsid w:val="00D1797C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locked/>
    <w:rsid w:val="00D1797C"/>
    <w:rPr>
      <w:rFonts w:ascii="Comic Sans MS" w:hAnsi="Comic Sans MS" w:cs="Comic Sans MS"/>
      <w:sz w:val="22"/>
      <w:szCs w:val="22"/>
    </w:rPr>
  </w:style>
  <w:style w:type="paragraph" w:styleId="StandardWeb">
    <w:name w:val="Normal (Web)"/>
    <w:basedOn w:val="Normal"/>
    <w:uiPriority w:val="99"/>
    <w:rsid w:val="00530A9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445C6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B235BF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rsid w:val="00B235BF"/>
    <w:pPr>
      <w:spacing w:before="360"/>
    </w:pPr>
    <w:rPr>
      <w:rFonts w:asciiTheme="majorHAnsi" w:hAnsiTheme="majorHAnsi"/>
      <w:b/>
      <w:bCs/>
      <w:caps/>
    </w:rPr>
  </w:style>
  <w:style w:type="paragraph" w:styleId="Sadraj2">
    <w:name w:val="toc 2"/>
    <w:basedOn w:val="Normal"/>
    <w:next w:val="Normal"/>
    <w:autoRedefine/>
    <w:uiPriority w:val="39"/>
    <w:rsid w:val="00B235B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B235BF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B235BF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B235B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rsid w:val="00B235B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rsid w:val="00B235B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rsid w:val="00B235B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rsid w:val="00B235B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B23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B2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6C5EF9"/>
    <w:rPr>
      <w:rFonts w:cs="Times New Roman"/>
    </w:rPr>
  </w:style>
  <w:style w:type="character" w:styleId="Naglaeno">
    <w:name w:val="Strong"/>
    <w:basedOn w:val="Zadanifontodlomka"/>
    <w:uiPriority w:val="22"/>
    <w:qFormat/>
    <w:rsid w:val="00D66471"/>
    <w:rPr>
      <w:rFonts w:cs="Times New Roman"/>
      <w:b/>
      <w:bCs/>
    </w:rPr>
  </w:style>
  <w:style w:type="character" w:styleId="Istaknuto">
    <w:name w:val="Emphasis"/>
    <w:basedOn w:val="Zadanifontodlomka"/>
    <w:uiPriority w:val="20"/>
    <w:qFormat/>
    <w:rsid w:val="00EA4714"/>
    <w:rPr>
      <w:rFonts w:cs="Times New Roman"/>
      <w:i/>
      <w:iCs/>
    </w:rPr>
  </w:style>
  <w:style w:type="character" w:customStyle="1" w:styleId="CharChar">
    <w:name w:val="Char Char"/>
    <w:basedOn w:val="Zadanifontodlomka"/>
    <w:rsid w:val="00CB5454"/>
    <w:rPr>
      <w:rFonts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locked/>
    <w:rsid w:val="00C02F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F7F74"/>
    <w:rPr>
      <w:sz w:val="22"/>
      <w:szCs w:val="22"/>
      <w:lang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B1F94"/>
    <w:rPr>
      <w:color w:val="605E5C"/>
      <w:shd w:val="clear" w:color="auto" w:fill="E1DFDD"/>
    </w:rPr>
  </w:style>
  <w:style w:type="paragraph" w:customStyle="1" w:styleId="StandardWeb1">
    <w:name w:val="Standard (Web)1"/>
    <w:basedOn w:val="Normal"/>
    <w:rsid w:val="002D35B4"/>
    <w:pPr>
      <w:suppressAutoHyphens/>
      <w:spacing w:before="280" w:after="280"/>
    </w:pPr>
    <w:rPr>
      <w:lang w:eastAsia="ar-SA"/>
    </w:rPr>
  </w:style>
  <w:style w:type="paragraph" w:customStyle="1" w:styleId="Naslov11">
    <w:name w:val="Naslov 11"/>
    <w:basedOn w:val="Normal"/>
    <w:next w:val="Normal"/>
    <w:link w:val="Naslov1Char"/>
    <w:qFormat/>
    <w:rsid w:val="00631C8E"/>
    <w:pPr>
      <w:keepNext/>
      <w:keepLines/>
      <w:suppressAutoHyphen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1Char">
    <w:name w:val="Naslov 1 Char"/>
    <w:basedOn w:val="Zadanifontodlomka"/>
    <w:link w:val="Naslov11"/>
    <w:qFormat/>
    <w:rsid w:val="0063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rajnjebiljeke">
    <w:name w:val="endnote text"/>
    <w:basedOn w:val="Normal"/>
    <w:link w:val="TekstkrajnjebiljekeChar"/>
    <w:semiHidden/>
    <w:unhideWhenUsed/>
    <w:rsid w:val="00315AC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315ACF"/>
    <w:rPr>
      <w:rFonts w:ascii="Times New Roman" w:hAnsi="Times New Roman"/>
    </w:rPr>
  </w:style>
  <w:style w:type="character" w:styleId="Referencakrajnjebiljeke">
    <w:name w:val="endnote reference"/>
    <w:basedOn w:val="Zadanifontodlomka"/>
    <w:semiHidden/>
    <w:unhideWhenUsed/>
    <w:rsid w:val="00315ACF"/>
    <w:rPr>
      <w:vertAlign w:val="superscript"/>
    </w:rPr>
  </w:style>
  <w:style w:type="paragraph" w:customStyle="1" w:styleId="Standard">
    <w:name w:val="Standard"/>
    <w:rsid w:val="0036630F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630F"/>
    <w:pPr>
      <w:spacing w:after="140" w:line="276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E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os-skurinje-ri.skole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4" ma:contentTypeDescription="Create a new document." ma:contentTypeScope="" ma:versionID="bcf885dda488540629e152b6dd35e3f8">
  <xsd:schema xmlns:xsd="http://www.w3.org/2001/XMLSchema" xmlns:xs="http://www.w3.org/2001/XMLSchema" xmlns:p="http://schemas.microsoft.com/office/2006/metadata/properties" xmlns:ns3="d08499f7-91e2-4201-b29e-f7df2a6842ef" xmlns:ns4="8c106ffc-7101-427c-9506-c784bb4dda0a" targetNamespace="http://schemas.microsoft.com/office/2006/metadata/properties" ma:root="true" ma:fieldsID="2a765c9c9ad02b797e9b2a1a3a817523" ns3:_="" ns4:_="">
    <xsd:import namespace="d08499f7-91e2-4201-b29e-f7df2a6842ef"/>
    <xsd:import namespace="8c106ffc-7101-427c-9506-c784bb4d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6ffc-7101-427c-9506-c784bb4d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624A7-CE42-414C-A829-A11E2A242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725CB-3EDA-41F4-A553-1957C0E5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8c106ffc-7101-427c-9506-c784bb4d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3C5E0-ECCE-42EA-98ED-F10EF61FB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54DA-307C-491E-906C-1805091E6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222</Pages>
  <Words>25465</Words>
  <Characters>192215</Characters>
  <Application>Microsoft Office Word</Application>
  <DocSecurity>0</DocSecurity>
  <Lines>1601</Lines>
  <Paragraphs>434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217246</CharactersWithSpaces>
  <SharedDoc>false</SharedDoc>
  <HLinks>
    <vt:vector size="1338" baseType="variant">
      <vt:variant>
        <vt:i4>7995432</vt:i4>
      </vt:variant>
      <vt:variant>
        <vt:i4>1209</vt:i4>
      </vt:variant>
      <vt:variant>
        <vt:i4>0</vt:i4>
      </vt:variant>
      <vt:variant>
        <vt:i4>5</vt:i4>
      </vt:variant>
      <vt:variant>
        <vt:lpwstr>http://www.kes.com.hr/</vt:lpwstr>
      </vt:variant>
      <vt:variant>
        <vt:lpwstr/>
      </vt:variant>
      <vt:variant>
        <vt:i4>1769534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_Toc397636953</vt:lpwstr>
      </vt:variant>
      <vt:variant>
        <vt:i4>1769534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_Toc397636952</vt:lpwstr>
      </vt:variant>
      <vt:variant>
        <vt:i4>1769534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_Toc397636951</vt:lpwstr>
      </vt:variant>
      <vt:variant>
        <vt:i4>1769534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_Toc397636950</vt:lpwstr>
      </vt:variant>
      <vt:variant>
        <vt:i4>1703998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_Toc397636949</vt:lpwstr>
      </vt:variant>
      <vt:variant>
        <vt:i4>1703998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_Toc397636948</vt:lpwstr>
      </vt:variant>
      <vt:variant>
        <vt:i4>1703998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_Toc397636947</vt:lpwstr>
      </vt:variant>
      <vt:variant>
        <vt:i4>1703998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_Toc397636946</vt:lpwstr>
      </vt:variant>
      <vt:variant>
        <vt:i4>1703998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_Toc397636945</vt:lpwstr>
      </vt:variant>
      <vt:variant>
        <vt:i4>1703998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_Toc397636944</vt:lpwstr>
      </vt:variant>
      <vt:variant>
        <vt:i4>1703998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_Toc397636943</vt:lpwstr>
      </vt:variant>
      <vt:variant>
        <vt:i4>1703998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_Toc397636942</vt:lpwstr>
      </vt:variant>
      <vt:variant>
        <vt:i4>1703998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_Toc397636941</vt:lpwstr>
      </vt:variant>
      <vt:variant>
        <vt:i4>1703998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_Toc397636940</vt:lpwstr>
      </vt:variant>
      <vt:variant>
        <vt:i4>1900606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_Toc397636939</vt:lpwstr>
      </vt:variant>
      <vt:variant>
        <vt:i4>1900606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_Toc397636938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_Toc397636937</vt:lpwstr>
      </vt:variant>
      <vt:variant>
        <vt:i4>1900606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_Toc397636936</vt:lpwstr>
      </vt:variant>
      <vt:variant>
        <vt:i4>1900606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_Toc397636935</vt:lpwstr>
      </vt:variant>
      <vt:variant>
        <vt:i4>1900606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_Toc397636934</vt:lpwstr>
      </vt:variant>
      <vt:variant>
        <vt:i4>1900606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_Toc397636933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_Toc397636932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_Toc397636931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_Toc397636930</vt:lpwstr>
      </vt:variant>
      <vt:variant>
        <vt:i4>1835070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_Toc397636929</vt:lpwstr>
      </vt:variant>
      <vt:variant>
        <vt:i4>1835070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_Toc397636928</vt:lpwstr>
      </vt:variant>
      <vt:variant>
        <vt:i4>1835070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_Toc397636927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_Toc397636926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_Toc397636925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_Toc397636924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_Toc397636923</vt:lpwstr>
      </vt:variant>
      <vt:variant>
        <vt:i4>1835070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_Toc397636922</vt:lpwstr>
      </vt:variant>
      <vt:variant>
        <vt:i4>1835070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_Toc397636921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_Toc397636920</vt:lpwstr>
      </vt:variant>
      <vt:variant>
        <vt:i4>2031678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_Toc397636919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_Toc397636918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_Toc397636917</vt:lpwstr>
      </vt:variant>
      <vt:variant>
        <vt:i4>2031678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_Toc397636916</vt:lpwstr>
      </vt:variant>
      <vt:variant>
        <vt:i4>2031678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_Toc397636915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_Toc397636914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_Toc397636913</vt:lpwstr>
      </vt:variant>
      <vt:variant>
        <vt:i4>2031678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_Toc397636912</vt:lpwstr>
      </vt:variant>
      <vt:variant>
        <vt:i4>2031678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_Toc397636911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_Toc397636910</vt:lpwstr>
      </vt:variant>
      <vt:variant>
        <vt:i4>1966142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_Toc397636909</vt:lpwstr>
      </vt:variant>
      <vt:variant>
        <vt:i4>1966142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_Toc397636908</vt:lpwstr>
      </vt:variant>
      <vt:variant>
        <vt:i4>1966142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_Toc397636907</vt:lpwstr>
      </vt:variant>
      <vt:variant>
        <vt:i4>1966142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_Toc397636906</vt:lpwstr>
      </vt:variant>
      <vt:variant>
        <vt:i4>1966142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_Toc397636905</vt:lpwstr>
      </vt:variant>
      <vt:variant>
        <vt:i4>1966142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_Toc397636904</vt:lpwstr>
      </vt:variant>
      <vt:variant>
        <vt:i4>1966142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_Toc397636903</vt:lpwstr>
      </vt:variant>
      <vt:variant>
        <vt:i4>1966142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_Toc397636902</vt:lpwstr>
      </vt:variant>
      <vt:variant>
        <vt:i4>1966142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_Toc397636901</vt:lpwstr>
      </vt:variant>
      <vt:variant>
        <vt:i4>1966142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_Toc397636900</vt:lpwstr>
      </vt:variant>
      <vt:variant>
        <vt:i4>1507391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_Toc397636899</vt:lpwstr>
      </vt:variant>
      <vt:variant>
        <vt:i4>1507391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_Toc397636898</vt:lpwstr>
      </vt:variant>
      <vt:variant>
        <vt:i4>1507391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_Toc397636897</vt:lpwstr>
      </vt:variant>
      <vt:variant>
        <vt:i4>1507391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_Toc397636896</vt:lpwstr>
      </vt:variant>
      <vt:variant>
        <vt:i4>1507391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_Toc397636895</vt:lpwstr>
      </vt:variant>
      <vt:variant>
        <vt:i4>1507391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_Toc397636894</vt:lpwstr>
      </vt:variant>
      <vt:variant>
        <vt:i4>1507391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_Toc397636893</vt:lpwstr>
      </vt:variant>
      <vt:variant>
        <vt:i4>1507391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_Toc397636892</vt:lpwstr>
      </vt:variant>
      <vt:variant>
        <vt:i4>1507391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_Toc397636891</vt:lpwstr>
      </vt:variant>
      <vt:variant>
        <vt:i4>1507391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_Toc397636890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_Toc397636889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_Toc397636888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_Toc397636887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_Toc397636886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_Toc397636885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_Toc397636884</vt:lpwstr>
      </vt:variant>
      <vt:variant>
        <vt:i4>1441855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_Toc397636883</vt:lpwstr>
      </vt:variant>
      <vt:variant>
        <vt:i4>1441855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_Toc397636882</vt:lpwstr>
      </vt:variant>
      <vt:variant>
        <vt:i4>1441855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_Toc397636881</vt:lpwstr>
      </vt:variant>
      <vt:variant>
        <vt:i4>1441855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_Toc397636880</vt:lpwstr>
      </vt:variant>
      <vt:variant>
        <vt:i4>1638463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_Toc397636879</vt:lpwstr>
      </vt:variant>
      <vt:variant>
        <vt:i4>1638463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_Toc397636878</vt:lpwstr>
      </vt:variant>
      <vt:variant>
        <vt:i4>1638463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_Toc397636877</vt:lpwstr>
      </vt:variant>
      <vt:variant>
        <vt:i4>1638463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_Toc397636876</vt:lpwstr>
      </vt:variant>
      <vt:variant>
        <vt:i4>1638463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_Toc397636875</vt:lpwstr>
      </vt:variant>
      <vt:variant>
        <vt:i4>1638463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_Toc397636874</vt:lpwstr>
      </vt:variant>
      <vt:variant>
        <vt:i4>1638463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_Toc397636873</vt:lpwstr>
      </vt:variant>
      <vt:variant>
        <vt:i4>1638463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_Toc397636872</vt:lpwstr>
      </vt:variant>
      <vt:variant>
        <vt:i4>1638463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_Toc397636871</vt:lpwstr>
      </vt:variant>
      <vt:variant>
        <vt:i4>1638463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_Toc397636870</vt:lpwstr>
      </vt:variant>
      <vt:variant>
        <vt:i4>1572927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_Toc397636869</vt:lpwstr>
      </vt:variant>
      <vt:variant>
        <vt:i4>1572927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_Toc397636868</vt:lpwstr>
      </vt:variant>
      <vt:variant>
        <vt:i4>1572927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_Toc397636867</vt:lpwstr>
      </vt:variant>
      <vt:variant>
        <vt:i4>1572927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_Toc397636866</vt:lpwstr>
      </vt:variant>
      <vt:variant>
        <vt:i4>1572927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_Toc397636865</vt:lpwstr>
      </vt:variant>
      <vt:variant>
        <vt:i4>1572927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_Toc397636864</vt:lpwstr>
      </vt:variant>
      <vt:variant>
        <vt:i4>1572927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_Toc397636863</vt:lpwstr>
      </vt:variant>
      <vt:variant>
        <vt:i4>1572927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_Toc397636862</vt:lpwstr>
      </vt:variant>
      <vt:variant>
        <vt:i4>1572927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_Toc397636861</vt:lpwstr>
      </vt:variant>
      <vt:variant>
        <vt:i4>1572927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_Toc397636860</vt:lpwstr>
      </vt:variant>
      <vt:variant>
        <vt:i4>1769535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_Toc397636859</vt:lpwstr>
      </vt:variant>
      <vt:variant>
        <vt:i4>1769535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_Toc397636858</vt:lpwstr>
      </vt:variant>
      <vt:variant>
        <vt:i4>1769535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_Toc397636857</vt:lpwstr>
      </vt:variant>
      <vt:variant>
        <vt:i4>1769535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_Toc397636856</vt:lpwstr>
      </vt:variant>
      <vt:variant>
        <vt:i4>1769535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_Toc397636855</vt:lpwstr>
      </vt:variant>
      <vt:variant>
        <vt:i4>1769535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_Toc397636854</vt:lpwstr>
      </vt:variant>
      <vt:variant>
        <vt:i4>1769535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_Toc397636853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_Toc397636852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_Toc397636851</vt:lpwstr>
      </vt:variant>
      <vt:variant>
        <vt:i4>1769535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_Toc397636850</vt:lpwstr>
      </vt:variant>
      <vt:variant>
        <vt:i4>1703999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_Toc397636849</vt:lpwstr>
      </vt:variant>
      <vt:variant>
        <vt:i4>1703999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_Toc397636848</vt:lpwstr>
      </vt:variant>
      <vt:variant>
        <vt:i4>1703999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_Toc397636847</vt:lpwstr>
      </vt:variant>
      <vt:variant>
        <vt:i4>1703999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_Toc397636846</vt:lpwstr>
      </vt:variant>
      <vt:variant>
        <vt:i4>1703999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_Toc397636845</vt:lpwstr>
      </vt:variant>
      <vt:variant>
        <vt:i4>1703999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_Toc397636844</vt:lpwstr>
      </vt:variant>
      <vt:variant>
        <vt:i4>1703999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_Toc397636843</vt:lpwstr>
      </vt:variant>
      <vt:variant>
        <vt:i4>1703999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_Toc397636842</vt:lpwstr>
      </vt:variant>
      <vt:variant>
        <vt:i4>1703999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_Toc397636841</vt:lpwstr>
      </vt:variant>
      <vt:variant>
        <vt:i4>1703999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_Toc397636840</vt:lpwstr>
      </vt:variant>
      <vt:variant>
        <vt:i4>1900607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_Toc397636839</vt:lpwstr>
      </vt:variant>
      <vt:variant>
        <vt:i4>1900607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_Toc397636838</vt:lpwstr>
      </vt:variant>
      <vt:variant>
        <vt:i4>1900607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_Toc397636837</vt:lpwstr>
      </vt:variant>
      <vt:variant>
        <vt:i4>1900607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_Toc397636836</vt:lpwstr>
      </vt:variant>
      <vt:variant>
        <vt:i4>1900607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_Toc397636835</vt:lpwstr>
      </vt:variant>
      <vt:variant>
        <vt:i4>1900607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_Toc397636834</vt:lpwstr>
      </vt:variant>
      <vt:variant>
        <vt:i4>1900607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_Toc397636833</vt:lpwstr>
      </vt:variant>
      <vt:variant>
        <vt:i4>1900607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_Toc397636832</vt:lpwstr>
      </vt:variant>
      <vt:variant>
        <vt:i4>1900607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_Toc397636831</vt:lpwstr>
      </vt:variant>
      <vt:variant>
        <vt:i4>1900607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_Toc397636830</vt:lpwstr>
      </vt:variant>
      <vt:variant>
        <vt:i4>1835071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_Toc397636829</vt:lpwstr>
      </vt:variant>
      <vt:variant>
        <vt:i4>1835071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_Toc397636828</vt:lpwstr>
      </vt:variant>
      <vt:variant>
        <vt:i4>1835071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_Toc397636827</vt:lpwstr>
      </vt:variant>
      <vt:variant>
        <vt:i4>1835071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_Toc397636826</vt:lpwstr>
      </vt:variant>
      <vt:variant>
        <vt:i4>1835071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_Toc397636825</vt:lpwstr>
      </vt:variant>
      <vt:variant>
        <vt:i4>1835071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_Toc397636824</vt:lpwstr>
      </vt:variant>
      <vt:variant>
        <vt:i4>1835071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_Toc397636823</vt:lpwstr>
      </vt:variant>
      <vt:variant>
        <vt:i4>1835071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_Toc397636822</vt:lpwstr>
      </vt:variant>
      <vt:variant>
        <vt:i4>1835071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_Toc397636821</vt:lpwstr>
      </vt:variant>
      <vt:variant>
        <vt:i4>1835071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_Toc397636820</vt:lpwstr>
      </vt:variant>
      <vt:variant>
        <vt:i4>2031679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_Toc397636819</vt:lpwstr>
      </vt:variant>
      <vt:variant>
        <vt:i4>2031679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_Toc397636818</vt:lpwstr>
      </vt:variant>
      <vt:variant>
        <vt:i4>2031679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_Toc397636817</vt:lpwstr>
      </vt:variant>
      <vt:variant>
        <vt:i4>2031679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_Toc397636816</vt:lpwstr>
      </vt:variant>
      <vt:variant>
        <vt:i4>2031679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_Toc397636815</vt:lpwstr>
      </vt:variant>
      <vt:variant>
        <vt:i4>2031679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_Toc397636814</vt:lpwstr>
      </vt:variant>
      <vt:variant>
        <vt:i4>2031679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_Toc397636813</vt:lpwstr>
      </vt:variant>
      <vt:variant>
        <vt:i4>2031679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_Toc397636812</vt:lpwstr>
      </vt:variant>
      <vt:variant>
        <vt:i4>2031679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_Toc397636811</vt:lpwstr>
      </vt:variant>
      <vt:variant>
        <vt:i4>2031679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_Toc397636810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_Toc397636809</vt:lpwstr>
      </vt:variant>
      <vt:variant>
        <vt:i4>1966143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_Toc397636808</vt:lpwstr>
      </vt:variant>
      <vt:variant>
        <vt:i4>1966143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_Toc397636807</vt:lpwstr>
      </vt:variant>
      <vt:variant>
        <vt:i4>1966143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_Toc397636806</vt:lpwstr>
      </vt:variant>
      <vt:variant>
        <vt:i4>1966143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_Toc397636805</vt:lpwstr>
      </vt:variant>
      <vt:variant>
        <vt:i4>1966143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_Toc397636804</vt:lpwstr>
      </vt:variant>
      <vt:variant>
        <vt:i4>1966143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_Toc397636803</vt:lpwstr>
      </vt:variant>
      <vt:variant>
        <vt:i4>1966143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_Toc397636802</vt:lpwstr>
      </vt:variant>
      <vt:variant>
        <vt:i4>1966143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_Toc397636801</vt:lpwstr>
      </vt:variant>
      <vt:variant>
        <vt:i4>1966143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_Toc397636800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_Toc397636799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_Toc397636798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_Toc397636797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_Toc397636796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_Toc397636795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_Toc397636794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_Toc397636793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_Toc397636792</vt:lpwstr>
      </vt:variant>
      <vt:variant>
        <vt:i4>1507376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_Toc397636791</vt:lpwstr>
      </vt:variant>
      <vt:variant>
        <vt:i4>1507376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_Toc397636790</vt:lpwstr>
      </vt:variant>
      <vt:variant>
        <vt:i4>1441840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_Toc397636789</vt:lpwstr>
      </vt:variant>
      <vt:variant>
        <vt:i4>1441840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_Toc397636788</vt:lpwstr>
      </vt:variant>
      <vt:variant>
        <vt:i4>1441840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_Toc397636787</vt:lpwstr>
      </vt:variant>
      <vt:variant>
        <vt:i4>1441840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_Toc397636786</vt:lpwstr>
      </vt:variant>
      <vt:variant>
        <vt:i4>1441840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_Toc397636785</vt:lpwstr>
      </vt:variant>
      <vt:variant>
        <vt:i4>1441840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_Toc397636784</vt:lpwstr>
      </vt:variant>
      <vt:variant>
        <vt:i4>1441840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_Toc397636783</vt:lpwstr>
      </vt:variant>
      <vt:variant>
        <vt:i4>1441840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_Toc397636782</vt:lpwstr>
      </vt:variant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_Toc397636781</vt:lpwstr>
      </vt:variant>
      <vt:variant>
        <vt:i4>1441840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_Toc397636780</vt:lpwstr>
      </vt:variant>
      <vt:variant>
        <vt:i4>1638448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_Toc397636779</vt:lpwstr>
      </vt:variant>
      <vt:variant>
        <vt:i4>1638448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_Toc397636778</vt:lpwstr>
      </vt:variant>
      <vt:variant>
        <vt:i4>1638448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_Toc397636777</vt:lpwstr>
      </vt:variant>
      <vt:variant>
        <vt:i4>1638448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_Toc397636776</vt:lpwstr>
      </vt:variant>
      <vt:variant>
        <vt:i4>1638448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_Toc397636775</vt:lpwstr>
      </vt:variant>
      <vt:variant>
        <vt:i4>1638448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_Toc397636774</vt:lpwstr>
      </vt:variant>
      <vt:variant>
        <vt:i4>1638448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_Toc397636773</vt:lpwstr>
      </vt:variant>
      <vt:variant>
        <vt:i4>1638448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_Toc397636772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_Toc397636771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_Toc397636770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_Toc397636769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_Toc397636768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_Toc397636767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_Toc397636766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_Toc397636765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_Toc397636764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_Toc397636763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_Toc397636762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_Toc397636761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_Toc397636760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_Toc397636759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_Toc397636758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_Toc397636757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_Toc397636756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_Toc397636755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_Toc397636754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_Toc397636753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_Toc397636752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_Toc397636751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_Toc397636750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_Toc397636749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_Toc397636748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_Toc397636747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_Toc397636746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_Toc397636745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_Toc397636744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_Toc397636743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_Toc397636742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_Toc397636741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_Toc397636740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_Toc397636739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_Toc397636738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_Toc397636737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_Toc397636736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_Toc397636735</vt:lpwstr>
      </vt:variant>
      <vt:variant>
        <vt:i4>1900592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_Toc397636734</vt:lpwstr>
      </vt:variant>
      <vt:variant>
        <vt:i4>1900592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_Toc397636733</vt:lpwstr>
      </vt:variant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mailto:os-rijeka-017@skole.t-com.hr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TM</dc:creator>
  <cp:lastModifiedBy>Orlando Baličević</cp:lastModifiedBy>
  <cp:revision>365</cp:revision>
  <dcterms:created xsi:type="dcterms:W3CDTF">2022-09-22T08:12:00Z</dcterms:created>
  <dcterms:modified xsi:type="dcterms:W3CDTF">2023-09-26T17:13:00Z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