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24" w:rsidRPr="00FF2C9D" w:rsidRDefault="00B94F24" w:rsidP="00B94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C9D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B94F24" w:rsidRPr="00FF2C9D" w:rsidRDefault="00B94F24" w:rsidP="00B9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9D">
        <w:rPr>
          <w:rFonts w:ascii="Times New Roman" w:hAnsi="Times New Roman" w:cs="Times New Roman"/>
          <w:b/>
          <w:sz w:val="24"/>
          <w:szCs w:val="24"/>
        </w:rPr>
        <w:t>ŠKURINJE RIJEKA</w:t>
      </w:r>
    </w:p>
    <w:p w:rsidR="00B94F24" w:rsidRPr="00FF2C9D" w:rsidRDefault="00B94F24" w:rsidP="00B9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C9D">
        <w:rPr>
          <w:rFonts w:ascii="Times New Roman" w:hAnsi="Times New Roman" w:cs="Times New Roman"/>
          <w:b/>
          <w:sz w:val="24"/>
          <w:szCs w:val="24"/>
        </w:rPr>
        <w:t>Mihačeva</w:t>
      </w:r>
      <w:proofErr w:type="spellEnd"/>
      <w:r w:rsidRPr="00FF2C9D">
        <w:rPr>
          <w:rFonts w:ascii="Times New Roman" w:hAnsi="Times New Roman" w:cs="Times New Roman"/>
          <w:b/>
          <w:sz w:val="24"/>
          <w:szCs w:val="24"/>
        </w:rPr>
        <w:t xml:space="preserve"> draga 13, 51000 Rijeka</w:t>
      </w:r>
    </w:p>
    <w:p w:rsidR="00B94F24" w:rsidRPr="00FF2C9D" w:rsidRDefault="00B94F24" w:rsidP="00B94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C9D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FF2C9D">
        <w:rPr>
          <w:rFonts w:ascii="Times New Roman" w:hAnsi="Times New Roman" w:cs="Times New Roman"/>
          <w:b/>
          <w:sz w:val="24"/>
          <w:szCs w:val="24"/>
        </w:rPr>
        <w:t xml:space="preserve">. 511-595, </w:t>
      </w:r>
      <w:proofErr w:type="spellStart"/>
      <w:r w:rsidRPr="00FF2C9D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FF2C9D">
        <w:rPr>
          <w:rFonts w:ascii="Times New Roman" w:hAnsi="Times New Roman" w:cs="Times New Roman"/>
          <w:b/>
          <w:sz w:val="24"/>
          <w:szCs w:val="24"/>
        </w:rPr>
        <w:t xml:space="preserve">. 516-237, e-mail: </w:t>
      </w:r>
      <w:hyperlink r:id="rId4" w:history="1">
        <w:r w:rsidR="00FF2C9D" w:rsidRPr="00FF2C9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skola@os-skurinje-ri.skole.hr</w:t>
        </w:r>
      </w:hyperlink>
    </w:p>
    <w:p w:rsidR="00B94F24" w:rsidRPr="00FF2C9D" w:rsidRDefault="00B94F24" w:rsidP="00B94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9D">
        <w:rPr>
          <w:rFonts w:ascii="Times New Roman" w:hAnsi="Times New Roman" w:cs="Times New Roman"/>
          <w:b/>
          <w:sz w:val="24"/>
          <w:szCs w:val="24"/>
        </w:rPr>
        <w:t>OIB: 91882392561</w:t>
      </w:r>
    </w:p>
    <w:p w:rsidR="00B94F24" w:rsidRPr="00B94F24" w:rsidRDefault="009738DF" w:rsidP="00B94F24">
      <w:pPr>
        <w:outlineLvl w:val="0"/>
        <w:rPr>
          <w:rFonts w:ascii="Times New Roman" w:hAnsi="Times New Roman" w:cs="Times New Roman"/>
          <w:b/>
        </w:rPr>
      </w:pPr>
      <w:r w:rsidRPr="009738DF"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gray" stroked="f"/>
        </w:pict>
      </w:r>
    </w:p>
    <w:p w:rsidR="00B94F24" w:rsidRPr="00FF2C9D" w:rsidRDefault="00B94F24" w:rsidP="00B94F2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FF2C9D">
        <w:rPr>
          <w:rFonts w:ascii="Times New Roman" w:hAnsi="Times New Roman" w:cs="Times New Roman"/>
          <w:b/>
        </w:rPr>
        <w:t>Klasa: 401-02/1</w:t>
      </w:r>
      <w:r w:rsidR="00FF2C9D">
        <w:rPr>
          <w:rFonts w:ascii="Times New Roman" w:hAnsi="Times New Roman" w:cs="Times New Roman"/>
          <w:b/>
        </w:rPr>
        <w:t>5</w:t>
      </w:r>
      <w:r w:rsidRPr="00FF2C9D">
        <w:rPr>
          <w:rFonts w:ascii="Times New Roman" w:hAnsi="Times New Roman" w:cs="Times New Roman"/>
          <w:b/>
        </w:rPr>
        <w:t>-01</w:t>
      </w:r>
    </w:p>
    <w:p w:rsidR="00B94F24" w:rsidRPr="00FF2C9D" w:rsidRDefault="00B94F24" w:rsidP="00B94F2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proofErr w:type="spellStart"/>
      <w:r w:rsidRPr="00FF2C9D">
        <w:rPr>
          <w:rFonts w:ascii="Times New Roman" w:hAnsi="Times New Roman" w:cs="Times New Roman"/>
          <w:b/>
        </w:rPr>
        <w:t>Urbroj</w:t>
      </w:r>
      <w:proofErr w:type="spellEnd"/>
      <w:r w:rsidRPr="00FF2C9D">
        <w:rPr>
          <w:rFonts w:ascii="Times New Roman" w:hAnsi="Times New Roman" w:cs="Times New Roman"/>
          <w:b/>
        </w:rPr>
        <w:t>: 2170-55-02/1</w:t>
      </w:r>
      <w:r w:rsidR="00FF2C9D">
        <w:rPr>
          <w:rFonts w:ascii="Times New Roman" w:hAnsi="Times New Roman" w:cs="Times New Roman"/>
          <w:b/>
        </w:rPr>
        <w:t>5</w:t>
      </w:r>
      <w:r w:rsidRPr="00FF2C9D">
        <w:rPr>
          <w:rFonts w:ascii="Times New Roman" w:hAnsi="Times New Roman" w:cs="Times New Roman"/>
          <w:b/>
        </w:rPr>
        <w:t>-</w:t>
      </w:r>
      <w:r w:rsidR="00B3325A">
        <w:rPr>
          <w:rFonts w:ascii="Times New Roman" w:hAnsi="Times New Roman" w:cs="Times New Roman"/>
          <w:b/>
        </w:rPr>
        <w:t>162</w:t>
      </w:r>
    </w:p>
    <w:p w:rsidR="00B94F24" w:rsidRPr="00FF2C9D" w:rsidRDefault="00B94F24" w:rsidP="00B94F24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FF2C9D">
        <w:rPr>
          <w:rFonts w:ascii="Times New Roman" w:hAnsi="Times New Roman" w:cs="Times New Roman"/>
          <w:b/>
        </w:rPr>
        <w:t xml:space="preserve">Rijeka, </w:t>
      </w:r>
      <w:r w:rsidR="00B3325A">
        <w:rPr>
          <w:rFonts w:ascii="Times New Roman" w:hAnsi="Times New Roman" w:cs="Times New Roman"/>
          <w:b/>
        </w:rPr>
        <w:t>22.12.2014.</w:t>
      </w:r>
    </w:p>
    <w:p w:rsidR="00B94F24" w:rsidRPr="00B94F24" w:rsidRDefault="00B94F24" w:rsidP="00B94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F24">
        <w:rPr>
          <w:rFonts w:ascii="Times New Roman" w:hAnsi="Times New Roman" w:cs="Times New Roman"/>
          <w:b/>
          <w:sz w:val="28"/>
          <w:szCs w:val="28"/>
        </w:rPr>
        <w:t>PLAN NABAVE</w:t>
      </w:r>
    </w:p>
    <w:p w:rsidR="00B94F24" w:rsidRPr="00B94F24" w:rsidRDefault="00B94F24" w:rsidP="00B94F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4F24">
        <w:rPr>
          <w:rFonts w:ascii="Times New Roman" w:hAnsi="Times New Roman" w:cs="Times New Roman"/>
          <w:b/>
          <w:sz w:val="28"/>
          <w:szCs w:val="28"/>
        </w:rPr>
        <w:t>OŠ ŠKURINJE RIJEKA ZA 201</w:t>
      </w:r>
      <w:r w:rsidR="00FF2C9D">
        <w:rPr>
          <w:rFonts w:ascii="Times New Roman" w:hAnsi="Times New Roman" w:cs="Times New Roman"/>
          <w:b/>
          <w:sz w:val="28"/>
          <w:szCs w:val="28"/>
        </w:rPr>
        <w:t>5</w:t>
      </w:r>
      <w:r w:rsidRPr="00B94F2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B94F24">
        <w:rPr>
          <w:rFonts w:ascii="Times New Roman" w:hAnsi="Times New Roman" w:cs="Times New Roman"/>
          <w:b/>
          <w:sz w:val="28"/>
          <w:szCs w:val="28"/>
        </w:rPr>
        <w:t>od</w:t>
      </w:r>
      <w:r w:rsidRPr="00B94F24">
        <w:rPr>
          <w:rFonts w:ascii="Times New Roman" w:hAnsi="Times New Roman" w:cs="Times New Roman"/>
          <w:sz w:val="28"/>
          <w:szCs w:val="28"/>
        </w:rPr>
        <w:t>.</w:t>
      </w:r>
    </w:p>
    <w:p w:rsidR="00B94F24" w:rsidRDefault="00B94F24" w:rsidP="00B94F24">
      <w:pPr>
        <w:spacing w:after="0"/>
        <w:jc w:val="center"/>
      </w:pPr>
    </w:p>
    <w:tbl>
      <w:tblPr>
        <w:tblStyle w:val="Reetkatablice"/>
        <w:tblW w:w="0" w:type="auto"/>
        <w:tblLook w:val="04A0"/>
      </w:tblPr>
      <w:tblGrid>
        <w:gridCol w:w="1268"/>
        <w:gridCol w:w="2166"/>
        <w:gridCol w:w="2219"/>
        <w:gridCol w:w="2575"/>
        <w:gridCol w:w="1781"/>
        <w:gridCol w:w="2699"/>
        <w:gridCol w:w="1512"/>
      </w:tblGrid>
      <w:tr w:rsidR="00900A57" w:rsidTr="00C77399">
        <w:tc>
          <w:tcPr>
            <w:tcW w:w="1268" w:type="dxa"/>
          </w:tcPr>
          <w:p w:rsidR="00900A57" w:rsidRPr="00B94F24" w:rsidRDefault="00900A57" w:rsidP="00900A57">
            <w:pPr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POZICIJA</w:t>
            </w: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PLANA</w:t>
            </w:r>
          </w:p>
        </w:tc>
        <w:tc>
          <w:tcPr>
            <w:tcW w:w="2166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2219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PROCIJENJENA</w:t>
            </w: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VRIJEDNOST BEZ PDV-a</w:t>
            </w:r>
          </w:p>
        </w:tc>
        <w:tc>
          <w:tcPr>
            <w:tcW w:w="2575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PLANIRANA VRIJEDNOST SA</w:t>
            </w: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PDV-om</w:t>
            </w:r>
          </w:p>
        </w:tc>
        <w:tc>
          <w:tcPr>
            <w:tcW w:w="1781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699" w:type="dxa"/>
          </w:tcPr>
          <w:p w:rsidR="00900A57" w:rsidRPr="00B94F24" w:rsidRDefault="00900A57" w:rsidP="00B94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PLANIRANI POČETAK POSTUPKA I TRAJANJE UG</w:t>
            </w:r>
            <w:r w:rsidR="00B94F24" w:rsidRPr="00B94F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12" w:type="dxa"/>
          </w:tcPr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900A57" w:rsidP="00900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66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MATERIJALNI RASHODI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444191" w:rsidP="00B94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1.049.764,00</w:t>
            </w:r>
          </w:p>
        </w:tc>
        <w:tc>
          <w:tcPr>
            <w:tcW w:w="2575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  <w:p w:rsidR="00B94F24" w:rsidRPr="00B94F24" w:rsidRDefault="00444191" w:rsidP="00B94F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1.312.205,00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166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NAKNADE TROŠKOVA ZAPOSLENIMA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444191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171.598,00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444191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214.497,00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 w:rsidP="00444191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3213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Stručno usavršavanje zaposlenika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5D0620" w:rsidP="005D0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1.900,00</w:t>
            </w:r>
          </w:p>
        </w:tc>
        <w:tc>
          <w:tcPr>
            <w:tcW w:w="2575" w:type="dxa"/>
          </w:tcPr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Bagatelna-predračun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32131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Seminari, savjetovanja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5D0620" w:rsidP="005D0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2.062,50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- predračun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2166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RASHODI ZA MATERIJAL I ENERGIJU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6</w:t>
            </w:r>
            <w:r w:rsidR="00444191">
              <w:rPr>
                <w:rFonts w:ascii="Times New Roman" w:hAnsi="Times New Roman" w:cs="Times New Roman"/>
                <w:b/>
              </w:rPr>
              <w:t>38.053,00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444191" w:rsidRDefault="00444191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191">
              <w:rPr>
                <w:rFonts w:ascii="Times New Roman" w:hAnsi="Times New Roman" w:cs="Times New Roman"/>
                <w:b/>
              </w:rPr>
              <w:t>797.566,00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rPr>
          <w:trHeight w:val="270"/>
        </w:trPr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2166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UREDSKI I OSTALI MATERIJAL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0A57" w:rsidRPr="00B94F24" w:rsidRDefault="00444191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70.300,00</w:t>
            </w:r>
          </w:p>
        </w:tc>
        <w:tc>
          <w:tcPr>
            <w:tcW w:w="2575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  <w:p w:rsidR="00CF3888" w:rsidRPr="00B94F24" w:rsidRDefault="00444191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87.875,00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32211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2219" w:type="dxa"/>
          </w:tcPr>
          <w:p w:rsidR="00900A57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19.800,00</w:t>
            </w:r>
          </w:p>
        </w:tc>
        <w:tc>
          <w:tcPr>
            <w:tcW w:w="2575" w:type="dxa"/>
          </w:tcPr>
          <w:p w:rsidR="00900A57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32212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19" w:type="dxa"/>
          </w:tcPr>
          <w:p w:rsidR="00900A57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6.500,00</w:t>
            </w:r>
          </w:p>
        </w:tc>
        <w:tc>
          <w:tcPr>
            <w:tcW w:w="2575" w:type="dxa"/>
          </w:tcPr>
          <w:p w:rsidR="00900A57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lastRenderedPageBreak/>
              <w:t>32214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Materijal za čišćenje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32216</w:t>
            </w:r>
          </w:p>
        </w:tc>
        <w:tc>
          <w:tcPr>
            <w:tcW w:w="2166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Materijal za higijenske potrebe</w:t>
            </w:r>
          </w:p>
        </w:tc>
        <w:tc>
          <w:tcPr>
            <w:tcW w:w="2219" w:type="dxa"/>
          </w:tcPr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900A57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32219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Ostali materijal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2D5D12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</w:t>
            </w:r>
            <w:r w:rsidR="00B132A9" w:rsidRPr="00B94F24">
              <w:rPr>
                <w:rFonts w:ascii="Times New Roman" w:hAnsi="Times New Roman" w:cs="Times New Roman"/>
              </w:rPr>
              <w:t>agatelna</w:t>
            </w:r>
            <w:r w:rsidRPr="00B94F24">
              <w:rPr>
                <w:rFonts w:ascii="Times New Roman" w:hAnsi="Times New Roman" w:cs="Times New Roman"/>
              </w:rPr>
              <w:t xml:space="preserve"> - 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3222</w:t>
            </w:r>
          </w:p>
        </w:tc>
        <w:tc>
          <w:tcPr>
            <w:tcW w:w="2166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NAMIRNICE</w:t>
            </w:r>
          </w:p>
        </w:tc>
        <w:tc>
          <w:tcPr>
            <w:tcW w:w="2219" w:type="dxa"/>
          </w:tcPr>
          <w:p w:rsidR="00900A57" w:rsidRPr="00B94F24" w:rsidRDefault="005D0620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300.872,50</w:t>
            </w:r>
          </w:p>
        </w:tc>
        <w:tc>
          <w:tcPr>
            <w:tcW w:w="2575" w:type="dxa"/>
          </w:tcPr>
          <w:p w:rsidR="00900A57" w:rsidRPr="00B94F24" w:rsidRDefault="005D0620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376.091,00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25.684,00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FB4A83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32.105,00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219" w:type="dxa"/>
          </w:tcPr>
          <w:p w:rsidR="00900A57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40.528,00</w:t>
            </w:r>
          </w:p>
        </w:tc>
        <w:tc>
          <w:tcPr>
            <w:tcW w:w="2575" w:type="dxa"/>
          </w:tcPr>
          <w:p w:rsidR="00900A57" w:rsidRPr="00B94F24" w:rsidRDefault="00FB4A83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50.660,00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 w:rsidP="00CF3888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Gotove marende</w:t>
            </w:r>
            <w:r w:rsidR="00FB4A8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B4A83">
              <w:rPr>
                <w:rFonts w:ascii="Times New Roman" w:hAnsi="Times New Roman" w:cs="Times New Roman"/>
              </w:rPr>
              <w:t>kroasan</w:t>
            </w:r>
            <w:proofErr w:type="spellEnd"/>
            <w:r w:rsidR="00FB4A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B4A83">
              <w:rPr>
                <w:rFonts w:ascii="Times New Roman" w:hAnsi="Times New Roman" w:cs="Times New Roman"/>
              </w:rPr>
              <w:t>pizza</w:t>
            </w:r>
            <w:proofErr w:type="spellEnd"/>
            <w:r w:rsidR="00FB4A83">
              <w:rPr>
                <w:rFonts w:ascii="Times New Roman" w:hAnsi="Times New Roman" w:cs="Times New Roman"/>
              </w:rPr>
              <w:t xml:space="preserve">, burek, </w:t>
            </w:r>
            <w:proofErr w:type="spellStart"/>
            <w:r w:rsidR="00FB4A83">
              <w:rPr>
                <w:rFonts w:ascii="Times New Roman" w:hAnsi="Times New Roman" w:cs="Times New Roman"/>
              </w:rPr>
              <w:t>sendvići</w:t>
            </w:r>
            <w:proofErr w:type="spellEnd"/>
            <w:r w:rsidR="00FB4A83">
              <w:rPr>
                <w:rFonts w:ascii="Times New Roman" w:hAnsi="Times New Roman" w:cs="Times New Roman"/>
              </w:rPr>
              <w:t>, savijača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83.672,00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5D0620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104.590,00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Sir i salama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FB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8.312,50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FB4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10.391,00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 xml:space="preserve">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Napitci (čaj, sok)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4.650,00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5.812,50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 –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FB4A83" w:rsidTr="00C77399">
        <w:tc>
          <w:tcPr>
            <w:tcW w:w="1268" w:type="dxa"/>
          </w:tcPr>
          <w:p w:rsidR="00FB4A83" w:rsidRPr="00B94F24" w:rsidRDefault="00FB4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B4A83" w:rsidRPr="00B94F24" w:rsidRDefault="00FB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Sezonsko voće</w:t>
            </w:r>
          </w:p>
        </w:tc>
        <w:tc>
          <w:tcPr>
            <w:tcW w:w="2219" w:type="dxa"/>
          </w:tcPr>
          <w:p w:rsidR="00FB4A83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4.466,00</w:t>
            </w:r>
          </w:p>
        </w:tc>
        <w:tc>
          <w:tcPr>
            <w:tcW w:w="2575" w:type="dxa"/>
          </w:tcPr>
          <w:p w:rsidR="00FB4A83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5.582,50</w:t>
            </w:r>
          </w:p>
        </w:tc>
        <w:tc>
          <w:tcPr>
            <w:tcW w:w="1781" w:type="dxa"/>
          </w:tcPr>
          <w:p w:rsidR="00FB4A83" w:rsidRPr="00B94F24" w:rsidRDefault="00FB4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FB4A83" w:rsidRPr="00B94F24" w:rsidRDefault="00FB4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B4A83" w:rsidRPr="00B94F24" w:rsidRDefault="00FB4A83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Ručak u produženom boravku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133.560,00</w:t>
            </w: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166.950,00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B132A9" w:rsidP="00661C3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Početak postupka sa 01.01.201</w:t>
            </w:r>
            <w:r w:rsidR="00661C39">
              <w:rPr>
                <w:rFonts w:ascii="Times New Roman" w:hAnsi="Times New Roman" w:cs="Times New Roman"/>
              </w:rPr>
              <w:t>5</w:t>
            </w:r>
            <w:r w:rsidRPr="00B94F24">
              <w:rPr>
                <w:rFonts w:ascii="Times New Roman" w:hAnsi="Times New Roman" w:cs="Times New Roman"/>
              </w:rPr>
              <w:t>. na rok sklapanja ugovora do 31.12.201</w:t>
            </w:r>
            <w:r w:rsidR="00661C39">
              <w:rPr>
                <w:rFonts w:ascii="Times New Roman" w:hAnsi="Times New Roman" w:cs="Times New Roman"/>
              </w:rPr>
              <w:t>5</w:t>
            </w:r>
            <w:r w:rsidRPr="00B9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  <w:r w:rsidR="002D5D12" w:rsidRPr="00B94F24">
              <w:rPr>
                <w:rFonts w:ascii="Times New Roman" w:hAnsi="Times New Roman" w:cs="Times New Roman"/>
              </w:rPr>
              <w:t>- 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2166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19" w:type="dxa"/>
          </w:tcPr>
          <w:p w:rsidR="00900A57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2</w:t>
            </w:r>
            <w:r w:rsidR="00444191">
              <w:rPr>
                <w:rFonts w:ascii="Times New Roman" w:hAnsi="Times New Roman" w:cs="Times New Roman"/>
                <w:b/>
              </w:rPr>
              <w:t>13.200,00</w:t>
            </w:r>
          </w:p>
        </w:tc>
        <w:tc>
          <w:tcPr>
            <w:tcW w:w="2575" w:type="dxa"/>
          </w:tcPr>
          <w:p w:rsidR="00900A57" w:rsidRPr="00B94F24" w:rsidRDefault="00444191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266.500,00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32233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1</w:t>
            </w:r>
            <w:r w:rsidR="00661C39">
              <w:rPr>
                <w:rFonts w:ascii="Times New Roman" w:hAnsi="Times New Roman" w:cs="Times New Roman"/>
              </w:rPr>
              <w:t>31.200,00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661C39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164.000,00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B132A9" w:rsidP="00661C3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Početak postupka sa 01.01.201</w:t>
            </w:r>
            <w:r w:rsidR="00661C39">
              <w:rPr>
                <w:rFonts w:ascii="Times New Roman" w:hAnsi="Times New Roman" w:cs="Times New Roman"/>
              </w:rPr>
              <w:t>5</w:t>
            </w:r>
            <w:r w:rsidRPr="00B94F24">
              <w:rPr>
                <w:rFonts w:ascii="Times New Roman" w:hAnsi="Times New Roman" w:cs="Times New Roman"/>
              </w:rPr>
              <w:t>. na rok sklapanja ugovora do 31.12.201</w:t>
            </w:r>
            <w:r w:rsidR="00661C39">
              <w:rPr>
                <w:rFonts w:ascii="Times New Roman" w:hAnsi="Times New Roman" w:cs="Times New Roman"/>
              </w:rPr>
              <w:t>5</w:t>
            </w:r>
            <w:r w:rsidRPr="00B94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</w:tcPr>
          <w:p w:rsidR="00900A57" w:rsidRPr="00B94F24" w:rsidRDefault="002D5D12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Bagatelna-U</w:t>
            </w:r>
            <w:r w:rsidR="00B132A9"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32231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Električna energija (HEP)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2D5D12" w:rsidP="00661C3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4</w:t>
            </w:r>
            <w:r w:rsidR="00661C39">
              <w:rPr>
                <w:rFonts w:ascii="Times New Roman" w:hAnsi="Times New Roman" w:cs="Times New Roman"/>
              </w:rPr>
              <w:t>3</w:t>
            </w:r>
            <w:r w:rsidRPr="00B94F2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661C39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32231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Električna energija (HEP OPSKRBA)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661C39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39.000,00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FB4A83" w:rsidP="002D5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3224</w:t>
            </w:r>
          </w:p>
        </w:tc>
        <w:tc>
          <w:tcPr>
            <w:tcW w:w="2166" w:type="dxa"/>
          </w:tcPr>
          <w:p w:rsidR="00900A57" w:rsidRPr="00B94F24" w:rsidRDefault="00B132A9" w:rsidP="00B13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 xml:space="preserve">MATERIJAL I DIJELOVI ZA TEKUĆE I INVESTICIJSKO </w:t>
            </w:r>
            <w:r w:rsidRPr="00661C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ODRŽAVANJE</w:t>
            </w:r>
          </w:p>
        </w:tc>
        <w:tc>
          <w:tcPr>
            <w:tcW w:w="2219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D12" w:rsidRPr="00B94F24" w:rsidRDefault="00444191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25.000</w:t>
            </w:r>
            <w:r w:rsidR="002D5D12" w:rsidRPr="00B94F2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575" w:type="dxa"/>
          </w:tcPr>
          <w:p w:rsidR="00900A57" w:rsidRPr="00B94F24" w:rsidRDefault="00900A57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5D12" w:rsidRPr="00B94F24" w:rsidRDefault="002D5D12" w:rsidP="002D5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</w:t>
            </w:r>
            <w:r w:rsidR="00444191">
              <w:rPr>
                <w:rFonts w:ascii="Times New Roman" w:hAnsi="Times New Roman" w:cs="Times New Roman"/>
                <w:b/>
              </w:rPr>
              <w:t>1.250,00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lastRenderedPageBreak/>
              <w:t>32241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Materijal i dijelovi za tekuće i investicijsko održavanje postrojenja i opreme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2D5D12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15.600,00</w:t>
            </w: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B132A9" w:rsidP="00CF3888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32244</w:t>
            </w:r>
          </w:p>
        </w:tc>
        <w:tc>
          <w:tcPr>
            <w:tcW w:w="2166" w:type="dxa"/>
          </w:tcPr>
          <w:p w:rsidR="00900A57" w:rsidRPr="00B94F24" w:rsidRDefault="00B132A9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Ostali materijal za tekuće i investicijsko održavanje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11.750,00</w:t>
            </w: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2166" w:type="dxa"/>
          </w:tcPr>
          <w:p w:rsidR="00900A57" w:rsidRPr="00661C39" w:rsidRDefault="00E21DFF" w:rsidP="00CF3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C39">
              <w:rPr>
                <w:rFonts w:ascii="Times New Roman" w:hAnsi="Times New Roman" w:cs="Times New Roman"/>
                <w:b/>
                <w:sz w:val="20"/>
                <w:szCs w:val="20"/>
              </w:rPr>
              <w:t>SITNI INVENTAR</w:t>
            </w:r>
          </w:p>
        </w:tc>
        <w:tc>
          <w:tcPr>
            <w:tcW w:w="2219" w:type="dxa"/>
          </w:tcPr>
          <w:p w:rsidR="00900A57" w:rsidRPr="00B94F24" w:rsidRDefault="005D0620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12.700,00</w:t>
            </w:r>
          </w:p>
        </w:tc>
        <w:tc>
          <w:tcPr>
            <w:tcW w:w="2575" w:type="dxa"/>
          </w:tcPr>
          <w:p w:rsidR="00900A57" w:rsidRPr="00B94F24" w:rsidRDefault="005D0620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15.875,00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2166" w:type="dxa"/>
          </w:tcPr>
          <w:p w:rsidR="00900A57" w:rsidRPr="00661C39" w:rsidRDefault="00E21DFF" w:rsidP="00E2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C39">
              <w:rPr>
                <w:rFonts w:ascii="Times New Roman" w:hAnsi="Times New Roman" w:cs="Times New Roman"/>
                <w:b/>
                <w:sz w:val="20"/>
                <w:szCs w:val="20"/>
              </w:rPr>
              <w:t>SLUŽBENA I RADNA ODJEĆA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Bagatelna-narudžbenica</w:t>
            </w:r>
          </w:p>
        </w:tc>
      </w:tr>
      <w:tr w:rsidR="00900A57" w:rsidTr="00C77399">
        <w:tc>
          <w:tcPr>
            <w:tcW w:w="1268" w:type="dxa"/>
          </w:tcPr>
          <w:p w:rsidR="00900A57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2166" w:type="dxa"/>
          </w:tcPr>
          <w:p w:rsidR="00900A57" w:rsidRPr="00661C39" w:rsidRDefault="00E21DFF" w:rsidP="00E2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C39">
              <w:rPr>
                <w:rFonts w:ascii="Times New Roman" w:hAnsi="Times New Roman" w:cs="Times New Roman"/>
                <w:b/>
                <w:sz w:val="20"/>
                <w:szCs w:val="20"/>
              </w:rPr>
              <w:t>USLUGE TELEFONA I POŠTE</w:t>
            </w:r>
          </w:p>
        </w:tc>
        <w:tc>
          <w:tcPr>
            <w:tcW w:w="2219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10.500,00</w:t>
            </w:r>
          </w:p>
        </w:tc>
        <w:tc>
          <w:tcPr>
            <w:tcW w:w="2575" w:type="dxa"/>
          </w:tcPr>
          <w:p w:rsidR="00900A57" w:rsidRPr="00B94F24" w:rsidRDefault="00900A57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13.125,00</w:t>
            </w:r>
          </w:p>
        </w:tc>
        <w:tc>
          <w:tcPr>
            <w:tcW w:w="1781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00A57" w:rsidRPr="00B94F24" w:rsidRDefault="00900A57">
            <w:pPr>
              <w:rPr>
                <w:rFonts w:ascii="Times New Roman" w:hAnsi="Times New Roman" w:cs="Times New Roman"/>
              </w:rPr>
            </w:pP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32311</w:t>
            </w: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9.400,00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11.750,00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</w:t>
            </w:r>
            <w:r w:rsidR="002D5D12" w:rsidRPr="00B94F24">
              <w:rPr>
                <w:rFonts w:ascii="Times New Roman" w:hAnsi="Times New Roman" w:cs="Times New Roman"/>
              </w:rPr>
              <w:t>U</w:t>
            </w:r>
            <w:r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32313</w:t>
            </w: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19" w:type="dxa"/>
          </w:tcPr>
          <w:p w:rsidR="00E21DFF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1.800,00</w:t>
            </w:r>
          </w:p>
        </w:tc>
        <w:tc>
          <w:tcPr>
            <w:tcW w:w="2575" w:type="dxa"/>
          </w:tcPr>
          <w:p w:rsidR="00E21DFF" w:rsidRPr="00B94F24" w:rsidRDefault="005D0620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2.250,00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 w:rsidP="00E21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F24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2166" w:type="dxa"/>
          </w:tcPr>
          <w:p w:rsidR="00E21DFF" w:rsidRPr="00661C39" w:rsidRDefault="00E21DFF" w:rsidP="00E2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C39">
              <w:rPr>
                <w:rFonts w:ascii="Times New Roman" w:hAnsi="Times New Roman" w:cs="Times New Roman"/>
                <w:b/>
                <w:sz w:val="20"/>
                <w:szCs w:val="20"/>
              </w:rPr>
              <w:t>USLUGE TEKUĆEG I INVESTICIJSKOG ODRŽAVANJA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661C39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48.731,00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3888" w:rsidRPr="00B94F24" w:rsidRDefault="00661C39" w:rsidP="00CF3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67.789,00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Održavanje fotokopirnog aparata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661C39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</w:t>
            </w:r>
            <w:r w:rsidR="00B332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661C39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6.875</w:t>
            </w:r>
            <w:r w:rsidR="00B332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2D5D12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>Bagatelna-U</w:t>
            </w:r>
            <w:r w:rsidR="00E21DFF" w:rsidRPr="00B94F24">
              <w:rPr>
                <w:rFonts w:ascii="Times New Roman" w:hAnsi="Times New Roman" w:cs="Times New Roman"/>
              </w:rPr>
              <w:t>govor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661C39" w:rsidRDefault="00E2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39">
              <w:rPr>
                <w:rFonts w:ascii="Times New Roman" w:hAnsi="Times New Roman" w:cs="Times New Roman"/>
                <w:sz w:val="20"/>
                <w:szCs w:val="20"/>
              </w:rPr>
              <w:t>Glavni razvodni ormarić el. struje</w:t>
            </w:r>
            <w:r w:rsidR="00B3325A" w:rsidRPr="00661C39">
              <w:rPr>
                <w:rFonts w:ascii="Times New Roman" w:hAnsi="Times New Roman" w:cs="Times New Roman"/>
                <w:sz w:val="20"/>
                <w:szCs w:val="20"/>
              </w:rPr>
              <w:t xml:space="preserve">, Saniranje dva sanitarna čvora na katu učenika 1. </w:t>
            </w:r>
            <w:r w:rsidR="00661C39" w:rsidRPr="00661C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3325A" w:rsidRPr="00661C39">
              <w:rPr>
                <w:rFonts w:ascii="Times New Roman" w:hAnsi="Times New Roman" w:cs="Times New Roman"/>
                <w:sz w:val="20"/>
                <w:szCs w:val="20"/>
              </w:rPr>
              <w:t xml:space="preserve"> 2. Razreda, Saniranje poda učionica – parket</w:t>
            </w:r>
          </w:p>
        </w:tc>
        <w:tc>
          <w:tcPr>
            <w:tcW w:w="2219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B3325A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C39">
              <w:rPr>
                <w:rFonts w:ascii="Times New Roman" w:hAnsi="Times New Roman" w:cs="Times New Roman"/>
              </w:rPr>
              <w:t>5.731,00</w:t>
            </w:r>
          </w:p>
        </w:tc>
        <w:tc>
          <w:tcPr>
            <w:tcW w:w="2575" w:type="dxa"/>
          </w:tcPr>
          <w:p w:rsidR="00E21DFF" w:rsidRPr="00B94F24" w:rsidRDefault="00E21DFF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CF3888" w:rsidRPr="00B94F24" w:rsidRDefault="00B3325A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44.664,00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 w:rsidP="00D11BE1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</w:p>
        </w:tc>
      </w:tr>
      <w:tr w:rsidR="00E21DFF" w:rsidTr="00C77399">
        <w:tc>
          <w:tcPr>
            <w:tcW w:w="1268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21DFF" w:rsidRPr="00661C39" w:rsidRDefault="00E2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39">
              <w:rPr>
                <w:rFonts w:ascii="Times New Roman" w:hAnsi="Times New Roman" w:cs="Times New Roman"/>
                <w:sz w:val="20"/>
                <w:szCs w:val="20"/>
              </w:rPr>
              <w:t>Inspekcijski nalazi</w:t>
            </w:r>
          </w:p>
        </w:tc>
        <w:tc>
          <w:tcPr>
            <w:tcW w:w="2219" w:type="dxa"/>
          </w:tcPr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E21DFF" w:rsidRPr="00B94F24" w:rsidRDefault="00B3325A" w:rsidP="00CF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2575" w:type="dxa"/>
          </w:tcPr>
          <w:p w:rsidR="00CF3888" w:rsidRPr="00B94F24" w:rsidRDefault="00CF3888" w:rsidP="00CF3888">
            <w:pPr>
              <w:jc w:val="center"/>
              <w:rPr>
                <w:rFonts w:ascii="Times New Roman" w:hAnsi="Times New Roman" w:cs="Times New Roman"/>
              </w:rPr>
            </w:pPr>
          </w:p>
          <w:p w:rsidR="00E21DFF" w:rsidRPr="00B94F24" w:rsidRDefault="00661C39" w:rsidP="0066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9.375</w:t>
            </w:r>
            <w:r w:rsidR="00CF3888" w:rsidRPr="00B94F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81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21DFF" w:rsidRPr="00B94F24" w:rsidRDefault="00E21DFF">
            <w:pPr>
              <w:rPr>
                <w:rFonts w:ascii="Times New Roman" w:hAnsi="Times New Roman" w:cs="Times New Roman"/>
              </w:rPr>
            </w:pPr>
            <w:r w:rsidRPr="00B94F24">
              <w:rPr>
                <w:rFonts w:ascii="Times New Roman" w:hAnsi="Times New Roman" w:cs="Times New Roman"/>
              </w:rPr>
              <w:t xml:space="preserve">Bagatelna </w:t>
            </w:r>
            <w:r w:rsidR="00661C39">
              <w:rPr>
                <w:rFonts w:ascii="Times New Roman" w:hAnsi="Times New Roman" w:cs="Times New Roman"/>
              </w:rPr>
              <w:t>–</w:t>
            </w:r>
            <w:r w:rsidRPr="00B94F24">
              <w:rPr>
                <w:rFonts w:ascii="Times New Roman" w:hAnsi="Times New Roman" w:cs="Times New Roman"/>
              </w:rPr>
              <w:t xml:space="preserve"> narudžbenica</w:t>
            </w:r>
          </w:p>
        </w:tc>
      </w:tr>
    </w:tbl>
    <w:p w:rsidR="00661C39" w:rsidRDefault="00661C39" w:rsidP="00661C39">
      <w:pPr>
        <w:jc w:val="right"/>
      </w:pPr>
    </w:p>
    <w:p w:rsidR="0025099B" w:rsidRPr="0025099B" w:rsidRDefault="0025099B" w:rsidP="00661C39">
      <w:pPr>
        <w:ind w:left="11328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Pr="0025099B">
        <w:rPr>
          <w:rFonts w:ascii="Times New Roman" w:hAnsi="Times New Roman" w:cs="Times New Roman"/>
        </w:rPr>
        <w:t>Ravnatelj:</w:t>
      </w:r>
    </w:p>
    <w:p w:rsidR="0025099B" w:rsidRPr="0025099B" w:rsidRDefault="0025099B" w:rsidP="0025099B">
      <w:pPr>
        <w:jc w:val="right"/>
        <w:rPr>
          <w:rFonts w:ascii="Times New Roman" w:hAnsi="Times New Roman" w:cs="Times New Roman"/>
        </w:rPr>
      </w:pPr>
      <w:r w:rsidRPr="0025099B">
        <w:rPr>
          <w:rFonts w:ascii="Times New Roman" w:hAnsi="Times New Roman" w:cs="Times New Roman"/>
        </w:rPr>
        <w:t>____________________</w:t>
      </w:r>
    </w:p>
    <w:p w:rsidR="0025099B" w:rsidRPr="002503FF" w:rsidRDefault="0025099B" w:rsidP="0025099B">
      <w:pPr>
        <w:jc w:val="right"/>
      </w:pPr>
      <w:r w:rsidRPr="0025099B">
        <w:rPr>
          <w:rFonts w:ascii="Times New Roman" w:hAnsi="Times New Roman" w:cs="Times New Roman"/>
        </w:rPr>
        <w:tab/>
      </w:r>
      <w:proofErr w:type="spellStart"/>
      <w:r w:rsidRPr="0025099B">
        <w:rPr>
          <w:rFonts w:ascii="Times New Roman" w:hAnsi="Times New Roman" w:cs="Times New Roman"/>
        </w:rPr>
        <w:t>Orlando</w:t>
      </w:r>
      <w:proofErr w:type="spellEnd"/>
      <w:r w:rsidRPr="0025099B">
        <w:rPr>
          <w:rFonts w:ascii="Times New Roman" w:hAnsi="Times New Roman" w:cs="Times New Roman"/>
        </w:rPr>
        <w:t xml:space="preserve"> </w:t>
      </w:r>
      <w:proofErr w:type="spellStart"/>
      <w:r w:rsidRPr="0025099B">
        <w:rPr>
          <w:rFonts w:ascii="Times New Roman" w:hAnsi="Times New Roman" w:cs="Times New Roman"/>
        </w:rPr>
        <w:t>Baličević</w:t>
      </w:r>
      <w:proofErr w:type="spellEnd"/>
      <w:r w:rsidRPr="0025099B">
        <w:rPr>
          <w:rFonts w:ascii="Times New Roman" w:hAnsi="Times New Roman" w:cs="Times New Roman"/>
        </w:rPr>
        <w:t xml:space="preserve">, </w:t>
      </w:r>
      <w:proofErr w:type="spellStart"/>
      <w:r w:rsidRPr="0025099B">
        <w:rPr>
          <w:rFonts w:ascii="Times New Roman" w:hAnsi="Times New Roman" w:cs="Times New Roman"/>
        </w:rPr>
        <w:t>prof</w:t>
      </w:r>
      <w:proofErr w:type="spellEnd"/>
      <w:r w:rsidRPr="007152CD">
        <w:t>.</w:t>
      </w:r>
    </w:p>
    <w:p w:rsidR="0025099B" w:rsidRDefault="0025099B"/>
    <w:p w:rsidR="0025099B" w:rsidRDefault="0025099B"/>
    <w:p w:rsidR="0025099B" w:rsidRDefault="0025099B"/>
    <w:p w:rsidR="0025099B" w:rsidRDefault="0025099B" w:rsidP="002509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099B" w:rsidRDefault="0025099B"/>
    <w:sectPr w:rsidR="0025099B" w:rsidSect="00900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A57"/>
    <w:rsid w:val="0025099B"/>
    <w:rsid w:val="002D2C21"/>
    <w:rsid w:val="002D5D12"/>
    <w:rsid w:val="00444191"/>
    <w:rsid w:val="005D0620"/>
    <w:rsid w:val="00661C39"/>
    <w:rsid w:val="007A120A"/>
    <w:rsid w:val="00900A57"/>
    <w:rsid w:val="009738DF"/>
    <w:rsid w:val="009B33AB"/>
    <w:rsid w:val="00A41402"/>
    <w:rsid w:val="00B132A9"/>
    <w:rsid w:val="00B3325A"/>
    <w:rsid w:val="00B94F24"/>
    <w:rsid w:val="00C77399"/>
    <w:rsid w:val="00CF3888"/>
    <w:rsid w:val="00D11BE1"/>
    <w:rsid w:val="00D77A51"/>
    <w:rsid w:val="00DF3A93"/>
    <w:rsid w:val="00E21DFF"/>
    <w:rsid w:val="00E525DE"/>
    <w:rsid w:val="00F779DE"/>
    <w:rsid w:val="00FB4A83"/>
    <w:rsid w:val="00FF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B94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skurinje-r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Rijeka</dc:creator>
  <cp:lastModifiedBy>Rijeka</cp:lastModifiedBy>
  <cp:revision>6</cp:revision>
  <cp:lastPrinted>2014-12-29T08:18:00Z</cp:lastPrinted>
  <dcterms:created xsi:type="dcterms:W3CDTF">2014-11-26T11:48:00Z</dcterms:created>
  <dcterms:modified xsi:type="dcterms:W3CDTF">2014-12-29T08:20:00Z</dcterms:modified>
</cp:coreProperties>
</file>