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57" w:rsidRPr="0093084C" w:rsidRDefault="00695D0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sz w:val="23"/>
          <w:szCs w:val="23"/>
          <w:lang w:eastAsia="hr-HR"/>
        </w:rPr>
      </w:pPr>
      <w:r w:rsidRPr="0093084C">
        <w:rPr>
          <w:rFonts w:ascii="Times New Roman" w:eastAsia="Times New Roman" w:hAnsi="Times New Roman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36" w:type="dxa"/>
        <w:tblInd w:w="-717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561"/>
        <w:gridCol w:w="1275"/>
      </w:tblGrid>
      <w:tr w:rsidR="0093084C" w:rsidRPr="0093084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="000A3DDA" w:rsidRPr="0093084C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4/23</w:t>
            </w:r>
          </w:p>
        </w:tc>
      </w:tr>
    </w:tbl>
    <w:tbl>
      <w:tblPr>
        <w:tblpPr w:leftFromText="180" w:rightFromText="180" w:bottomFromText="200" w:vertAnchor="text" w:horzAnchor="margin" w:tblpXSpec="center" w:tblpY="398"/>
        <w:tblW w:w="10671" w:type="dxa"/>
        <w:jc w:val="center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20"/>
        <w:gridCol w:w="369"/>
        <w:gridCol w:w="4118"/>
        <w:gridCol w:w="1923"/>
        <w:gridCol w:w="392"/>
        <w:gridCol w:w="1842"/>
        <w:gridCol w:w="8"/>
        <w:gridCol w:w="754"/>
        <w:gridCol w:w="845"/>
      </w:tblGrid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9308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Osnovna škola Škurinje Rijeka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Adresa: 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proofErr w:type="spellStart"/>
            <w:r w:rsidRPr="009308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Mihačeva</w:t>
            </w:r>
            <w:proofErr w:type="spellEnd"/>
            <w:r w:rsidRPr="009308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draga 13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93084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51 000 Rijeka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E-adresa na koju se dostavlja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A16C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41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3.</w:t>
            </w:r>
            <w:r w:rsidR="000A3DDA"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0A3DDA"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 i 4.</w:t>
            </w:r>
            <w:r w:rsidR="000A3DDA"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</w:t>
            </w:r>
            <w:r w:rsidR="000A3DDA"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,</w:t>
            </w: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b</w:t>
            </w: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razreda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93084C" w:rsidRPr="0093084C" w:rsidTr="0076582D">
        <w:trPr>
          <w:trHeight w:val="395"/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4165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765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599" w:type="dxa"/>
            <w:gridSpan w:val="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7658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 xml:space="preserve"> noćenja</w:t>
            </w:r>
          </w:p>
        </w:tc>
      </w:tr>
      <w:tr w:rsidR="0093084C" w:rsidRPr="0093084C" w:rsidTr="0076582D">
        <w:trPr>
          <w:trHeight w:val="149"/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4165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599" w:type="dxa"/>
            <w:gridSpan w:val="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noćenja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4165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93084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dana</w:t>
            </w:r>
          </w:p>
        </w:tc>
        <w:tc>
          <w:tcPr>
            <w:tcW w:w="1599" w:type="dxa"/>
            <w:gridSpan w:val="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   noćenja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4165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599" w:type="dxa"/>
            <w:gridSpan w:val="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noćenja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Hrvatsko zagorje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trHeight w:val="711"/>
          <w:jc w:val="center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r-HR"/>
              </w:rPr>
              <w:t>Planirano vrijeme realizacije</w:t>
            </w:r>
          </w:p>
          <w:p w:rsidR="00A16C57" w:rsidRPr="0093084C" w:rsidRDefault="00695D06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57" w:rsidRPr="0093084C" w:rsidRDefault="00A16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lang w:eastAsia="hr-HR"/>
              </w:rPr>
              <w:t>7.</w:t>
            </w:r>
            <w:r w:rsidRPr="0093084C">
              <w:rPr>
                <w:rFonts w:ascii="Times New Roman" w:eastAsia="Times New Roman" w:hAnsi="Times New Roman"/>
                <w:b/>
                <w:lang w:eastAsia="hr-HR"/>
              </w:rPr>
              <w:br/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lang w:eastAsia="hr-HR"/>
              </w:rPr>
              <w:br/>
              <w:t>5.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lang w:eastAsia="hr-HR"/>
              </w:rPr>
              <w:br/>
              <w:t>9.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57" w:rsidRPr="0093084C" w:rsidRDefault="00A16C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lang w:eastAsia="hr-HR"/>
              </w:rPr>
              <w:t>5.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lang w:eastAsia="hr-HR"/>
              </w:rPr>
              <w:br/>
              <w:t>2024.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A16C57" w:rsidRPr="0093084C" w:rsidRDefault="00A16C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A16C57" w:rsidRPr="0093084C" w:rsidRDefault="00A16C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Upisati broj: 43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118" w:type="dxa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315" w:type="dxa"/>
            <w:gridSpan w:val="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br/>
            </w:r>
            <w:r w:rsidRPr="0093084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3449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9" w:type="dxa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118" w:type="dxa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764" w:type="dxa"/>
            <w:gridSpan w:val="6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084C">
              <w:rPr>
                <w:rFonts w:ascii="Times New Roman" w:hAnsi="Times New Roman"/>
                <w:b/>
                <w:sz w:val="24"/>
                <w:szCs w:val="24"/>
              </w:rPr>
              <w:t xml:space="preserve">4 + 1 </w:t>
            </w:r>
            <w:r w:rsidR="00436875" w:rsidRPr="0093084C"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118" w:type="dxa"/>
            <w:shd w:val="clear" w:color="auto" w:fill="F2F2F2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0</w:t>
            </w: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Upisati traženo: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Rijeka, Osječka 50 (</w:t>
            </w:r>
            <w:r w:rsidRPr="0093084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r-HR"/>
              </w:rPr>
              <w:t>ispred Erste banke</w:t>
            </w: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Zagreb, Tuheljske Toplice, Krapina, Trakošćan, Kumrovec, </w:t>
            </w:r>
            <w:proofErr w:type="spellStart"/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Zelenjak</w:t>
            </w:r>
            <w:proofErr w:type="spellEnd"/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, Ogulin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93084C"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A16C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hr-HR"/>
              </w:rPr>
              <w:t>4 *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A16C57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Segoe UI Symbol" w:eastAsia="MS Mincho" w:hAnsi="Segoe UI Symbol" w:cs="Segoe UI Symbol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A16C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A16C57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Segoe UI Symbol" w:eastAsia="MS Mincho" w:hAnsi="Segoe UI Symbol" w:cs="Segoe UI Symbol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A16C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A16C57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Segoe UI Symbol" w:eastAsia="MS Mincho" w:hAnsi="Segoe UI Symbol" w:cs="Segoe UI Symbol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EF5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hr-HR"/>
              </w:rPr>
              <w:t>Zaboka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szCs w:val="18"/>
                <w:lang w:eastAsia="hr-HR"/>
              </w:rPr>
              <w:t xml:space="preserve"> 2 X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A16C57">
            <w:pPr>
              <w:widowControl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proofErr w:type="spellStart"/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Ručkove</w:t>
            </w:r>
            <w:proofErr w:type="spellEnd"/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organizirati na terenu (dva</w:t>
            </w:r>
            <w:r w:rsidRPr="0093084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hr-HR"/>
              </w:rPr>
              <w:t xml:space="preserve"> ručka</w:t>
            </w: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)</w:t>
            </w:r>
          </w:p>
          <w:p w:rsidR="00A16C57" w:rsidRPr="0093084C" w:rsidRDefault="00A16C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 xml:space="preserve">Upisati traženo s imenima svakog muzeja, nacionalnog parka ili parka </w:t>
            </w: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lastRenderedPageBreak/>
              <w:t>prirode, dvorca, grada, radionice i sl.: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F51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Uspinjača, </w:t>
            </w:r>
            <w:r w:rsidR="00695D06"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Zoološki vrt grada Zagreba, Muzej krapinskih neandertalaca, Dvorac Trakošćan, Muzej „Staro selo” Kumrovec i Ivanina kuća bajke</w:t>
            </w:r>
            <w:r w:rsidR="00695D06"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Ivanina kuća bajke 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118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764" w:type="dxa"/>
            <w:gridSpan w:val="6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Zagreba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6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433" w:type="dxa"/>
            <w:gridSpan w:val="3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3449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433" w:type="dxa"/>
            <w:gridSpan w:val="3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3449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433" w:type="dxa"/>
            <w:gridSpan w:val="3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3449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93084C"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433" w:type="dxa"/>
            <w:gridSpan w:val="3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449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  <w:r w:rsidRPr="0093084C"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93084C" w:rsidRPr="0093084C" w:rsidTr="0093084C">
        <w:trPr>
          <w:jc w:val="center"/>
        </w:trPr>
        <w:tc>
          <w:tcPr>
            <w:tcW w:w="420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  <w:tc>
          <w:tcPr>
            <w:tcW w:w="369" w:type="dxa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433" w:type="dxa"/>
            <w:gridSpan w:val="3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449" w:type="dxa"/>
            <w:gridSpan w:val="4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br/>
            </w:r>
          </w:p>
        </w:tc>
      </w:tr>
      <w:tr w:rsidR="0093084C" w:rsidRPr="0093084C" w:rsidTr="0093084C">
        <w:trPr>
          <w:jc w:val="center"/>
        </w:trPr>
        <w:tc>
          <w:tcPr>
            <w:tcW w:w="106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  <w:t>12. Dostava ponuda:</w:t>
            </w:r>
          </w:p>
        </w:tc>
      </w:tr>
      <w:tr w:rsidR="0093084C" w:rsidRPr="0093084C" w:rsidTr="0093084C">
        <w:trPr>
          <w:jc w:val="center"/>
        </w:trPr>
        <w:tc>
          <w:tcPr>
            <w:tcW w:w="4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 xml:space="preserve">    </w:t>
            </w:r>
            <w:r w:rsidR="00266072" w:rsidRPr="0093084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>20</w:t>
            </w:r>
            <w:r w:rsidR="00436875" w:rsidRPr="0093084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>. 10. 2023.</w:t>
            </w:r>
            <w:r w:rsidR="00436875" w:rsidRPr="0093084C">
              <w:rPr>
                <w:rFonts w:ascii="Times New Roman" w:eastAsia="Times New Roman" w:hAnsi="Times New Roman"/>
                <w:iCs/>
                <w:sz w:val="20"/>
                <w:szCs w:val="20"/>
                <w:lang w:eastAsia="hr-HR"/>
              </w:rPr>
              <w:t xml:space="preserve"> </w:t>
            </w:r>
            <w:r w:rsidRPr="0093084C">
              <w:rPr>
                <w:rFonts w:ascii="Times New Roman" w:eastAsia="Times New Roman" w:hAnsi="Times New Roman"/>
                <w:iCs/>
                <w:sz w:val="20"/>
                <w:szCs w:val="20"/>
                <w:lang w:eastAsia="hr-HR"/>
              </w:rPr>
              <w:t xml:space="preserve"> </w:t>
            </w:r>
            <w:r w:rsidRPr="0021721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>do 14</w:t>
            </w:r>
            <w:r w:rsidR="001749BB" w:rsidRPr="0021721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>:</w:t>
            </w:r>
            <w:r w:rsidRPr="0021721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>00 sati</w:t>
            </w:r>
          </w:p>
        </w:tc>
      </w:tr>
      <w:tr w:rsidR="0093084C" w:rsidRPr="0093084C" w:rsidTr="0093084C">
        <w:trPr>
          <w:jc w:val="center"/>
        </w:trPr>
        <w:tc>
          <w:tcPr>
            <w:tcW w:w="7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 w:rsidP="004368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Razmatranje ponuda održat će se u školi dana</w:t>
            </w:r>
            <w:r w:rsidR="00436875" w:rsidRPr="009308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:                                            </w:t>
            </w:r>
            <w:r w:rsidR="00436875" w:rsidRPr="0093084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>6. 1</w:t>
            </w:r>
            <w:r w:rsidR="00266072" w:rsidRPr="0093084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>1</w:t>
            </w:r>
            <w:r w:rsidR="00436875" w:rsidRPr="0093084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        </w:t>
            </w:r>
            <w:r w:rsidRPr="0093084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hr-HR"/>
              </w:rPr>
              <w:t>2023. godine</w:t>
            </w:r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C57" w:rsidRPr="0093084C" w:rsidRDefault="00695D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93084C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 13</w:t>
            </w:r>
            <w:r w:rsidR="001749BB" w:rsidRPr="0093084C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  <w:r w:rsidRPr="0093084C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30 sati, u </w:t>
            </w:r>
            <w:r w:rsidR="0021721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školskoj knjižnici</w:t>
            </w:r>
            <w:bookmarkStart w:id="0" w:name="_GoBack"/>
            <w:bookmarkEnd w:id="0"/>
          </w:p>
        </w:tc>
      </w:tr>
    </w:tbl>
    <w:p w:rsidR="00A16C57" w:rsidRPr="0093084C" w:rsidRDefault="00695D0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b/>
          <w:sz w:val="21"/>
          <w:szCs w:val="21"/>
          <w:lang w:eastAsia="hr-HR"/>
        </w:rPr>
        <w:t>Javni poziv objavljen</w:t>
      </w:r>
      <w:r w:rsidR="00436875" w:rsidRPr="0093084C">
        <w:rPr>
          <w:rFonts w:ascii="Times New Roman" w:eastAsia="Times New Roman" w:hAnsi="Times New Roman"/>
          <w:b/>
          <w:sz w:val="21"/>
          <w:szCs w:val="21"/>
          <w:lang w:eastAsia="hr-HR"/>
        </w:rPr>
        <w:t>:</w:t>
      </w:r>
      <w:r w:rsidRPr="0093084C">
        <w:rPr>
          <w:rFonts w:ascii="Times New Roman" w:eastAsia="Times New Roman" w:hAnsi="Times New Roman"/>
          <w:b/>
          <w:sz w:val="21"/>
          <w:szCs w:val="21"/>
          <w:lang w:eastAsia="hr-HR"/>
        </w:rPr>
        <w:t xml:space="preserve">       </w:t>
      </w:r>
      <w:r w:rsidR="00266072" w:rsidRPr="0093084C">
        <w:rPr>
          <w:rFonts w:ascii="Times New Roman" w:eastAsia="Times New Roman" w:hAnsi="Times New Roman"/>
          <w:b/>
          <w:sz w:val="20"/>
          <w:szCs w:val="20"/>
          <w:lang w:eastAsia="hr-HR"/>
        </w:rPr>
        <w:t>10</w:t>
      </w:r>
      <w:r w:rsidR="00436875" w:rsidRPr="0093084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. 10. 2023. </w:t>
      </w:r>
      <w:r w:rsidRPr="0093084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godine</w:t>
      </w:r>
      <w:r w:rsidRPr="0093084C">
        <w:rPr>
          <w:rFonts w:ascii="Times New Roman" w:eastAsia="Times New Roman" w:hAnsi="Times New Roman"/>
          <w:b/>
          <w:sz w:val="21"/>
          <w:szCs w:val="21"/>
          <w:lang w:eastAsia="hr-HR"/>
        </w:rPr>
        <w:br/>
      </w:r>
    </w:p>
    <w:p w:rsidR="00A16C57" w:rsidRPr="0093084C" w:rsidRDefault="00A16C57">
      <w:pPr>
        <w:spacing w:after="48" w:line="240" w:lineRule="auto"/>
        <w:ind w:firstLine="408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:rsidR="00A16C57" w:rsidRPr="0093084C" w:rsidRDefault="00695D06">
      <w:pPr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Napomena: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lastRenderedPageBreak/>
        <w:t>1) Pristigle ponude trebaju sadržavati i u cijenu uključivati: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a) prijevoz sudionika isključivo prijevoznim sredstvima koji udovoljavaju propisima,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b) osiguranje odgovornosti i jamčevine.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2) Ponude trebaju biti: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b) razrađene prema traženim točkama i s iskazanom ukupnom cijenom za pojedinog učenika.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16C57" w:rsidRPr="0093084C" w:rsidRDefault="00695D06">
      <w:pPr>
        <w:spacing w:after="48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hr-HR"/>
        </w:rPr>
      </w:pPr>
      <w:r w:rsidRPr="0093084C">
        <w:rPr>
          <w:rFonts w:ascii="Times New Roman" w:eastAsia="Times New Roman" w:hAnsi="Times New Roman"/>
          <w:sz w:val="21"/>
          <w:szCs w:val="21"/>
          <w:lang w:eastAsia="hr-HR"/>
        </w:rPr>
        <w:t>5) Potencijalni davatelj usluga ne može dopisivati i nuditi dodatne pogodnosti.</w:t>
      </w:r>
    </w:p>
    <w:p w:rsidR="00A16C57" w:rsidRPr="0093084C" w:rsidRDefault="00A16C57">
      <w:pPr>
        <w:rPr>
          <w:rFonts w:ascii="Times New Roman" w:hAnsi="Times New Roman"/>
        </w:rPr>
      </w:pPr>
    </w:p>
    <w:p w:rsidR="00A16C57" w:rsidRPr="0093084C" w:rsidRDefault="00A16C57">
      <w:pPr>
        <w:spacing w:after="0" w:line="240" w:lineRule="auto"/>
        <w:rPr>
          <w:rFonts w:ascii="Times New Roman" w:hAnsi="Times New Roman"/>
        </w:rPr>
      </w:pPr>
    </w:p>
    <w:p w:rsidR="00A16C57" w:rsidRPr="0093084C" w:rsidRDefault="00A16C57">
      <w:pPr>
        <w:spacing w:after="0" w:line="240" w:lineRule="auto"/>
        <w:rPr>
          <w:rFonts w:ascii="Times New Roman" w:hAnsi="Times New Roman"/>
          <w:b/>
          <w:highlight w:val="yellow"/>
        </w:rPr>
      </w:pPr>
    </w:p>
    <w:sectPr w:rsidR="00A16C57" w:rsidRPr="0093084C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57"/>
    <w:rsid w:val="000A3DDA"/>
    <w:rsid w:val="001749BB"/>
    <w:rsid w:val="00217212"/>
    <w:rsid w:val="00266072"/>
    <w:rsid w:val="00436875"/>
    <w:rsid w:val="00695D06"/>
    <w:rsid w:val="0076582D"/>
    <w:rsid w:val="007E32DE"/>
    <w:rsid w:val="0093084C"/>
    <w:rsid w:val="00A16C57"/>
    <w:rsid w:val="00A91D04"/>
    <w:rsid w:val="00AB73F8"/>
    <w:rsid w:val="00EF5EBC"/>
    <w:rsid w:val="00F51D7B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C1DC"/>
  <w15:docId w15:val="{B34CB51D-9E9E-486E-A34B-4779B897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62C"/>
    <w:pPr>
      <w:spacing w:after="200" w:line="276" w:lineRule="auto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1A362C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61B2"/>
    <w:rPr>
      <w:rFonts w:ascii="Segoe UI" w:eastAsia="Calibr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61B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dc:description/>
  <cp:lastModifiedBy>Ravnatelj</cp:lastModifiedBy>
  <cp:revision>40</cp:revision>
  <cp:lastPrinted>2023-10-06T07:14:00Z</cp:lastPrinted>
  <dcterms:created xsi:type="dcterms:W3CDTF">2022-10-20T12:12:00Z</dcterms:created>
  <dcterms:modified xsi:type="dcterms:W3CDTF">2023-10-10T07:04:00Z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